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976" w:rsidRDefault="00584976" w:rsidP="00584976">
      <w:pPr>
        <w:pStyle w:val="a7"/>
        <w:spacing w:line="276" w:lineRule="auto"/>
        <w:jc w:val="right"/>
        <w:rPr>
          <w:rFonts w:cs="Times New Roman"/>
          <w:sz w:val="32"/>
          <w:szCs w:val="32"/>
        </w:rPr>
      </w:pPr>
      <w:bookmarkStart w:id="0" w:name="_Toc279652092"/>
      <w:bookmarkStart w:id="1" w:name="_Toc279651208"/>
      <w:bookmarkStart w:id="2" w:name="_Toc279650879"/>
      <w:bookmarkStart w:id="3" w:name="_Toc279594012"/>
      <w:bookmarkStart w:id="4" w:name="_Toc279579683"/>
      <w:bookmarkStart w:id="5" w:name="_Toc277147730"/>
      <w:bookmarkStart w:id="6" w:name="_Toc277061055"/>
    </w:p>
    <w:p w:rsidR="003D32C6" w:rsidRPr="00666CE6" w:rsidRDefault="003D32C6" w:rsidP="00666CE6">
      <w:pPr>
        <w:pStyle w:val="a7"/>
        <w:spacing w:line="276" w:lineRule="auto"/>
        <w:rPr>
          <w:rFonts w:cs="Times New Roman"/>
          <w:sz w:val="32"/>
          <w:szCs w:val="32"/>
        </w:rPr>
      </w:pPr>
      <w:r w:rsidRPr="00666CE6">
        <w:rPr>
          <w:rFonts w:cs="Times New Roman"/>
          <w:sz w:val="32"/>
          <w:szCs w:val="32"/>
        </w:rPr>
        <w:t xml:space="preserve">Инструкция по </w:t>
      </w:r>
      <w:bookmarkEnd w:id="0"/>
      <w:bookmarkEnd w:id="1"/>
      <w:bookmarkEnd w:id="2"/>
      <w:bookmarkEnd w:id="3"/>
      <w:bookmarkEnd w:id="4"/>
      <w:bookmarkEnd w:id="5"/>
      <w:bookmarkEnd w:id="6"/>
      <w:r w:rsidRPr="00666CE6">
        <w:rPr>
          <w:rFonts w:cs="Times New Roman"/>
          <w:sz w:val="32"/>
          <w:szCs w:val="32"/>
        </w:rPr>
        <w:t xml:space="preserve">сбору исходных данных по показателям оценки качества финансового менеджмента через WEB-интерфейс для ГРБС </w:t>
      </w:r>
    </w:p>
    <w:sdt>
      <w:sdtPr>
        <w:rPr>
          <w:rFonts w:eastAsia="Times New Roman" w:cs="Times New Roman"/>
          <w:sz w:val="24"/>
          <w:szCs w:val="24"/>
        </w:rPr>
        <w:id w:val="772517301"/>
        <w:docPartObj>
          <w:docPartGallery w:val="Table of Contents"/>
          <w:docPartUnique/>
        </w:docPartObj>
      </w:sdtPr>
      <w:sdtEndPr/>
      <w:sdtContent>
        <w:p w:rsidR="003D32C6" w:rsidRPr="00666CE6" w:rsidRDefault="003D32C6" w:rsidP="00666CE6">
          <w:pPr>
            <w:keepNext/>
            <w:spacing w:before="240" w:line="276" w:lineRule="auto"/>
            <w:ind w:firstLine="0"/>
            <w:jc w:val="center"/>
            <w:rPr>
              <w:rFonts w:eastAsiaTheme="majorEastAsia" w:cs="Times New Roman"/>
              <w:b/>
              <w:bCs/>
              <w:sz w:val="24"/>
              <w:szCs w:val="24"/>
            </w:rPr>
          </w:pPr>
        </w:p>
        <w:p w:rsidR="00F73BE8" w:rsidRDefault="003D32C6">
          <w:pPr>
            <w:pStyle w:val="1"/>
            <w:rPr>
              <w:rFonts w:asciiTheme="minorHAnsi" w:hAnsiTheme="minorHAnsi"/>
              <w:sz w:val="22"/>
              <w:szCs w:val="22"/>
            </w:rPr>
          </w:pPr>
          <w:r w:rsidRPr="00666CE6">
            <w:rPr>
              <w:rFonts w:cs="Times New Roman"/>
              <w:szCs w:val="24"/>
            </w:rPr>
            <w:fldChar w:fldCharType="begin"/>
          </w:r>
          <w:r w:rsidRPr="00666CE6">
            <w:rPr>
              <w:rFonts w:cs="Times New Roman"/>
              <w:szCs w:val="24"/>
            </w:rPr>
            <w:instrText xml:space="preserve"> TOC \o "1-3" \h \z \u </w:instrText>
          </w:r>
          <w:r w:rsidRPr="00666CE6">
            <w:rPr>
              <w:rFonts w:cs="Times New Roman"/>
              <w:szCs w:val="24"/>
            </w:rPr>
            <w:fldChar w:fldCharType="separate"/>
          </w:r>
          <w:hyperlink w:anchor="_Toc131516507" w:history="1">
            <w:r w:rsidR="00F73BE8" w:rsidRPr="00973B81">
              <w:rPr>
                <w:rStyle w:val="a6"/>
                <w:rFonts w:cs="Times New Roman"/>
                <w:b/>
                <w:bCs/>
              </w:rPr>
              <w:t>1</w:t>
            </w:r>
            <w:r w:rsidR="00F73BE8">
              <w:rPr>
                <w:rFonts w:asciiTheme="minorHAnsi" w:hAnsiTheme="minorHAnsi"/>
                <w:sz w:val="22"/>
                <w:szCs w:val="22"/>
              </w:rPr>
              <w:tab/>
            </w:r>
            <w:r w:rsidR="00F73BE8" w:rsidRPr="00973B81">
              <w:rPr>
                <w:rStyle w:val="a6"/>
                <w:rFonts w:cs="Times New Roman"/>
                <w:b/>
                <w:bCs/>
              </w:rPr>
              <w:t xml:space="preserve">Подключение к </w:t>
            </w:r>
            <w:r w:rsidR="00F73BE8" w:rsidRPr="00973B81">
              <w:rPr>
                <w:rStyle w:val="a6"/>
                <w:rFonts w:cs="Times New Roman"/>
                <w:b/>
                <w:bCs/>
                <w:lang w:val="en-US"/>
              </w:rPr>
              <w:t>web</w:t>
            </w:r>
            <w:r w:rsidR="00F73BE8" w:rsidRPr="00973B81">
              <w:rPr>
                <w:rStyle w:val="a6"/>
                <w:rFonts w:cs="Times New Roman"/>
                <w:b/>
                <w:bCs/>
              </w:rPr>
              <w:t>-интерфейсу</w:t>
            </w:r>
            <w:r w:rsidR="00F73BE8">
              <w:rPr>
                <w:webHidden/>
              </w:rPr>
              <w:tab/>
            </w:r>
            <w:r w:rsidR="00F73BE8">
              <w:rPr>
                <w:webHidden/>
              </w:rPr>
              <w:fldChar w:fldCharType="begin"/>
            </w:r>
            <w:r w:rsidR="00F73BE8">
              <w:rPr>
                <w:webHidden/>
              </w:rPr>
              <w:instrText xml:space="preserve"> PAGEREF _Toc131516507 \h </w:instrText>
            </w:r>
            <w:r w:rsidR="00F73BE8">
              <w:rPr>
                <w:webHidden/>
              </w:rPr>
            </w:r>
            <w:r w:rsidR="00F73BE8">
              <w:rPr>
                <w:webHidden/>
              </w:rPr>
              <w:fldChar w:fldCharType="separate"/>
            </w:r>
            <w:r w:rsidR="00F73BE8">
              <w:rPr>
                <w:webHidden/>
              </w:rPr>
              <w:t>1</w:t>
            </w:r>
            <w:r w:rsidR="00F73BE8">
              <w:rPr>
                <w:webHidden/>
              </w:rPr>
              <w:fldChar w:fldCharType="end"/>
            </w:r>
          </w:hyperlink>
        </w:p>
        <w:p w:rsidR="00F73BE8" w:rsidRDefault="00F73BE8">
          <w:pPr>
            <w:pStyle w:val="1"/>
            <w:rPr>
              <w:rFonts w:asciiTheme="minorHAnsi" w:hAnsiTheme="minorHAnsi"/>
              <w:sz w:val="22"/>
              <w:szCs w:val="22"/>
            </w:rPr>
          </w:pPr>
          <w:hyperlink w:anchor="_Toc131516508" w:history="1">
            <w:r w:rsidRPr="00973B81">
              <w:rPr>
                <w:rStyle w:val="a6"/>
                <w:rFonts w:cs="Times New Roman"/>
                <w:b/>
              </w:rPr>
              <w:t>2</w:t>
            </w:r>
            <w:r>
              <w:rPr>
                <w:rFonts w:asciiTheme="minorHAnsi" w:hAnsiTheme="minorHAnsi"/>
                <w:sz w:val="22"/>
                <w:szCs w:val="22"/>
              </w:rPr>
              <w:tab/>
            </w:r>
            <w:r w:rsidRPr="00973B81">
              <w:rPr>
                <w:rStyle w:val="a6"/>
                <w:rFonts w:cs="Times New Roman"/>
                <w:b/>
              </w:rPr>
              <w:t>Работа с формой сбора «Сбор показателей КФМ от ГРБС»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_Toc131516508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F73BE8" w:rsidRDefault="00F73BE8">
          <w:pPr>
            <w:pStyle w:val="1"/>
            <w:rPr>
              <w:rFonts w:asciiTheme="minorHAnsi" w:hAnsiTheme="minorHAnsi"/>
              <w:sz w:val="22"/>
              <w:szCs w:val="22"/>
            </w:rPr>
          </w:pPr>
          <w:hyperlink w:anchor="_Toc131516509" w:history="1">
            <w:r w:rsidRPr="00973B81">
              <w:rPr>
                <w:rStyle w:val="a6"/>
                <w:rFonts w:cs="Times New Roman"/>
                <w:b/>
                <w:bCs/>
              </w:rPr>
              <w:t>3</w:t>
            </w:r>
            <w:r>
              <w:rPr>
                <w:rFonts w:asciiTheme="minorHAnsi" w:hAnsiTheme="minorHAnsi"/>
                <w:sz w:val="22"/>
                <w:szCs w:val="22"/>
              </w:rPr>
              <w:tab/>
            </w:r>
            <w:r w:rsidRPr="00973B81">
              <w:rPr>
                <w:rStyle w:val="a6"/>
                <w:rFonts w:cs="Times New Roman"/>
                <w:b/>
                <w:bCs/>
                <w:lang w:val="en-US"/>
              </w:rPr>
              <w:t>Web</w:t>
            </w:r>
            <w:r w:rsidRPr="00973B81">
              <w:rPr>
                <w:rStyle w:val="a6"/>
                <w:rFonts w:cs="Times New Roman"/>
                <w:b/>
                <w:bCs/>
              </w:rPr>
              <w:t>-интерфейс блока «Мои отчёты»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_Toc131516509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3D32C6" w:rsidRPr="00666CE6" w:rsidRDefault="003D32C6" w:rsidP="00666CE6">
          <w:pPr>
            <w:spacing w:line="276" w:lineRule="auto"/>
            <w:rPr>
              <w:rFonts w:cs="Times New Roman"/>
              <w:sz w:val="24"/>
              <w:szCs w:val="24"/>
            </w:rPr>
          </w:pPr>
          <w:r w:rsidRPr="00666CE6">
            <w:rPr>
              <w:rFonts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3D32C6" w:rsidRPr="00666CE6" w:rsidRDefault="003D32C6" w:rsidP="00666CE6">
      <w:pPr>
        <w:pStyle w:val="11"/>
        <w:spacing w:line="276" w:lineRule="auto"/>
        <w:rPr>
          <w:rFonts w:cs="Times New Roman"/>
          <w:b/>
          <w:bCs/>
          <w:sz w:val="28"/>
        </w:rPr>
      </w:pPr>
      <w:bookmarkStart w:id="7" w:name="_Ref522707034"/>
      <w:bookmarkStart w:id="8" w:name="_Ref522707026"/>
      <w:bookmarkStart w:id="9" w:name="_Ref522707004"/>
      <w:bookmarkStart w:id="10" w:name="_Ref522707001"/>
      <w:bookmarkStart w:id="11" w:name="_Ref522706990"/>
      <w:bookmarkStart w:id="12" w:name="_Toc131516507"/>
      <w:r w:rsidRPr="00666CE6">
        <w:rPr>
          <w:rFonts w:cs="Times New Roman"/>
          <w:b/>
          <w:bCs/>
          <w:sz w:val="28"/>
        </w:rPr>
        <w:t xml:space="preserve">Подключение к </w:t>
      </w:r>
      <w:r w:rsidR="00666CE6">
        <w:rPr>
          <w:rFonts w:cs="Times New Roman"/>
          <w:b/>
          <w:bCs/>
          <w:sz w:val="28"/>
          <w:lang w:val="en-US"/>
        </w:rPr>
        <w:t>web</w:t>
      </w:r>
      <w:r w:rsidRPr="00666CE6">
        <w:rPr>
          <w:rFonts w:cs="Times New Roman"/>
          <w:b/>
          <w:bCs/>
          <w:sz w:val="28"/>
        </w:rPr>
        <w:t>-интерфейсу</w:t>
      </w:r>
      <w:bookmarkEnd w:id="7"/>
      <w:bookmarkEnd w:id="8"/>
      <w:bookmarkEnd w:id="9"/>
      <w:bookmarkEnd w:id="10"/>
      <w:bookmarkEnd w:id="11"/>
      <w:bookmarkEnd w:id="12"/>
    </w:p>
    <w:p w:rsidR="003D32C6" w:rsidRPr="00666CE6" w:rsidRDefault="003D32C6" w:rsidP="00666CE6">
      <w:pPr>
        <w:spacing w:line="276" w:lineRule="auto"/>
        <w:rPr>
          <w:rFonts w:cs="Times New Roman"/>
          <w:sz w:val="24"/>
          <w:szCs w:val="24"/>
        </w:rPr>
      </w:pPr>
      <w:r w:rsidRPr="00666CE6">
        <w:rPr>
          <w:rFonts w:cs="Times New Roman"/>
          <w:sz w:val="24"/>
          <w:szCs w:val="24"/>
        </w:rPr>
        <w:t>В мониторинге оценки кач</w:t>
      </w:r>
      <w:r w:rsidR="00716D5A">
        <w:rPr>
          <w:rFonts w:cs="Times New Roman"/>
          <w:sz w:val="24"/>
          <w:szCs w:val="24"/>
        </w:rPr>
        <w:t>ества финансового менеджмента ГР</w:t>
      </w:r>
      <w:r w:rsidRPr="00666CE6">
        <w:rPr>
          <w:rFonts w:cs="Times New Roman"/>
          <w:sz w:val="24"/>
          <w:szCs w:val="24"/>
        </w:rPr>
        <w:t xml:space="preserve">БС участвует </w:t>
      </w:r>
      <w:r w:rsidR="00716D5A">
        <w:rPr>
          <w:rFonts w:cs="Times New Roman"/>
          <w:sz w:val="24"/>
          <w:szCs w:val="24"/>
        </w:rPr>
        <w:t>большое количество ГР</w:t>
      </w:r>
      <w:r w:rsidRPr="00666CE6">
        <w:rPr>
          <w:rFonts w:cs="Times New Roman"/>
          <w:sz w:val="24"/>
          <w:szCs w:val="24"/>
        </w:rPr>
        <w:t>БС. Инстр</w:t>
      </w:r>
      <w:r w:rsidR="00716D5A">
        <w:rPr>
          <w:rFonts w:cs="Times New Roman"/>
          <w:sz w:val="24"/>
          <w:szCs w:val="24"/>
        </w:rPr>
        <w:t>укция подготовлена на примере ГР</w:t>
      </w:r>
      <w:r w:rsidRPr="00666CE6">
        <w:rPr>
          <w:rFonts w:cs="Times New Roman"/>
          <w:sz w:val="24"/>
          <w:szCs w:val="24"/>
        </w:rPr>
        <w:t xml:space="preserve">БС – </w:t>
      </w:r>
      <w:r w:rsidR="00716D5A" w:rsidRPr="00716D5A">
        <w:rPr>
          <w:rFonts w:cs="Times New Roman"/>
          <w:sz w:val="24"/>
          <w:szCs w:val="24"/>
        </w:rPr>
        <w:t>Администрация Главы и Правительства Чеченской Республики</w:t>
      </w:r>
      <w:r w:rsidRPr="00666CE6">
        <w:rPr>
          <w:rFonts w:cs="Times New Roman"/>
          <w:sz w:val="24"/>
          <w:szCs w:val="24"/>
        </w:rPr>
        <w:t xml:space="preserve"> (код - 001).</w:t>
      </w:r>
    </w:p>
    <w:p w:rsidR="003D32C6" w:rsidRPr="00666CE6" w:rsidRDefault="003D32C6" w:rsidP="00666CE6">
      <w:pPr>
        <w:spacing w:line="276" w:lineRule="auto"/>
        <w:rPr>
          <w:rFonts w:cs="Times New Roman"/>
          <w:sz w:val="24"/>
          <w:szCs w:val="24"/>
        </w:rPr>
      </w:pPr>
      <w:r w:rsidRPr="00666CE6">
        <w:rPr>
          <w:rFonts w:cs="Times New Roman"/>
          <w:sz w:val="24"/>
          <w:szCs w:val="24"/>
        </w:rPr>
        <w:t>Для начала работы с веб-интерфейсом необходимо:</w:t>
      </w:r>
    </w:p>
    <w:p w:rsidR="003D32C6" w:rsidRPr="00395B4B" w:rsidRDefault="003D32C6" w:rsidP="00395B4B">
      <w:pPr>
        <w:pStyle w:val="a0"/>
        <w:spacing w:line="276" w:lineRule="auto"/>
        <w:rPr>
          <w:sz w:val="24"/>
          <w:szCs w:val="24"/>
        </w:rPr>
      </w:pPr>
      <w:r w:rsidRPr="00395B4B">
        <w:rPr>
          <w:sz w:val="24"/>
          <w:szCs w:val="24"/>
        </w:rPr>
        <w:t xml:space="preserve">в адресную строку браузера ввести адрес подключения – </w:t>
      </w:r>
      <w:hyperlink r:id="rId6" w:history="1">
        <w:r w:rsidR="00543EE4" w:rsidRPr="00395B4B">
          <w:rPr>
            <w:rStyle w:val="a6"/>
            <w:sz w:val="24"/>
            <w:szCs w:val="24"/>
          </w:rPr>
          <w:t xml:space="preserve"> </w:t>
        </w:r>
        <w:r w:rsidR="00543EE4" w:rsidRPr="00395B4B">
          <w:rPr>
            <w:rStyle w:val="a6"/>
            <w:rFonts w:cs="Times New Roman"/>
            <w:sz w:val="24"/>
            <w:szCs w:val="24"/>
          </w:rPr>
          <w:t>http://chrdolg.ru/</w:t>
        </w:r>
      </w:hyperlink>
      <w:r w:rsidRPr="00395B4B">
        <w:rPr>
          <w:sz w:val="24"/>
          <w:szCs w:val="24"/>
        </w:rPr>
        <w:t xml:space="preserve">  и перейти по нему. После подключения на экране появляется окно «Вход в систему»;</w:t>
      </w:r>
    </w:p>
    <w:p w:rsidR="003D32C6" w:rsidRPr="00666CE6" w:rsidRDefault="003D32C6" w:rsidP="00666CE6">
      <w:pPr>
        <w:pStyle w:val="a0"/>
        <w:spacing w:line="276" w:lineRule="auto"/>
        <w:rPr>
          <w:rFonts w:cs="Times New Roman"/>
          <w:sz w:val="24"/>
          <w:szCs w:val="24"/>
        </w:rPr>
      </w:pPr>
      <w:r w:rsidRPr="00666CE6">
        <w:rPr>
          <w:rFonts w:cs="Times New Roman"/>
          <w:sz w:val="24"/>
          <w:szCs w:val="24"/>
        </w:rPr>
        <w:t xml:space="preserve">в форму входа ввести </w:t>
      </w:r>
      <w:proofErr w:type="gramStart"/>
      <w:r w:rsidRPr="00666CE6">
        <w:rPr>
          <w:rFonts w:cs="Times New Roman"/>
          <w:sz w:val="24"/>
          <w:szCs w:val="24"/>
        </w:rPr>
        <w:t>свои</w:t>
      </w:r>
      <w:proofErr w:type="gramEnd"/>
      <w:r w:rsidRPr="00666CE6">
        <w:rPr>
          <w:rFonts w:cs="Times New Roman"/>
          <w:sz w:val="24"/>
          <w:szCs w:val="24"/>
        </w:rPr>
        <w:t xml:space="preserve"> логин/пароль – </w:t>
      </w:r>
      <w:r w:rsidRPr="00666CE6">
        <w:rPr>
          <w:rFonts w:cs="Times New Roman"/>
          <w:sz w:val="24"/>
          <w:szCs w:val="24"/>
          <w:lang w:val="en-US"/>
        </w:rPr>
        <w:t>KFM</w:t>
      </w:r>
      <w:r w:rsidR="00D46CFB">
        <w:rPr>
          <w:rFonts w:cs="Times New Roman"/>
          <w:sz w:val="24"/>
          <w:szCs w:val="24"/>
        </w:rPr>
        <w:t>_***</w:t>
      </w:r>
      <w:r w:rsidRPr="00666CE6">
        <w:rPr>
          <w:rFonts w:cs="Times New Roman"/>
          <w:sz w:val="24"/>
          <w:szCs w:val="24"/>
        </w:rPr>
        <w:t xml:space="preserve"> / </w:t>
      </w:r>
      <w:r w:rsidRPr="00666CE6">
        <w:rPr>
          <w:rFonts w:cs="Times New Roman"/>
          <w:sz w:val="24"/>
          <w:szCs w:val="24"/>
          <w:lang w:val="en-US"/>
        </w:rPr>
        <w:t>KFM</w:t>
      </w:r>
      <w:r w:rsidRPr="00666CE6">
        <w:rPr>
          <w:rFonts w:cs="Times New Roman"/>
          <w:sz w:val="24"/>
          <w:szCs w:val="24"/>
        </w:rPr>
        <w:t>_</w:t>
      </w:r>
      <w:r w:rsidR="00D46CFB">
        <w:rPr>
          <w:rFonts w:cs="Times New Roman"/>
          <w:sz w:val="24"/>
          <w:szCs w:val="24"/>
        </w:rPr>
        <w:t>***</w:t>
      </w:r>
      <w:r w:rsidRPr="00666CE6">
        <w:rPr>
          <w:rFonts w:cs="Times New Roman"/>
          <w:sz w:val="24"/>
          <w:szCs w:val="24"/>
        </w:rPr>
        <w:t xml:space="preserve"> (администратор по почте выдает логин и пароль каждому уч</w:t>
      </w:r>
      <w:r w:rsidR="00395B4B">
        <w:rPr>
          <w:rFonts w:cs="Times New Roman"/>
          <w:sz w:val="24"/>
          <w:szCs w:val="24"/>
        </w:rPr>
        <w:t>астнику мониторинга). Нажать кнопку</w:t>
      </w:r>
      <w:r w:rsidRPr="00666CE6">
        <w:rPr>
          <w:rFonts w:cs="Times New Roman"/>
          <w:sz w:val="24"/>
          <w:szCs w:val="24"/>
        </w:rPr>
        <w:t xml:space="preserve"> «Войти», как указано на рисунке </w:t>
      </w:r>
      <w:r w:rsidRPr="00666CE6">
        <w:rPr>
          <w:rFonts w:cs="Times New Roman"/>
          <w:sz w:val="24"/>
          <w:szCs w:val="24"/>
        </w:rPr>
        <w:fldChar w:fldCharType="begin"/>
      </w:r>
      <w:r w:rsidRPr="00666CE6">
        <w:rPr>
          <w:rFonts w:cs="Times New Roman"/>
          <w:sz w:val="24"/>
          <w:szCs w:val="24"/>
        </w:rPr>
        <w:instrText xml:space="preserve"> REF Р1 \h  \* MERGEFORMAT </w:instrText>
      </w:r>
      <w:r w:rsidRPr="00666CE6">
        <w:rPr>
          <w:rFonts w:cs="Times New Roman"/>
          <w:sz w:val="24"/>
          <w:szCs w:val="24"/>
        </w:rPr>
      </w:r>
      <w:r w:rsidRPr="00666CE6">
        <w:rPr>
          <w:rFonts w:cs="Times New Roman"/>
          <w:sz w:val="24"/>
          <w:szCs w:val="24"/>
        </w:rPr>
        <w:fldChar w:fldCharType="separate"/>
      </w:r>
      <w:r w:rsidRPr="00666CE6">
        <w:rPr>
          <w:rFonts w:cs="Times New Roman"/>
          <w:sz w:val="24"/>
          <w:szCs w:val="24"/>
        </w:rPr>
        <w:t>1</w:t>
      </w:r>
      <w:r w:rsidRPr="00666CE6">
        <w:rPr>
          <w:rFonts w:cs="Times New Roman"/>
          <w:sz w:val="24"/>
          <w:szCs w:val="24"/>
        </w:rPr>
        <w:fldChar w:fldCharType="end"/>
      </w:r>
      <w:r w:rsidRPr="00666CE6">
        <w:rPr>
          <w:rFonts w:cs="Times New Roman"/>
          <w:sz w:val="24"/>
          <w:szCs w:val="24"/>
        </w:rPr>
        <w:t>;</w:t>
      </w:r>
    </w:p>
    <w:p w:rsidR="00D46CFB" w:rsidRPr="00D46CFB" w:rsidRDefault="003D32C6" w:rsidP="00D46CFB">
      <w:pPr>
        <w:pStyle w:val="aa"/>
        <w:spacing w:line="276" w:lineRule="auto"/>
        <w:rPr>
          <w:sz w:val="24"/>
          <w:szCs w:val="24"/>
        </w:rPr>
      </w:pPr>
      <w:r w:rsidRPr="00666CE6">
        <w:rPr>
          <w:sz w:val="24"/>
          <w:szCs w:val="24"/>
        </w:rPr>
        <w:lastRenderedPageBreak/>
        <w:t xml:space="preserve"> </w:t>
      </w:r>
    </w:p>
    <w:p w:rsidR="003D32C6" w:rsidRPr="00666CE6" w:rsidRDefault="00543EE4" w:rsidP="00666CE6">
      <w:pPr>
        <w:pStyle w:val="aa"/>
        <w:spacing w:line="276" w:lineRule="auto"/>
        <w:rPr>
          <w:sz w:val="24"/>
          <w:szCs w:val="24"/>
        </w:rPr>
      </w:pPr>
      <w:r w:rsidRPr="00666CE6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EC2431" wp14:editId="5F35462A">
                <wp:simplePos x="0" y="0"/>
                <wp:positionH relativeFrom="column">
                  <wp:posOffset>2187829</wp:posOffset>
                </wp:positionH>
                <wp:positionV relativeFrom="paragraph">
                  <wp:posOffset>727710</wp:posOffset>
                </wp:positionV>
                <wp:extent cx="1933575" cy="318770"/>
                <wp:effectExtent l="723900" t="95250" r="28575" b="24130"/>
                <wp:wrapNone/>
                <wp:docPr id="14" name="Прямоугольная выноск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18770"/>
                        </a:xfrm>
                        <a:prstGeom prst="wedgeRectCallout">
                          <a:avLst>
                            <a:gd name="adj1" fmla="val -84616"/>
                            <a:gd name="adj2" fmla="val -7469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2C6" w:rsidRDefault="003D32C6" w:rsidP="003D32C6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Адресная строка браузера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4" o:spid="_x0000_s1026" type="#_x0000_t61" style="position:absolute;left:0;text-align:left;margin-left:172.25pt;margin-top:57.3pt;width:152.25pt;height:2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" adj="-7477,-5335" fillcolor="white [3201]" strokecolor="#c0504d [3205]" strokeweight="2pt">
                <v:textbox>
                  <w:txbxContent>
                    <w:p w:rsidR="003D32C6" w:rsidRDefault="003D32C6" w:rsidP="003D32C6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Адресная строка браузера</w:t>
                      </w:r>
                    </w:p>
                  </w:txbxContent>
                </v:textbox>
              </v:shape>
            </w:pict>
          </mc:Fallback>
        </mc:AlternateContent>
      </w:r>
      <w:r w:rsidR="00D46CFB" w:rsidRPr="00666CE6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B4C52B" wp14:editId="10FD066C">
                <wp:simplePos x="0" y="0"/>
                <wp:positionH relativeFrom="column">
                  <wp:posOffset>3341396</wp:posOffset>
                </wp:positionH>
                <wp:positionV relativeFrom="paragraph">
                  <wp:posOffset>2802686</wp:posOffset>
                </wp:positionV>
                <wp:extent cx="2352675" cy="295275"/>
                <wp:effectExtent l="152400" t="342900" r="28575" b="28575"/>
                <wp:wrapNone/>
                <wp:docPr id="17" name="Прямоугольная выноск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295275"/>
                        </a:xfrm>
                        <a:prstGeom prst="wedgeRectCallout">
                          <a:avLst>
                            <a:gd name="adj1" fmla="val -54616"/>
                            <a:gd name="adj2" fmla="val -155375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FB" w:rsidRDefault="00D46CFB" w:rsidP="00D46CFB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Приглашение на вход в систему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17" o:spid="_x0000_s1027" type="#_x0000_t61" style="position:absolute;left:0;text-align:left;margin-left:263.1pt;margin-top:220.7pt;width:185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" adj="-997,-22761" fillcolor="white [3201]" strokecolor="#c0504d [3205]" strokeweight="2pt">
                <v:textbox>
                  <w:txbxContent>
                    <w:p w:rsidR="00D46CFB" w:rsidRDefault="00D46CFB" w:rsidP="00D46CFB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Приглашение на вход в систему</w:t>
                      </w:r>
                    </w:p>
                  </w:txbxContent>
                </v:textbox>
              </v:shape>
            </w:pict>
          </mc:Fallback>
        </mc:AlternateContent>
      </w:r>
      <w:r w:rsidRPr="00543EE4">
        <w:t xml:space="preserve"> </w:t>
      </w:r>
      <w:r w:rsidRPr="00543EE4">
        <w:rPr>
          <w:sz w:val="24"/>
          <w:szCs w:val="24"/>
        </w:rPr>
        <w:drawing>
          <wp:inline distT="0" distB="0" distL="0" distR="0" wp14:anchorId="54C816B9" wp14:editId="17F723A8">
            <wp:extent cx="5940425" cy="456644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2C6" w:rsidRPr="00666CE6" w:rsidRDefault="003D32C6" w:rsidP="00543EE4">
      <w:pPr>
        <w:pStyle w:val="aa"/>
        <w:spacing w:line="276" w:lineRule="auto"/>
        <w:jc w:val="both"/>
        <w:rPr>
          <w:sz w:val="24"/>
          <w:szCs w:val="24"/>
        </w:rPr>
      </w:pPr>
    </w:p>
    <w:p w:rsidR="003D32C6" w:rsidRPr="00666CE6" w:rsidRDefault="003D32C6" w:rsidP="00666CE6">
      <w:pPr>
        <w:pStyle w:val="a9"/>
        <w:spacing w:line="276" w:lineRule="auto"/>
        <w:rPr>
          <w:rFonts w:cs="Times New Roman"/>
        </w:rPr>
      </w:pPr>
      <w:bookmarkStart w:id="13" w:name="_Ref56857331"/>
      <w:bookmarkStart w:id="14" w:name="_Toc522631671"/>
      <w:bookmarkStart w:id="15" w:name="_Toc57385253"/>
      <w:r w:rsidRPr="00666CE6">
        <w:rPr>
          <w:rFonts w:cs="Times New Roman"/>
        </w:rPr>
        <w:t xml:space="preserve">Рисунок </w:t>
      </w:r>
      <w:bookmarkStart w:id="16" w:name="Р1"/>
      <w:r w:rsidRPr="00666CE6">
        <w:rPr>
          <w:rFonts w:cs="Times New Roman"/>
        </w:rPr>
        <w:fldChar w:fldCharType="begin"/>
      </w:r>
      <w:r w:rsidRPr="00666CE6">
        <w:rPr>
          <w:rFonts w:cs="Times New Roman"/>
        </w:rPr>
        <w:instrText xml:space="preserve"> SEQ Рисунок \* ARABIC </w:instrText>
      </w:r>
      <w:r w:rsidRPr="00666CE6">
        <w:rPr>
          <w:rFonts w:cs="Times New Roman"/>
        </w:rPr>
        <w:fldChar w:fldCharType="separate"/>
      </w:r>
      <w:r w:rsidRPr="00666CE6">
        <w:rPr>
          <w:rFonts w:cs="Times New Roman"/>
          <w:noProof/>
        </w:rPr>
        <w:t>1</w:t>
      </w:r>
      <w:r w:rsidRPr="00666CE6">
        <w:rPr>
          <w:rFonts w:cs="Times New Roman"/>
        </w:rPr>
        <w:fldChar w:fldCharType="end"/>
      </w:r>
      <w:bookmarkEnd w:id="13"/>
      <w:bookmarkEnd w:id="16"/>
      <w:r w:rsidR="00395B4B">
        <w:rPr>
          <w:rFonts w:cs="Times New Roman"/>
        </w:rPr>
        <w:t xml:space="preserve"> - Подключение ГР</w:t>
      </w:r>
      <w:r w:rsidRPr="00666CE6">
        <w:rPr>
          <w:rFonts w:cs="Times New Roman"/>
        </w:rPr>
        <w:t>БС к веб-интерфейсу</w:t>
      </w:r>
      <w:bookmarkEnd w:id="14"/>
      <w:bookmarkEnd w:id="15"/>
    </w:p>
    <w:p w:rsidR="003D32C6" w:rsidRPr="00666CE6" w:rsidRDefault="003D32C6" w:rsidP="00666CE6">
      <w:pPr>
        <w:pStyle w:val="a9"/>
        <w:spacing w:line="276" w:lineRule="auto"/>
        <w:rPr>
          <w:rFonts w:cs="Times New Roman"/>
        </w:rPr>
      </w:pPr>
    </w:p>
    <w:p w:rsidR="003D32C6" w:rsidRPr="00666CE6" w:rsidRDefault="003D32C6" w:rsidP="00666CE6">
      <w:pPr>
        <w:pStyle w:val="a0"/>
        <w:tabs>
          <w:tab w:val="left" w:pos="1066"/>
        </w:tabs>
        <w:spacing w:line="276" w:lineRule="auto"/>
        <w:rPr>
          <w:rFonts w:cs="Times New Roman"/>
          <w:sz w:val="24"/>
          <w:szCs w:val="24"/>
        </w:rPr>
      </w:pPr>
      <w:r w:rsidRPr="00666CE6">
        <w:rPr>
          <w:rFonts w:cs="Times New Roman"/>
          <w:sz w:val="24"/>
          <w:szCs w:val="24"/>
        </w:rPr>
        <w:t xml:space="preserve">если ввод </w:t>
      </w:r>
      <w:proofErr w:type="gramStart"/>
      <w:r w:rsidRPr="00666CE6">
        <w:rPr>
          <w:rFonts w:cs="Times New Roman"/>
          <w:sz w:val="24"/>
          <w:szCs w:val="24"/>
        </w:rPr>
        <w:t>осуществлён</w:t>
      </w:r>
      <w:proofErr w:type="gramEnd"/>
      <w:r w:rsidRPr="00666CE6">
        <w:rPr>
          <w:rFonts w:cs="Times New Roman"/>
          <w:sz w:val="24"/>
          <w:szCs w:val="24"/>
        </w:rPr>
        <w:t xml:space="preserve"> верно, откроется веб-интерфейс. Нажав на значок «Сбор данных», как указано на рисунке </w:t>
      </w:r>
      <w:r w:rsidRPr="00666CE6">
        <w:rPr>
          <w:rFonts w:cs="Times New Roman"/>
          <w:sz w:val="24"/>
          <w:szCs w:val="24"/>
        </w:rPr>
        <w:fldChar w:fldCharType="begin"/>
      </w:r>
      <w:r w:rsidRPr="00666CE6">
        <w:rPr>
          <w:rFonts w:cs="Times New Roman"/>
          <w:sz w:val="24"/>
          <w:szCs w:val="24"/>
        </w:rPr>
        <w:instrText xml:space="preserve"> REF Р2 \h  \* MERGEFORMAT </w:instrText>
      </w:r>
      <w:r w:rsidRPr="00666CE6">
        <w:rPr>
          <w:rFonts w:cs="Times New Roman"/>
          <w:sz w:val="24"/>
          <w:szCs w:val="24"/>
        </w:rPr>
      </w:r>
      <w:r w:rsidRPr="00666CE6">
        <w:rPr>
          <w:rFonts w:cs="Times New Roman"/>
          <w:sz w:val="24"/>
          <w:szCs w:val="24"/>
        </w:rPr>
        <w:fldChar w:fldCharType="separate"/>
      </w:r>
      <w:r w:rsidRPr="00666CE6">
        <w:rPr>
          <w:rFonts w:cs="Times New Roman"/>
          <w:noProof/>
          <w:sz w:val="24"/>
          <w:szCs w:val="24"/>
        </w:rPr>
        <w:t>2</w:t>
      </w:r>
      <w:r w:rsidRPr="00666CE6">
        <w:rPr>
          <w:rFonts w:cs="Times New Roman"/>
          <w:sz w:val="24"/>
          <w:szCs w:val="24"/>
        </w:rPr>
        <w:fldChar w:fldCharType="end"/>
      </w:r>
      <w:r w:rsidRPr="00666CE6">
        <w:rPr>
          <w:rFonts w:cs="Times New Roman"/>
          <w:sz w:val="24"/>
          <w:szCs w:val="24"/>
        </w:rPr>
        <w:t>, осуществится переход на нужный интерфейс;</w:t>
      </w:r>
    </w:p>
    <w:p w:rsidR="003D32C6" w:rsidRPr="00666CE6" w:rsidRDefault="003D32C6" w:rsidP="00666CE6">
      <w:pPr>
        <w:pStyle w:val="aa"/>
        <w:spacing w:line="276" w:lineRule="auto"/>
        <w:rPr>
          <w:sz w:val="24"/>
          <w:szCs w:val="24"/>
        </w:rPr>
      </w:pPr>
      <w:r w:rsidRPr="00666CE6">
        <w:rPr>
          <w:sz w:val="24"/>
          <w:szCs w:val="24"/>
        </w:rPr>
        <w:drawing>
          <wp:inline distT="0" distB="0" distL="0" distR="0" wp14:anchorId="4794CA6D" wp14:editId="322688BF">
            <wp:extent cx="1336040" cy="1391285"/>
            <wp:effectExtent l="19050" t="19050" r="16510" b="184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3" t="15834" r="69090" b="6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3912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32C6" w:rsidRPr="00666CE6" w:rsidRDefault="003D32C6" w:rsidP="00666CE6">
      <w:pPr>
        <w:pStyle w:val="a9"/>
        <w:spacing w:line="276" w:lineRule="auto"/>
        <w:rPr>
          <w:rFonts w:cs="Times New Roman"/>
        </w:rPr>
      </w:pPr>
      <w:bookmarkStart w:id="17" w:name="_Toc522631672"/>
      <w:bookmarkStart w:id="18" w:name="_Toc57385254"/>
      <w:r w:rsidRPr="00666CE6">
        <w:rPr>
          <w:rFonts w:cs="Times New Roman"/>
        </w:rPr>
        <w:t xml:space="preserve">Рисунок </w:t>
      </w:r>
      <w:bookmarkStart w:id="19" w:name="Р2"/>
      <w:r w:rsidRPr="00666CE6">
        <w:rPr>
          <w:rFonts w:cs="Times New Roman"/>
        </w:rPr>
        <w:fldChar w:fldCharType="begin"/>
      </w:r>
      <w:r w:rsidRPr="00666CE6">
        <w:rPr>
          <w:rFonts w:cs="Times New Roman"/>
        </w:rPr>
        <w:instrText xml:space="preserve"> SEQ Рисунок \* ARABIC </w:instrText>
      </w:r>
      <w:r w:rsidRPr="00666CE6">
        <w:rPr>
          <w:rFonts w:cs="Times New Roman"/>
        </w:rPr>
        <w:fldChar w:fldCharType="separate"/>
      </w:r>
      <w:r w:rsidRPr="00666CE6">
        <w:rPr>
          <w:rFonts w:cs="Times New Roman"/>
          <w:noProof/>
        </w:rPr>
        <w:t>2</w:t>
      </w:r>
      <w:r w:rsidRPr="00666CE6">
        <w:rPr>
          <w:rFonts w:cs="Times New Roman"/>
        </w:rPr>
        <w:fldChar w:fldCharType="end"/>
      </w:r>
      <w:bookmarkEnd w:id="19"/>
      <w:r w:rsidR="00395B4B">
        <w:rPr>
          <w:rFonts w:cs="Times New Roman"/>
        </w:rPr>
        <w:t xml:space="preserve"> - Переход на интерфейс Сбор</w:t>
      </w:r>
      <w:r w:rsidRPr="00666CE6">
        <w:rPr>
          <w:rFonts w:cs="Times New Roman"/>
        </w:rPr>
        <w:t xml:space="preserve"> данных</w:t>
      </w:r>
      <w:bookmarkEnd w:id="17"/>
      <w:bookmarkEnd w:id="18"/>
    </w:p>
    <w:p w:rsidR="003D32C6" w:rsidRPr="00666CE6" w:rsidRDefault="003D32C6" w:rsidP="00666CE6">
      <w:pPr>
        <w:pStyle w:val="a9"/>
        <w:spacing w:line="276" w:lineRule="auto"/>
        <w:rPr>
          <w:rFonts w:cs="Times New Roman"/>
        </w:rPr>
      </w:pPr>
    </w:p>
    <w:p w:rsidR="003D32C6" w:rsidRPr="00666CE6" w:rsidRDefault="003D32C6" w:rsidP="00666CE6">
      <w:pPr>
        <w:pStyle w:val="a0"/>
        <w:tabs>
          <w:tab w:val="left" w:pos="1066"/>
        </w:tabs>
        <w:spacing w:line="276" w:lineRule="auto"/>
        <w:rPr>
          <w:rFonts w:cs="Times New Roman"/>
          <w:sz w:val="24"/>
          <w:szCs w:val="24"/>
        </w:rPr>
      </w:pPr>
      <w:r w:rsidRPr="00666CE6">
        <w:rPr>
          <w:rFonts w:cs="Times New Roman"/>
          <w:sz w:val="24"/>
          <w:szCs w:val="24"/>
        </w:rPr>
        <w:t xml:space="preserve">если ввод логина и пароля осуществлен неверно, будет отображена ошибка, как продемонстрировано на рисунке </w:t>
      </w:r>
      <w:r w:rsidRPr="00666CE6">
        <w:rPr>
          <w:rFonts w:cs="Times New Roman"/>
          <w:sz w:val="24"/>
          <w:szCs w:val="24"/>
        </w:rPr>
        <w:fldChar w:fldCharType="begin"/>
      </w:r>
      <w:r w:rsidRPr="00666CE6">
        <w:rPr>
          <w:rFonts w:cs="Times New Roman"/>
          <w:sz w:val="24"/>
          <w:szCs w:val="24"/>
        </w:rPr>
        <w:instrText xml:space="preserve"> REF Р3 \h  \* MERGEFORMAT </w:instrText>
      </w:r>
      <w:r w:rsidRPr="00666CE6">
        <w:rPr>
          <w:rFonts w:cs="Times New Roman"/>
          <w:sz w:val="24"/>
          <w:szCs w:val="24"/>
        </w:rPr>
      </w:r>
      <w:r w:rsidRPr="00666CE6">
        <w:rPr>
          <w:rFonts w:cs="Times New Roman"/>
          <w:sz w:val="24"/>
          <w:szCs w:val="24"/>
        </w:rPr>
        <w:fldChar w:fldCharType="separate"/>
      </w:r>
      <w:r w:rsidRPr="00666CE6">
        <w:rPr>
          <w:rFonts w:cs="Times New Roman"/>
          <w:noProof/>
          <w:sz w:val="24"/>
          <w:szCs w:val="24"/>
        </w:rPr>
        <w:t>3</w:t>
      </w:r>
      <w:r w:rsidRPr="00666CE6">
        <w:rPr>
          <w:rFonts w:cs="Times New Roman"/>
          <w:sz w:val="24"/>
          <w:szCs w:val="24"/>
        </w:rPr>
        <w:fldChar w:fldCharType="end"/>
      </w:r>
      <w:r w:rsidRPr="00666CE6">
        <w:rPr>
          <w:rFonts w:cs="Times New Roman"/>
          <w:sz w:val="24"/>
          <w:szCs w:val="24"/>
        </w:rPr>
        <w:t>. При возникновении ошибки необходимо выполнить повторный ввод своего логина и пароля. Если ошибка повторится, необходимо обратиться к администратору.</w:t>
      </w:r>
    </w:p>
    <w:p w:rsidR="00D46CFB" w:rsidRDefault="00D46CFB" w:rsidP="00D46CFB">
      <w:pPr>
        <w:pStyle w:val="aa"/>
        <w:spacing w:line="276" w:lineRule="auto"/>
        <w:jc w:val="both"/>
        <w:rPr>
          <w:sz w:val="24"/>
          <w:szCs w:val="24"/>
        </w:rPr>
      </w:pPr>
    </w:p>
    <w:p w:rsidR="00D46CFB" w:rsidRPr="00666CE6" w:rsidRDefault="00D46CFB" w:rsidP="00666CE6">
      <w:pPr>
        <w:pStyle w:val="aa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971800" cy="1352298"/>
            <wp:effectExtent l="0" t="0" r="0" b="635"/>
            <wp:docPr id="18" name="Рисунок 18" descr="C:\Users\stupkina\Desktop\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pkina\Desktop\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4" t="47199" r="36598" b="36951"/>
                    <a:stretch/>
                  </pic:blipFill>
                  <pic:spPr bwMode="auto">
                    <a:xfrm>
                      <a:off x="0" y="0"/>
                      <a:ext cx="2974662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2C6" w:rsidRPr="00666CE6" w:rsidRDefault="003D32C6" w:rsidP="00666CE6">
      <w:pPr>
        <w:pStyle w:val="a9"/>
        <w:spacing w:line="276" w:lineRule="auto"/>
        <w:rPr>
          <w:rFonts w:cs="Times New Roman"/>
        </w:rPr>
      </w:pPr>
      <w:bookmarkStart w:id="20" w:name="_Ref57887947"/>
      <w:bookmarkStart w:id="21" w:name="_Toc522631673"/>
      <w:bookmarkStart w:id="22" w:name="_Toc57385255"/>
      <w:r w:rsidRPr="00666CE6">
        <w:rPr>
          <w:rFonts w:cs="Times New Roman"/>
        </w:rPr>
        <w:t xml:space="preserve">Рисунок </w:t>
      </w:r>
      <w:bookmarkStart w:id="23" w:name="Р3"/>
      <w:r w:rsidRPr="00666CE6">
        <w:rPr>
          <w:rFonts w:cs="Times New Roman"/>
        </w:rPr>
        <w:fldChar w:fldCharType="begin"/>
      </w:r>
      <w:r w:rsidRPr="00666CE6">
        <w:rPr>
          <w:rFonts w:cs="Times New Roman"/>
        </w:rPr>
        <w:instrText xml:space="preserve"> SEQ Рисунок \* ARABIC </w:instrText>
      </w:r>
      <w:r w:rsidRPr="00666CE6">
        <w:rPr>
          <w:rFonts w:cs="Times New Roman"/>
        </w:rPr>
        <w:fldChar w:fldCharType="separate"/>
      </w:r>
      <w:r w:rsidRPr="00666CE6">
        <w:rPr>
          <w:rFonts w:cs="Times New Roman"/>
          <w:noProof/>
        </w:rPr>
        <w:t>3</w:t>
      </w:r>
      <w:r w:rsidRPr="00666CE6">
        <w:rPr>
          <w:rFonts w:cs="Times New Roman"/>
        </w:rPr>
        <w:fldChar w:fldCharType="end"/>
      </w:r>
      <w:bookmarkEnd w:id="20"/>
      <w:bookmarkEnd w:id="23"/>
      <w:r w:rsidRPr="00666CE6">
        <w:rPr>
          <w:rFonts w:cs="Times New Roman"/>
        </w:rPr>
        <w:t xml:space="preserve"> - Авторизация</w:t>
      </w:r>
      <w:bookmarkEnd w:id="21"/>
      <w:bookmarkEnd w:id="22"/>
    </w:p>
    <w:p w:rsidR="00090FF6" w:rsidRDefault="00090FF6" w:rsidP="00666CE6">
      <w:pPr>
        <w:spacing w:line="276" w:lineRule="auto"/>
        <w:rPr>
          <w:rFonts w:cs="Times New Roman"/>
          <w:sz w:val="24"/>
          <w:szCs w:val="24"/>
        </w:rPr>
      </w:pPr>
    </w:p>
    <w:p w:rsidR="003D32C6" w:rsidRPr="00666CE6" w:rsidRDefault="003D32C6" w:rsidP="00666CE6">
      <w:pPr>
        <w:spacing w:line="276" w:lineRule="auto"/>
        <w:rPr>
          <w:rFonts w:cs="Times New Roman"/>
          <w:sz w:val="24"/>
          <w:szCs w:val="24"/>
        </w:rPr>
      </w:pPr>
      <w:r w:rsidRPr="00666CE6">
        <w:rPr>
          <w:rFonts w:cs="Times New Roman"/>
          <w:sz w:val="24"/>
          <w:szCs w:val="24"/>
        </w:rPr>
        <w:t>При успешной авторизации в системе в рабочей области появится новая закладка - «Дерево отчетности». В разделе «Участники сбора» размеща</w:t>
      </w:r>
      <w:r w:rsidR="00543EE4">
        <w:rPr>
          <w:rFonts w:cs="Times New Roman"/>
          <w:sz w:val="24"/>
          <w:szCs w:val="24"/>
        </w:rPr>
        <w:t>ется форма сбора, заполняемая ГР</w:t>
      </w:r>
      <w:r w:rsidRPr="00666CE6">
        <w:rPr>
          <w:rFonts w:cs="Times New Roman"/>
          <w:sz w:val="24"/>
          <w:szCs w:val="24"/>
        </w:rPr>
        <w:t xml:space="preserve">БС, показано на рисунке </w:t>
      </w:r>
      <w:r w:rsidRPr="00666CE6">
        <w:rPr>
          <w:rFonts w:cs="Times New Roman"/>
          <w:sz w:val="24"/>
          <w:szCs w:val="24"/>
        </w:rPr>
        <w:fldChar w:fldCharType="begin"/>
      </w:r>
      <w:r w:rsidRPr="00666CE6">
        <w:rPr>
          <w:rFonts w:cs="Times New Roman"/>
          <w:sz w:val="24"/>
          <w:szCs w:val="24"/>
        </w:rPr>
        <w:instrText xml:space="preserve"> REF Р4 \h  \* MERGEFORMAT </w:instrText>
      </w:r>
      <w:r w:rsidRPr="00666CE6">
        <w:rPr>
          <w:rFonts w:cs="Times New Roman"/>
          <w:sz w:val="24"/>
          <w:szCs w:val="24"/>
        </w:rPr>
      </w:r>
      <w:r w:rsidRPr="00666CE6">
        <w:rPr>
          <w:rFonts w:cs="Times New Roman"/>
          <w:sz w:val="24"/>
          <w:szCs w:val="24"/>
        </w:rPr>
        <w:fldChar w:fldCharType="separate"/>
      </w:r>
      <w:r w:rsidRPr="00666CE6">
        <w:rPr>
          <w:rFonts w:cs="Times New Roman"/>
          <w:noProof/>
          <w:sz w:val="24"/>
          <w:szCs w:val="24"/>
        </w:rPr>
        <w:t>4</w:t>
      </w:r>
      <w:r w:rsidRPr="00666CE6">
        <w:rPr>
          <w:rFonts w:cs="Times New Roman"/>
          <w:sz w:val="24"/>
          <w:szCs w:val="24"/>
        </w:rPr>
        <w:fldChar w:fldCharType="end"/>
      </w:r>
      <w:r w:rsidRPr="00666CE6">
        <w:rPr>
          <w:rFonts w:cs="Times New Roman"/>
          <w:sz w:val="24"/>
          <w:szCs w:val="24"/>
        </w:rPr>
        <w:t>.</w:t>
      </w:r>
    </w:p>
    <w:p w:rsidR="003D32C6" w:rsidRPr="00666CE6" w:rsidRDefault="003D32C6" w:rsidP="00666CE6">
      <w:pPr>
        <w:pStyle w:val="aa"/>
        <w:spacing w:line="276" w:lineRule="auto"/>
        <w:rPr>
          <w:sz w:val="24"/>
          <w:szCs w:val="24"/>
        </w:rPr>
      </w:pPr>
    </w:p>
    <w:p w:rsidR="003D32C6" w:rsidRPr="00666CE6" w:rsidRDefault="00543EE4" w:rsidP="00666CE6">
      <w:pPr>
        <w:pStyle w:val="aa"/>
        <w:spacing w:line="276" w:lineRule="auto"/>
        <w:rPr>
          <w:sz w:val="24"/>
          <w:szCs w:val="24"/>
        </w:rPr>
      </w:pPr>
      <w:r w:rsidRPr="00543EE4">
        <w:rPr>
          <w:sz w:val="24"/>
          <w:szCs w:val="24"/>
        </w:rPr>
        <w:drawing>
          <wp:inline distT="0" distB="0" distL="0" distR="0" wp14:anchorId="4395368F" wp14:editId="0A456AD4">
            <wp:extent cx="5940425" cy="2643731"/>
            <wp:effectExtent l="19050" t="19050" r="22225" b="234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37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D32C6" w:rsidRPr="00666CE6" w:rsidRDefault="003D32C6" w:rsidP="00F7478B">
      <w:pPr>
        <w:pStyle w:val="a9"/>
        <w:spacing w:line="276" w:lineRule="auto"/>
        <w:rPr>
          <w:rFonts w:cs="Times New Roman"/>
        </w:rPr>
      </w:pPr>
      <w:r w:rsidRPr="00666CE6">
        <w:rPr>
          <w:rFonts w:cs="Times New Roman"/>
        </w:rPr>
        <w:t xml:space="preserve">Рисунок </w:t>
      </w:r>
      <w:bookmarkStart w:id="24" w:name="Р4"/>
      <w:r w:rsidRPr="00666CE6">
        <w:rPr>
          <w:rFonts w:cs="Times New Roman"/>
        </w:rPr>
        <w:fldChar w:fldCharType="begin"/>
      </w:r>
      <w:r w:rsidRPr="00666CE6">
        <w:rPr>
          <w:rFonts w:cs="Times New Roman"/>
        </w:rPr>
        <w:instrText xml:space="preserve"> SEQ Рисунок \* ARABIC </w:instrText>
      </w:r>
      <w:r w:rsidRPr="00666CE6">
        <w:rPr>
          <w:rFonts w:cs="Times New Roman"/>
        </w:rPr>
        <w:fldChar w:fldCharType="separate"/>
      </w:r>
      <w:r w:rsidRPr="00666CE6">
        <w:rPr>
          <w:rFonts w:cs="Times New Roman"/>
          <w:noProof/>
        </w:rPr>
        <w:t>4</w:t>
      </w:r>
      <w:r w:rsidRPr="00666CE6">
        <w:rPr>
          <w:rFonts w:cs="Times New Roman"/>
        </w:rPr>
        <w:fldChar w:fldCharType="end"/>
      </w:r>
      <w:bookmarkEnd w:id="24"/>
      <w:r w:rsidRPr="00666CE6">
        <w:rPr>
          <w:rFonts w:cs="Times New Roman"/>
          <w:noProof/>
        </w:rPr>
        <w:t xml:space="preserve"> - </w:t>
      </w:r>
      <w:r w:rsidRPr="00666CE6">
        <w:rPr>
          <w:rFonts w:cs="Times New Roman"/>
        </w:rPr>
        <w:t>Интерфейс Дерево отчетности</w:t>
      </w:r>
    </w:p>
    <w:p w:rsidR="003D32C6" w:rsidRPr="00875E5B" w:rsidRDefault="003D32C6" w:rsidP="00875E5B">
      <w:pPr>
        <w:pStyle w:val="11"/>
        <w:spacing w:line="276" w:lineRule="auto"/>
        <w:ind w:left="432" w:hanging="432"/>
        <w:rPr>
          <w:rFonts w:cs="Times New Roman"/>
          <w:b/>
        </w:rPr>
      </w:pPr>
      <w:bookmarkStart w:id="25" w:name="_Toc131516508"/>
      <w:r w:rsidRPr="00875E5B">
        <w:rPr>
          <w:rFonts w:cs="Times New Roman"/>
          <w:b/>
        </w:rPr>
        <w:t>Работа с формой сбора «Сбор показателей КФМ от ГРБС»</w:t>
      </w:r>
      <w:bookmarkEnd w:id="25"/>
    </w:p>
    <w:p w:rsidR="003D32C6" w:rsidRPr="00666CE6" w:rsidRDefault="003D32C6" w:rsidP="00666CE6">
      <w:pPr>
        <w:pStyle w:val="a"/>
        <w:numPr>
          <w:ilvl w:val="0"/>
          <w:numId w:val="0"/>
        </w:numPr>
        <w:tabs>
          <w:tab w:val="left" w:pos="1066"/>
        </w:tabs>
        <w:spacing w:line="276" w:lineRule="auto"/>
        <w:ind w:left="1069"/>
        <w:rPr>
          <w:rFonts w:cs="Times New Roman"/>
          <w:sz w:val="24"/>
          <w:szCs w:val="24"/>
        </w:rPr>
      </w:pPr>
      <w:r w:rsidRPr="00666CE6">
        <w:rPr>
          <w:rFonts w:cs="Times New Roman"/>
          <w:sz w:val="24"/>
          <w:szCs w:val="24"/>
        </w:rPr>
        <w:t>Для заполнения данных в форме «Сбор показателей КФМ от ГРБС»</w:t>
      </w:r>
      <w:r w:rsidR="00AE71B4">
        <w:rPr>
          <w:rFonts w:cs="Times New Roman"/>
          <w:sz w:val="24"/>
          <w:szCs w:val="24"/>
        </w:rPr>
        <w:t xml:space="preserve"> </w:t>
      </w:r>
      <w:r w:rsidRPr="00666CE6">
        <w:rPr>
          <w:rFonts w:cs="Times New Roman"/>
          <w:sz w:val="24"/>
          <w:szCs w:val="24"/>
        </w:rPr>
        <w:t>необходимо следовать следующему алгоритму:</w:t>
      </w:r>
    </w:p>
    <w:p w:rsidR="00666CE6" w:rsidRPr="00666CE6" w:rsidRDefault="003D32C6" w:rsidP="00666CE6">
      <w:pPr>
        <w:pStyle w:val="a1"/>
        <w:spacing w:line="276" w:lineRule="auto"/>
        <w:rPr>
          <w:sz w:val="24"/>
          <w:szCs w:val="24"/>
        </w:rPr>
      </w:pPr>
      <w:r w:rsidRPr="00666CE6">
        <w:rPr>
          <w:sz w:val="24"/>
          <w:szCs w:val="24"/>
        </w:rPr>
        <w:t xml:space="preserve">В интерфейсе «Дерево отчетности» раскрываем </w:t>
      </w:r>
    </w:p>
    <w:p w:rsidR="003D32C6" w:rsidRPr="00666CE6" w:rsidRDefault="00543EE4" w:rsidP="00666CE6">
      <w:pPr>
        <w:pStyle w:val="a1"/>
        <w:numPr>
          <w:ilvl w:val="0"/>
          <w:numId w:val="0"/>
        </w:numPr>
        <w:spacing w:line="276" w:lineRule="auto"/>
        <w:ind w:left="1211"/>
        <w:rPr>
          <w:sz w:val="24"/>
          <w:szCs w:val="24"/>
        </w:rPr>
      </w:pPr>
      <w:r>
        <w:rPr>
          <w:sz w:val="24"/>
          <w:szCs w:val="24"/>
        </w:rPr>
        <w:t>«Год: 2021</w:t>
      </w:r>
      <w:r w:rsidR="003D32C6" w:rsidRPr="00666CE6">
        <w:rPr>
          <w:sz w:val="24"/>
          <w:szCs w:val="24"/>
        </w:rPr>
        <w:t>» -&gt; «Название сб</w:t>
      </w:r>
      <w:r>
        <w:rPr>
          <w:sz w:val="24"/>
          <w:szCs w:val="24"/>
        </w:rPr>
        <w:t xml:space="preserve">ора: Оценка </w:t>
      </w:r>
      <w:proofErr w:type="spellStart"/>
      <w:r>
        <w:rPr>
          <w:sz w:val="24"/>
          <w:szCs w:val="24"/>
        </w:rPr>
        <w:t>КФМ_Сбор</w:t>
      </w:r>
      <w:proofErr w:type="spellEnd"/>
      <w:r>
        <w:rPr>
          <w:sz w:val="24"/>
          <w:szCs w:val="24"/>
        </w:rPr>
        <w:t xml:space="preserve"> от ГР</w:t>
      </w:r>
      <w:r w:rsidR="00666CE6" w:rsidRPr="00666CE6">
        <w:rPr>
          <w:sz w:val="24"/>
          <w:szCs w:val="24"/>
        </w:rPr>
        <w:t>БС» -</w:t>
      </w:r>
      <w:r w:rsidR="003D32C6" w:rsidRPr="00666CE6">
        <w:rPr>
          <w:sz w:val="24"/>
          <w:szCs w:val="24"/>
        </w:rPr>
        <w:t xml:space="preserve">&gt; «Форма отчета: Сбор показателей КФМ от ГРБС», нажимаем кнопку «Открыть форму сбора» </w:t>
      </w:r>
      <w:r w:rsidR="003D32C6" w:rsidRPr="00666CE6">
        <w:rPr>
          <w:noProof/>
          <w:sz w:val="24"/>
          <w:szCs w:val="24"/>
        </w:rPr>
        <w:drawing>
          <wp:inline distT="0" distB="0" distL="0" distR="0" wp14:anchorId="78EC80B1" wp14:editId="2411EDDB">
            <wp:extent cx="207010" cy="222885"/>
            <wp:effectExtent l="0" t="0" r="254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0" t="46652" r="62215" b="5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2C6" w:rsidRPr="00666CE6">
        <w:rPr>
          <w:sz w:val="24"/>
          <w:szCs w:val="24"/>
        </w:rPr>
        <w:t xml:space="preserve">, как указано на рисунке </w:t>
      </w:r>
      <w:r w:rsidR="003D32C6" w:rsidRPr="00666CE6">
        <w:rPr>
          <w:sz w:val="24"/>
          <w:szCs w:val="24"/>
        </w:rPr>
        <w:fldChar w:fldCharType="begin"/>
      </w:r>
      <w:r w:rsidR="003D32C6" w:rsidRPr="00666CE6">
        <w:rPr>
          <w:sz w:val="24"/>
          <w:szCs w:val="24"/>
        </w:rPr>
        <w:instrText xml:space="preserve"> REF Р5 \h  \* MERGEFORMAT </w:instrText>
      </w:r>
      <w:r w:rsidR="003D32C6" w:rsidRPr="00666CE6">
        <w:rPr>
          <w:sz w:val="24"/>
          <w:szCs w:val="24"/>
        </w:rPr>
      </w:r>
      <w:r w:rsidR="003D32C6" w:rsidRPr="00666CE6">
        <w:rPr>
          <w:sz w:val="24"/>
          <w:szCs w:val="24"/>
        </w:rPr>
        <w:fldChar w:fldCharType="separate"/>
      </w:r>
      <w:r w:rsidR="003D32C6" w:rsidRPr="00666CE6">
        <w:rPr>
          <w:noProof/>
          <w:sz w:val="24"/>
          <w:szCs w:val="24"/>
        </w:rPr>
        <w:t>5</w:t>
      </w:r>
      <w:r w:rsidR="003D32C6" w:rsidRPr="00666CE6">
        <w:rPr>
          <w:sz w:val="24"/>
          <w:szCs w:val="24"/>
        </w:rPr>
        <w:fldChar w:fldCharType="end"/>
      </w:r>
      <w:r w:rsidR="003D32C6" w:rsidRPr="00666CE6">
        <w:rPr>
          <w:sz w:val="24"/>
          <w:szCs w:val="24"/>
        </w:rPr>
        <w:t>.</w:t>
      </w:r>
    </w:p>
    <w:p w:rsidR="003D32C6" w:rsidRPr="00666CE6" w:rsidRDefault="003D32C6" w:rsidP="00666CE6">
      <w:pPr>
        <w:pStyle w:val="aa"/>
        <w:spacing w:line="276" w:lineRule="auto"/>
        <w:rPr>
          <w:sz w:val="24"/>
          <w:szCs w:val="24"/>
        </w:rPr>
      </w:pPr>
    </w:p>
    <w:p w:rsidR="003D32C6" w:rsidRPr="00666CE6" w:rsidRDefault="00543EE4" w:rsidP="00666CE6">
      <w:pPr>
        <w:pStyle w:val="aa"/>
        <w:spacing w:line="276" w:lineRule="auto"/>
        <w:rPr>
          <w:sz w:val="24"/>
          <w:szCs w:val="24"/>
        </w:rPr>
      </w:pPr>
      <w:r w:rsidRPr="00543EE4">
        <w:rPr>
          <w:sz w:val="24"/>
          <w:szCs w:val="24"/>
        </w:rPr>
        <w:drawing>
          <wp:inline distT="0" distB="0" distL="0" distR="0" wp14:anchorId="5EDE9F15" wp14:editId="1D89CF22">
            <wp:extent cx="5940425" cy="2559122"/>
            <wp:effectExtent l="19050" t="19050" r="22225" b="127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91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D32C6" w:rsidRPr="00666CE6" w:rsidRDefault="003D32C6" w:rsidP="00666CE6">
      <w:pPr>
        <w:pStyle w:val="a9"/>
        <w:spacing w:line="276" w:lineRule="auto"/>
        <w:rPr>
          <w:rFonts w:cs="Times New Roman"/>
        </w:rPr>
      </w:pPr>
      <w:r w:rsidRPr="00666CE6">
        <w:rPr>
          <w:rFonts w:cs="Times New Roman"/>
        </w:rPr>
        <w:t xml:space="preserve">Рисунок </w:t>
      </w:r>
      <w:bookmarkStart w:id="26" w:name="Р5"/>
      <w:r w:rsidRPr="00666CE6">
        <w:rPr>
          <w:rFonts w:cs="Times New Roman"/>
        </w:rPr>
        <w:fldChar w:fldCharType="begin"/>
      </w:r>
      <w:r w:rsidRPr="00666CE6">
        <w:rPr>
          <w:rFonts w:cs="Times New Roman"/>
        </w:rPr>
        <w:instrText xml:space="preserve"> SEQ Рисунок \* ARABIC </w:instrText>
      </w:r>
      <w:r w:rsidRPr="00666CE6">
        <w:rPr>
          <w:rFonts w:cs="Times New Roman"/>
        </w:rPr>
        <w:fldChar w:fldCharType="separate"/>
      </w:r>
      <w:r w:rsidRPr="00666CE6">
        <w:rPr>
          <w:rFonts w:cs="Times New Roman"/>
          <w:noProof/>
        </w:rPr>
        <w:t>5</w:t>
      </w:r>
      <w:r w:rsidRPr="00666CE6">
        <w:rPr>
          <w:rFonts w:cs="Times New Roman"/>
        </w:rPr>
        <w:fldChar w:fldCharType="end"/>
      </w:r>
      <w:bookmarkEnd w:id="26"/>
      <w:r w:rsidRPr="00666CE6">
        <w:rPr>
          <w:rFonts w:cs="Times New Roman"/>
          <w:noProof/>
        </w:rPr>
        <w:t xml:space="preserve"> – </w:t>
      </w:r>
      <w:r w:rsidRPr="00666CE6">
        <w:rPr>
          <w:rFonts w:cs="Times New Roman"/>
        </w:rPr>
        <w:t>Открытие формы сбора «Сбор показателей КФМ от ГРБС»</w:t>
      </w:r>
    </w:p>
    <w:p w:rsidR="003D32C6" w:rsidRPr="00666CE6" w:rsidRDefault="003D32C6" w:rsidP="00666CE6">
      <w:pPr>
        <w:pStyle w:val="a1"/>
        <w:numPr>
          <w:ilvl w:val="0"/>
          <w:numId w:val="0"/>
        </w:numPr>
        <w:spacing w:line="276" w:lineRule="auto"/>
        <w:ind w:left="1931"/>
        <w:rPr>
          <w:sz w:val="24"/>
          <w:szCs w:val="24"/>
        </w:rPr>
      </w:pPr>
    </w:p>
    <w:p w:rsidR="003D32C6" w:rsidRPr="00F7478B" w:rsidRDefault="003D32C6" w:rsidP="00F7478B">
      <w:pPr>
        <w:pStyle w:val="a1"/>
        <w:spacing w:line="276" w:lineRule="auto"/>
        <w:rPr>
          <w:sz w:val="24"/>
          <w:szCs w:val="24"/>
        </w:rPr>
      </w:pPr>
      <w:r w:rsidRPr="00666CE6">
        <w:rPr>
          <w:sz w:val="24"/>
          <w:szCs w:val="24"/>
        </w:rPr>
        <w:t>В заголовочных реквизитах формы автоматически заполняются поля «</w:t>
      </w:r>
      <w:r w:rsidR="00543EE4">
        <w:rPr>
          <w:sz w:val="24"/>
          <w:szCs w:val="24"/>
        </w:rPr>
        <w:t>Отчетный год</w:t>
      </w:r>
      <w:r w:rsidRPr="00666CE6">
        <w:rPr>
          <w:sz w:val="24"/>
          <w:szCs w:val="24"/>
        </w:rPr>
        <w:t xml:space="preserve">», «Код </w:t>
      </w:r>
      <w:r w:rsidR="00543EE4">
        <w:rPr>
          <w:sz w:val="24"/>
          <w:szCs w:val="24"/>
        </w:rPr>
        <w:t>распорядителя</w:t>
      </w:r>
      <w:r w:rsidRPr="00666CE6">
        <w:rPr>
          <w:sz w:val="24"/>
          <w:szCs w:val="24"/>
        </w:rPr>
        <w:t xml:space="preserve">» и  «Наименование главного </w:t>
      </w:r>
      <w:r w:rsidR="00543EE4">
        <w:rPr>
          <w:sz w:val="24"/>
          <w:szCs w:val="24"/>
        </w:rPr>
        <w:t>распорядителя</w:t>
      </w:r>
      <w:r w:rsidRPr="00666CE6">
        <w:rPr>
          <w:sz w:val="24"/>
          <w:szCs w:val="24"/>
        </w:rPr>
        <w:t xml:space="preserve"> </w:t>
      </w:r>
      <w:r w:rsidR="00543EE4">
        <w:rPr>
          <w:sz w:val="24"/>
          <w:szCs w:val="24"/>
        </w:rPr>
        <w:t>бюджетных средств</w:t>
      </w:r>
      <w:r w:rsidRPr="00666CE6">
        <w:rPr>
          <w:sz w:val="24"/>
          <w:szCs w:val="24"/>
        </w:rPr>
        <w:t xml:space="preserve">», в заключительной части необходимо заполнить реквизиты: «ФИО», «телефон» (для заполнения реквизитов необходимо двойным щелчком мыши перевести поле в режим редактирования) (рисунок </w:t>
      </w:r>
      <w:r w:rsidRPr="00666CE6">
        <w:rPr>
          <w:sz w:val="24"/>
          <w:szCs w:val="24"/>
        </w:rPr>
        <w:fldChar w:fldCharType="begin"/>
      </w:r>
      <w:r w:rsidRPr="00666CE6">
        <w:rPr>
          <w:sz w:val="24"/>
          <w:szCs w:val="24"/>
        </w:rPr>
        <w:instrText xml:space="preserve"> REF Р6 \h  \* MERGEFORMAT </w:instrText>
      </w:r>
      <w:r w:rsidRPr="00666CE6">
        <w:rPr>
          <w:sz w:val="24"/>
          <w:szCs w:val="24"/>
        </w:rPr>
      </w:r>
      <w:r w:rsidRPr="00666CE6">
        <w:rPr>
          <w:sz w:val="24"/>
          <w:szCs w:val="24"/>
        </w:rPr>
        <w:fldChar w:fldCharType="separate"/>
      </w:r>
      <w:r w:rsidRPr="00666CE6">
        <w:rPr>
          <w:noProof/>
          <w:sz w:val="24"/>
          <w:szCs w:val="24"/>
        </w:rPr>
        <w:t>6</w:t>
      </w:r>
      <w:r w:rsidRPr="00666CE6">
        <w:rPr>
          <w:sz w:val="24"/>
          <w:szCs w:val="24"/>
        </w:rPr>
        <w:fldChar w:fldCharType="end"/>
      </w:r>
      <w:r w:rsidRPr="00666CE6">
        <w:rPr>
          <w:sz w:val="24"/>
          <w:szCs w:val="24"/>
        </w:rPr>
        <w:t xml:space="preserve">). </w:t>
      </w:r>
    </w:p>
    <w:p w:rsidR="003D32C6" w:rsidRPr="00666CE6" w:rsidRDefault="005D6D63" w:rsidP="00666CE6">
      <w:pPr>
        <w:pStyle w:val="aa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drawing>
          <wp:inline distT="0" distB="0" distL="0" distR="0" wp14:anchorId="4ADC1169" wp14:editId="7794BC9D">
            <wp:extent cx="5940425" cy="6073623"/>
            <wp:effectExtent l="0" t="0" r="3175" b="3810"/>
            <wp:docPr id="22" name="Рисунок 22" descr="C:\Users\stupkina\Desktop\photo_2022-11-25_11-27-26_реквиз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pkina\Desktop\photo_2022-11-25_11-27-26_реквизит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2C6" w:rsidRPr="00666CE6" w:rsidRDefault="003D32C6" w:rsidP="00666CE6">
      <w:pPr>
        <w:pStyle w:val="a9"/>
        <w:spacing w:line="276" w:lineRule="auto"/>
        <w:rPr>
          <w:rFonts w:cs="Times New Roman"/>
        </w:rPr>
      </w:pPr>
      <w:r w:rsidRPr="00666CE6">
        <w:rPr>
          <w:rFonts w:cs="Times New Roman"/>
        </w:rPr>
        <w:t xml:space="preserve">Рисунок </w:t>
      </w:r>
      <w:bookmarkStart w:id="27" w:name="Р6"/>
      <w:r w:rsidRPr="00666CE6">
        <w:rPr>
          <w:rFonts w:cs="Times New Roman"/>
        </w:rPr>
        <w:fldChar w:fldCharType="begin"/>
      </w:r>
      <w:r w:rsidRPr="00666CE6">
        <w:rPr>
          <w:rFonts w:cs="Times New Roman"/>
        </w:rPr>
        <w:instrText xml:space="preserve"> SEQ Рисунок \* ARABIC </w:instrText>
      </w:r>
      <w:r w:rsidRPr="00666CE6">
        <w:rPr>
          <w:rFonts w:cs="Times New Roman"/>
        </w:rPr>
        <w:fldChar w:fldCharType="separate"/>
      </w:r>
      <w:r w:rsidRPr="00666CE6">
        <w:rPr>
          <w:rFonts w:cs="Times New Roman"/>
          <w:noProof/>
        </w:rPr>
        <w:t>6</w:t>
      </w:r>
      <w:r w:rsidRPr="00666CE6">
        <w:rPr>
          <w:rFonts w:cs="Times New Roman"/>
        </w:rPr>
        <w:fldChar w:fldCharType="end"/>
      </w:r>
      <w:bookmarkEnd w:id="27"/>
      <w:r w:rsidRPr="00666CE6">
        <w:rPr>
          <w:rFonts w:cs="Times New Roman"/>
          <w:noProof/>
        </w:rPr>
        <w:t xml:space="preserve"> – </w:t>
      </w:r>
      <w:r w:rsidRPr="00666CE6">
        <w:rPr>
          <w:rFonts w:cs="Times New Roman"/>
        </w:rPr>
        <w:t>Заголовочные и заключительные реквизиты формы</w:t>
      </w:r>
    </w:p>
    <w:p w:rsidR="003D32C6" w:rsidRPr="00666CE6" w:rsidRDefault="003D32C6" w:rsidP="00666CE6">
      <w:pPr>
        <w:pStyle w:val="a1"/>
        <w:numPr>
          <w:ilvl w:val="0"/>
          <w:numId w:val="0"/>
        </w:numPr>
        <w:spacing w:line="276" w:lineRule="auto"/>
        <w:ind w:left="1931"/>
        <w:rPr>
          <w:sz w:val="24"/>
          <w:szCs w:val="24"/>
        </w:rPr>
      </w:pPr>
    </w:p>
    <w:p w:rsidR="003D32C6" w:rsidRPr="00666CE6" w:rsidRDefault="003D32C6" w:rsidP="00666CE6">
      <w:pPr>
        <w:pStyle w:val="a1"/>
        <w:numPr>
          <w:ilvl w:val="0"/>
          <w:numId w:val="0"/>
        </w:numPr>
        <w:spacing w:line="276" w:lineRule="auto"/>
        <w:ind w:left="1931"/>
        <w:rPr>
          <w:sz w:val="24"/>
          <w:szCs w:val="24"/>
        </w:rPr>
      </w:pPr>
      <w:r w:rsidRPr="00666CE6">
        <w:rPr>
          <w:sz w:val="24"/>
          <w:szCs w:val="24"/>
        </w:rPr>
        <w:t xml:space="preserve">В самой таблице </w:t>
      </w:r>
      <w:proofErr w:type="gramStart"/>
      <w:r w:rsidRPr="00666CE6">
        <w:rPr>
          <w:sz w:val="24"/>
          <w:szCs w:val="24"/>
        </w:rPr>
        <w:t>представлены</w:t>
      </w:r>
      <w:proofErr w:type="gramEnd"/>
      <w:r w:rsidRPr="00666CE6">
        <w:rPr>
          <w:sz w:val="24"/>
          <w:szCs w:val="24"/>
        </w:rPr>
        <w:t>:</w:t>
      </w:r>
    </w:p>
    <w:p w:rsidR="003D32C6" w:rsidRPr="00666CE6" w:rsidRDefault="003D32C6" w:rsidP="00666CE6">
      <w:pPr>
        <w:pStyle w:val="a1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666CE6">
        <w:rPr>
          <w:sz w:val="24"/>
          <w:szCs w:val="24"/>
        </w:rPr>
        <w:t>перечень показателей;</w:t>
      </w:r>
    </w:p>
    <w:p w:rsidR="003D32C6" w:rsidRPr="00666CE6" w:rsidRDefault="003D32C6" w:rsidP="00666CE6">
      <w:pPr>
        <w:pStyle w:val="a1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666CE6">
        <w:rPr>
          <w:sz w:val="24"/>
          <w:szCs w:val="24"/>
        </w:rPr>
        <w:t>единицы измерения показателей;</w:t>
      </w:r>
    </w:p>
    <w:p w:rsidR="003D32C6" w:rsidRPr="00666CE6" w:rsidRDefault="003D32C6" w:rsidP="00666CE6">
      <w:pPr>
        <w:pStyle w:val="a1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666CE6">
        <w:rPr>
          <w:sz w:val="24"/>
          <w:szCs w:val="24"/>
        </w:rPr>
        <w:t xml:space="preserve">графа «Значение» </w:t>
      </w:r>
      <w:r w:rsidR="003B039F">
        <w:rPr>
          <w:sz w:val="24"/>
          <w:szCs w:val="24"/>
        </w:rPr>
        <w:t>- заполняется значениями показателей</w:t>
      </w:r>
      <w:r w:rsidRPr="00666CE6">
        <w:rPr>
          <w:sz w:val="24"/>
          <w:szCs w:val="24"/>
        </w:rPr>
        <w:t>;</w:t>
      </w:r>
    </w:p>
    <w:p w:rsidR="003D32C6" w:rsidRPr="003B039F" w:rsidRDefault="003D32C6" w:rsidP="00666CE6">
      <w:pPr>
        <w:pStyle w:val="a1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3B039F">
        <w:rPr>
          <w:sz w:val="24"/>
          <w:szCs w:val="24"/>
        </w:rPr>
        <w:t>графа «Примечание»</w:t>
      </w:r>
      <w:r w:rsidR="00666CE6" w:rsidRPr="003B039F">
        <w:rPr>
          <w:sz w:val="24"/>
          <w:szCs w:val="24"/>
        </w:rPr>
        <w:t xml:space="preserve"> </w:t>
      </w:r>
      <w:r w:rsidR="003B039F" w:rsidRPr="003B039F">
        <w:rPr>
          <w:sz w:val="24"/>
          <w:szCs w:val="24"/>
        </w:rPr>
        <w:t xml:space="preserve"> - </w:t>
      </w:r>
      <w:r w:rsidR="002771D6">
        <w:rPr>
          <w:sz w:val="24"/>
          <w:szCs w:val="24"/>
        </w:rPr>
        <w:t>заполнение данной графы не</w:t>
      </w:r>
      <w:r w:rsidR="00395B4B">
        <w:rPr>
          <w:sz w:val="24"/>
          <w:szCs w:val="24"/>
        </w:rPr>
        <w:t xml:space="preserve"> </w:t>
      </w:r>
      <w:r w:rsidR="002771D6">
        <w:rPr>
          <w:sz w:val="24"/>
          <w:szCs w:val="24"/>
        </w:rPr>
        <w:t>обязательно.</w:t>
      </w:r>
      <w:r w:rsidRPr="003B039F">
        <w:rPr>
          <w:sz w:val="24"/>
          <w:szCs w:val="24"/>
        </w:rPr>
        <w:t xml:space="preserve"> </w:t>
      </w:r>
    </w:p>
    <w:p w:rsidR="003D32C6" w:rsidRPr="00666CE6" w:rsidRDefault="00395B4B" w:rsidP="00666CE6">
      <w:pPr>
        <w:pStyle w:val="a1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ГР</w:t>
      </w:r>
      <w:r w:rsidR="003D32C6" w:rsidRPr="00666CE6">
        <w:rPr>
          <w:sz w:val="24"/>
          <w:szCs w:val="24"/>
        </w:rPr>
        <w:t>БС заполняют форму согласно инструкции. Необходимо ввести данные в графу «Значение». Перемещаться по ячейкам таблицы можно с помощью стрелок на клавиатуре</w:t>
      </w:r>
      <w:r w:rsidR="00AE71B4">
        <w:rPr>
          <w:sz w:val="24"/>
          <w:szCs w:val="24"/>
        </w:rPr>
        <w:t>,</w:t>
      </w:r>
      <w:r w:rsidR="003D32C6" w:rsidRPr="00666CE6">
        <w:rPr>
          <w:sz w:val="24"/>
          <w:szCs w:val="24"/>
        </w:rPr>
        <w:t xml:space="preserve"> переводить ячейку в режим редактирования можно двойным щелчком левой кнопки мыши.</w:t>
      </w:r>
    </w:p>
    <w:p w:rsidR="003D32C6" w:rsidRPr="00666CE6" w:rsidRDefault="003D32C6" w:rsidP="00666CE6">
      <w:pPr>
        <w:pStyle w:val="a1"/>
        <w:spacing w:line="276" w:lineRule="auto"/>
        <w:rPr>
          <w:sz w:val="24"/>
          <w:szCs w:val="24"/>
        </w:rPr>
      </w:pPr>
      <w:r w:rsidRPr="00666CE6">
        <w:rPr>
          <w:sz w:val="24"/>
          <w:szCs w:val="24"/>
        </w:rPr>
        <w:t xml:space="preserve">После ввода данных нужно нажать на кнопку «Сохранить» </w:t>
      </w:r>
      <w:r w:rsidRPr="00666CE6">
        <w:rPr>
          <w:noProof/>
          <w:sz w:val="24"/>
          <w:szCs w:val="24"/>
        </w:rPr>
        <w:drawing>
          <wp:inline distT="0" distB="0" distL="0" distR="0" wp14:anchorId="2014BA37" wp14:editId="5638881A">
            <wp:extent cx="174625" cy="158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t="16441" r="94099" b="82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CE6">
        <w:rPr>
          <w:sz w:val="24"/>
          <w:szCs w:val="24"/>
        </w:rPr>
        <w:t xml:space="preserve">, </w:t>
      </w:r>
      <w:r w:rsidR="00395B4B">
        <w:rPr>
          <w:sz w:val="24"/>
          <w:szCs w:val="24"/>
        </w:rPr>
        <w:t xml:space="preserve">затем на </w:t>
      </w:r>
      <w:r w:rsidRPr="00666CE6">
        <w:rPr>
          <w:sz w:val="24"/>
          <w:szCs w:val="24"/>
        </w:rPr>
        <w:t xml:space="preserve">кнопку «Вычислить соотношения» </w:t>
      </w:r>
      <w:r w:rsidRPr="00666CE6">
        <w:rPr>
          <w:noProof/>
          <w:sz w:val="24"/>
          <w:szCs w:val="24"/>
        </w:rPr>
        <w:drawing>
          <wp:inline distT="0" distB="0" distL="0" distR="0" wp14:anchorId="51CA2928" wp14:editId="5399C9F5">
            <wp:extent cx="207010" cy="207010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" t="16455" r="92317" b="81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CE6">
        <w:rPr>
          <w:sz w:val="24"/>
          <w:szCs w:val="24"/>
        </w:rPr>
        <w:t xml:space="preserve">, как указано на рисунке </w:t>
      </w:r>
      <w:r w:rsidRPr="00666CE6">
        <w:rPr>
          <w:sz w:val="24"/>
          <w:szCs w:val="24"/>
        </w:rPr>
        <w:fldChar w:fldCharType="begin"/>
      </w:r>
      <w:r w:rsidRPr="00666CE6">
        <w:rPr>
          <w:sz w:val="24"/>
          <w:szCs w:val="24"/>
        </w:rPr>
        <w:instrText xml:space="preserve"> REF Р8 \h  \* MERGEFORMAT </w:instrText>
      </w:r>
      <w:r w:rsidRPr="00666CE6">
        <w:rPr>
          <w:sz w:val="24"/>
          <w:szCs w:val="24"/>
        </w:rPr>
      </w:r>
      <w:r w:rsidRPr="00666CE6">
        <w:rPr>
          <w:sz w:val="24"/>
          <w:szCs w:val="24"/>
        </w:rPr>
        <w:fldChar w:fldCharType="separate"/>
      </w:r>
      <w:r w:rsidRPr="00666CE6">
        <w:rPr>
          <w:sz w:val="24"/>
          <w:szCs w:val="24"/>
        </w:rPr>
        <w:t>8</w:t>
      </w:r>
      <w:r w:rsidRPr="00666CE6">
        <w:rPr>
          <w:sz w:val="24"/>
          <w:szCs w:val="24"/>
        </w:rPr>
        <w:fldChar w:fldCharType="end"/>
      </w:r>
      <w:r w:rsidRPr="00666CE6">
        <w:rPr>
          <w:sz w:val="24"/>
          <w:szCs w:val="24"/>
        </w:rPr>
        <w:t>.</w:t>
      </w:r>
    </w:p>
    <w:p w:rsidR="003D32C6" w:rsidRPr="00666CE6" w:rsidRDefault="003D32C6" w:rsidP="00666CE6">
      <w:pPr>
        <w:pStyle w:val="a1"/>
        <w:numPr>
          <w:ilvl w:val="0"/>
          <w:numId w:val="0"/>
        </w:numPr>
        <w:spacing w:line="276" w:lineRule="auto"/>
        <w:ind w:left="1931"/>
        <w:rPr>
          <w:sz w:val="24"/>
          <w:szCs w:val="24"/>
        </w:rPr>
      </w:pPr>
    </w:p>
    <w:p w:rsidR="003D32C6" w:rsidRPr="00666CE6" w:rsidRDefault="005D6D63" w:rsidP="00666CE6">
      <w:pPr>
        <w:pStyle w:val="aa"/>
        <w:spacing w:line="276" w:lineRule="auto"/>
        <w:rPr>
          <w:sz w:val="24"/>
          <w:szCs w:val="24"/>
        </w:rPr>
      </w:pPr>
      <w:r w:rsidRPr="005D6D63">
        <w:rPr>
          <w:sz w:val="24"/>
          <w:szCs w:val="24"/>
        </w:rPr>
        <w:lastRenderedPageBreak/>
        <w:drawing>
          <wp:inline distT="0" distB="0" distL="0" distR="0" wp14:anchorId="4DE5A175" wp14:editId="7D6FDD17">
            <wp:extent cx="5940425" cy="3016502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2C6" w:rsidRPr="00666CE6" w:rsidRDefault="003D32C6" w:rsidP="00666CE6">
      <w:pPr>
        <w:pStyle w:val="a9"/>
        <w:spacing w:line="276" w:lineRule="auto"/>
        <w:rPr>
          <w:rFonts w:cs="Times New Roman"/>
        </w:rPr>
      </w:pPr>
      <w:r w:rsidRPr="00666CE6">
        <w:rPr>
          <w:rFonts w:cs="Times New Roman"/>
        </w:rPr>
        <w:t xml:space="preserve">Рисунок </w:t>
      </w:r>
      <w:bookmarkStart w:id="28" w:name="Р8"/>
      <w:r w:rsidRPr="00666CE6">
        <w:rPr>
          <w:rFonts w:cs="Times New Roman"/>
        </w:rPr>
        <w:fldChar w:fldCharType="begin"/>
      </w:r>
      <w:r w:rsidRPr="00666CE6">
        <w:rPr>
          <w:rFonts w:cs="Times New Roman"/>
        </w:rPr>
        <w:instrText xml:space="preserve"> SEQ Рисунок \* ARABIC </w:instrText>
      </w:r>
      <w:r w:rsidRPr="00666CE6">
        <w:rPr>
          <w:rFonts w:cs="Times New Roman"/>
        </w:rPr>
        <w:fldChar w:fldCharType="separate"/>
      </w:r>
      <w:r w:rsidR="00666CE6" w:rsidRPr="00666CE6">
        <w:rPr>
          <w:rFonts w:cs="Times New Roman"/>
          <w:noProof/>
        </w:rPr>
        <w:t>7</w:t>
      </w:r>
      <w:r w:rsidRPr="00666CE6">
        <w:rPr>
          <w:rFonts w:cs="Times New Roman"/>
        </w:rPr>
        <w:fldChar w:fldCharType="end"/>
      </w:r>
      <w:bookmarkEnd w:id="28"/>
      <w:r w:rsidRPr="00666CE6">
        <w:rPr>
          <w:rFonts w:cs="Times New Roman"/>
        </w:rPr>
        <w:t xml:space="preserve"> – Сохранение формы</w:t>
      </w:r>
    </w:p>
    <w:p w:rsidR="003D32C6" w:rsidRPr="00666CE6" w:rsidRDefault="003D32C6" w:rsidP="00666CE6">
      <w:pPr>
        <w:pStyle w:val="a1"/>
        <w:numPr>
          <w:ilvl w:val="0"/>
          <w:numId w:val="0"/>
        </w:numPr>
        <w:spacing w:line="276" w:lineRule="auto"/>
        <w:ind w:left="1931"/>
        <w:rPr>
          <w:sz w:val="24"/>
          <w:szCs w:val="24"/>
        </w:rPr>
      </w:pPr>
    </w:p>
    <w:p w:rsidR="003D32C6" w:rsidRPr="00395B4B" w:rsidRDefault="003D32C6" w:rsidP="00395B4B">
      <w:pPr>
        <w:pStyle w:val="a1"/>
        <w:spacing w:line="276" w:lineRule="auto"/>
        <w:rPr>
          <w:sz w:val="24"/>
          <w:szCs w:val="24"/>
        </w:rPr>
      </w:pPr>
      <w:r w:rsidRPr="00276214">
        <w:rPr>
          <w:sz w:val="24"/>
          <w:szCs w:val="24"/>
        </w:rPr>
        <w:t xml:space="preserve">Затем форму необходимо отправить на проверку, </w:t>
      </w:r>
      <w:r w:rsidR="00AE71B4">
        <w:rPr>
          <w:sz w:val="24"/>
          <w:szCs w:val="24"/>
        </w:rPr>
        <w:t xml:space="preserve">для этого необходимо изменить Статус формы </w:t>
      </w:r>
      <w:proofErr w:type="gramStart"/>
      <w:r w:rsidR="00AE71B4">
        <w:rPr>
          <w:sz w:val="24"/>
          <w:szCs w:val="24"/>
        </w:rPr>
        <w:t>с</w:t>
      </w:r>
      <w:proofErr w:type="gramEnd"/>
      <w:r w:rsidR="00AE71B4">
        <w:rPr>
          <w:sz w:val="24"/>
          <w:szCs w:val="24"/>
        </w:rPr>
        <w:t xml:space="preserve"> «Редактируется» на «На проверке» </w:t>
      </w:r>
      <w:r w:rsidRPr="00276214">
        <w:rPr>
          <w:sz w:val="24"/>
          <w:szCs w:val="24"/>
        </w:rPr>
        <w:t xml:space="preserve">нажав на кнопку «Отправить на проверку» </w:t>
      </w:r>
      <w:r w:rsidRPr="00666CE6">
        <w:rPr>
          <w:noProof/>
        </w:rPr>
        <w:drawing>
          <wp:inline distT="0" distB="0" distL="0" distR="0" wp14:anchorId="4781C885" wp14:editId="58F6783F">
            <wp:extent cx="1161756" cy="208285"/>
            <wp:effectExtent l="0" t="0" r="63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77" cy="21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214">
        <w:rPr>
          <w:sz w:val="24"/>
          <w:szCs w:val="24"/>
        </w:rPr>
        <w:t xml:space="preserve">, как указано на рисунке </w:t>
      </w:r>
      <w:r w:rsidR="00666CE6" w:rsidRPr="00276214">
        <w:rPr>
          <w:sz w:val="24"/>
          <w:szCs w:val="24"/>
        </w:rPr>
        <w:t>8</w:t>
      </w:r>
      <w:r w:rsidRPr="00276214">
        <w:rPr>
          <w:sz w:val="24"/>
          <w:szCs w:val="24"/>
        </w:rPr>
        <w:t xml:space="preserve">, и закрыть </w:t>
      </w:r>
      <w:r w:rsidR="00276214" w:rsidRPr="00276214">
        <w:rPr>
          <w:noProof/>
          <w:sz w:val="24"/>
          <w:szCs w:val="24"/>
        </w:rPr>
        <w:drawing>
          <wp:inline distT="0" distB="0" distL="0" distR="0" wp14:anchorId="026FF23D" wp14:editId="1BACD079">
            <wp:extent cx="2921330" cy="21027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2689" cy="2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6214">
        <w:rPr>
          <w:sz w:val="24"/>
          <w:szCs w:val="24"/>
        </w:rPr>
        <w:t>.</w:t>
      </w:r>
    </w:p>
    <w:p w:rsidR="003D32C6" w:rsidRPr="00666CE6" w:rsidRDefault="003D32C6" w:rsidP="00666CE6">
      <w:pPr>
        <w:pStyle w:val="a1"/>
        <w:numPr>
          <w:ilvl w:val="0"/>
          <w:numId w:val="0"/>
        </w:numPr>
        <w:spacing w:line="276" w:lineRule="auto"/>
        <w:ind w:left="1211"/>
        <w:rPr>
          <w:sz w:val="24"/>
          <w:szCs w:val="24"/>
        </w:rPr>
      </w:pPr>
    </w:p>
    <w:p w:rsidR="003D32C6" w:rsidRPr="00666CE6" w:rsidRDefault="00276214" w:rsidP="00666CE6">
      <w:pPr>
        <w:pStyle w:val="aa"/>
        <w:spacing w:line="276" w:lineRule="auto"/>
        <w:rPr>
          <w:sz w:val="24"/>
          <w:szCs w:val="24"/>
        </w:rPr>
      </w:pPr>
      <w:r w:rsidRPr="00276214">
        <w:rPr>
          <w:sz w:val="24"/>
          <w:szCs w:val="24"/>
        </w:rPr>
        <w:drawing>
          <wp:inline distT="0" distB="0" distL="0" distR="0" wp14:anchorId="4FC68248" wp14:editId="0D80EA36">
            <wp:extent cx="5940425" cy="307904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3FF" w:rsidRDefault="003D32C6" w:rsidP="003423FF">
      <w:pPr>
        <w:pStyle w:val="a9"/>
        <w:spacing w:line="276" w:lineRule="auto"/>
        <w:rPr>
          <w:rFonts w:cs="Times New Roman"/>
          <w:noProof/>
        </w:rPr>
      </w:pPr>
      <w:r w:rsidRPr="00666CE6">
        <w:rPr>
          <w:rFonts w:cs="Times New Roman"/>
        </w:rPr>
        <w:t xml:space="preserve">Рисунок </w:t>
      </w:r>
      <w:bookmarkStart w:id="29" w:name="Р9"/>
      <w:r w:rsidRPr="00666CE6">
        <w:rPr>
          <w:rFonts w:cs="Times New Roman"/>
        </w:rPr>
        <w:fldChar w:fldCharType="begin"/>
      </w:r>
      <w:r w:rsidRPr="00666CE6">
        <w:rPr>
          <w:rFonts w:cs="Times New Roman"/>
        </w:rPr>
        <w:instrText xml:space="preserve"> SEQ Рисунок \* ARABIC </w:instrText>
      </w:r>
      <w:r w:rsidRPr="00666CE6">
        <w:rPr>
          <w:rFonts w:cs="Times New Roman"/>
        </w:rPr>
        <w:fldChar w:fldCharType="separate"/>
      </w:r>
      <w:r w:rsidR="00666CE6" w:rsidRPr="00666CE6">
        <w:rPr>
          <w:rFonts w:cs="Times New Roman"/>
          <w:noProof/>
        </w:rPr>
        <w:t>8</w:t>
      </w:r>
      <w:r w:rsidRPr="00666CE6">
        <w:rPr>
          <w:rFonts w:cs="Times New Roman"/>
        </w:rPr>
        <w:fldChar w:fldCharType="end"/>
      </w:r>
      <w:bookmarkEnd w:id="29"/>
      <w:r w:rsidRPr="00666CE6">
        <w:rPr>
          <w:rFonts w:cs="Times New Roman"/>
          <w:noProof/>
        </w:rPr>
        <w:t xml:space="preserve"> – Отправление формы на проверку</w:t>
      </w:r>
    </w:p>
    <w:p w:rsidR="009A48AD" w:rsidRDefault="009A48AD" w:rsidP="003423FF">
      <w:pPr>
        <w:pStyle w:val="a9"/>
        <w:spacing w:line="276" w:lineRule="auto"/>
        <w:rPr>
          <w:rFonts w:cs="Times New Roman"/>
          <w:noProof/>
        </w:rPr>
      </w:pPr>
    </w:p>
    <w:p w:rsidR="009A48AD" w:rsidRPr="00666CE6" w:rsidRDefault="009A48AD" w:rsidP="009A48AD">
      <w:pPr>
        <w:pStyle w:val="a"/>
        <w:numPr>
          <w:ilvl w:val="0"/>
          <w:numId w:val="0"/>
        </w:numPr>
        <w:tabs>
          <w:tab w:val="left" w:pos="1066"/>
        </w:tabs>
        <w:spacing w:line="276" w:lineRule="auto"/>
        <w:ind w:left="1069"/>
        <w:rPr>
          <w:rFonts w:cs="Times New Roman"/>
          <w:sz w:val="24"/>
          <w:szCs w:val="24"/>
        </w:rPr>
      </w:pPr>
      <w:r w:rsidRPr="00666CE6">
        <w:rPr>
          <w:rFonts w:cs="Times New Roman"/>
          <w:sz w:val="24"/>
          <w:szCs w:val="24"/>
        </w:rPr>
        <w:t xml:space="preserve">Для </w:t>
      </w:r>
      <w:r>
        <w:rPr>
          <w:rFonts w:cs="Times New Roman"/>
          <w:sz w:val="24"/>
          <w:szCs w:val="24"/>
        </w:rPr>
        <w:t>прикрепления файлов и документов к задаче</w:t>
      </w:r>
      <w:r>
        <w:rPr>
          <w:rFonts w:cs="Times New Roman"/>
          <w:sz w:val="24"/>
          <w:szCs w:val="24"/>
        </w:rPr>
        <w:t xml:space="preserve"> </w:t>
      </w:r>
      <w:r w:rsidRPr="00666CE6">
        <w:rPr>
          <w:rFonts w:cs="Times New Roman"/>
          <w:sz w:val="24"/>
          <w:szCs w:val="24"/>
        </w:rPr>
        <w:t>необходимо следовать следующему алгоритму:</w:t>
      </w:r>
    </w:p>
    <w:p w:rsidR="009A48AD" w:rsidRPr="00007052" w:rsidRDefault="009A48AD" w:rsidP="00007052">
      <w:pPr>
        <w:pStyle w:val="a1"/>
        <w:numPr>
          <w:ilvl w:val="0"/>
          <w:numId w:val="6"/>
        </w:numPr>
        <w:spacing w:line="276" w:lineRule="auto"/>
        <w:rPr>
          <w:sz w:val="24"/>
          <w:szCs w:val="24"/>
        </w:rPr>
      </w:pPr>
      <w:r w:rsidRPr="00007052">
        <w:rPr>
          <w:sz w:val="24"/>
          <w:szCs w:val="24"/>
        </w:rPr>
        <w:t xml:space="preserve">В интерфейсе «Дерево отчетности» раскрываем </w:t>
      </w:r>
    </w:p>
    <w:p w:rsidR="009A48AD" w:rsidRPr="00666CE6" w:rsidRDefault="009A48AD" w:rsidP="009A48AD">
      <w:pPr>
        <w:pStyle w:val="a1"/>
        <w:numPr>
          <w:ilvl w:val="0"/>
          <w:numId w:val="0"/>
        </w:numPr>
        <w:spacing w:line="276" w:lineRule="auto"/>
        <w:ind w:left="1211"/>
        <w:rPr>
          <w:sz w:val="24"/>
          <w:szCs w:val="24"/>
        </w:rPr>
      </w:pPr>
      <w:r>
        <w:rPr>
          <w:sz w:val="24"/>
          <w:szCs w:val="24"/>
        </w:rPr>
        <w:lastRenderedPageBreak/>
        <w:t>«Год: 2021</w:t>
      </w:r>
      <w:r w:rsidRPr="00666CE6">
        <w:rPr>
          <w:sz w:val="24"/>
          <w:szCs w:val="24"/>
        </w:rPr>
        <w:t>» -&gt; «Название сб</w:t>
      </w:r>
      <w:r>
        <w:rPr>
          <w:sz w:val="24"/>
          <w:szCs w:val="24"/>
        </w:rPr>
        <w:t xml:space="preserve">ора: Оценка </w:t>
      </w:r>
      <w:proofErr w:type="spellStart"/>
      <w:r>
        <w:rPr>
          <w:sz w:val="24"/>
          <w:szCs w:val="24"/>
        </w:rPr>
        <w:t>КФМ_Сбор</w:t>
      </w:r>
      <w:proofErr w:type="spellEnd"/>
      <w:r>
        <w:rPr>
          <w:sz w:val="24"/>
          <w:szCs w:val="24"/>
        </w:rPr>
        <w:t xml:space="preserve"> от ГР</w:t>
      </w:r>
      <w:r w:rsidRPr="00666CE6">
        <w:rPr>
          <w:sz w:val="24"/>
          <w:szCs w:val="24"/>
        </w:rPr>
        <w:t xml:space="preserve">БС» -&gt; «Форма отчета: Сбор показателей КФМ от ГРБС», нажимаем кнопку «Открыть </w:t>
      </w:r>
      <w:r>
        <w:rPr>
          <w:sz w:val="24"/>
          <w:szCs w:val="24"/>
        </w:rPr>
        <w:t>задачу</w:t>
      </w:r>
      <w:r w:rsidRPr="00666CE6">
        <w:rPr>
          <w:sz w:val="24"/>
          <w:szCs w:val="24"/>
        </w:rPr>
        <w:t xml:space="preserve">» </w:t>
      </w:r>
      <w:r w:rsidR="00007052" w:rsidRPr="00007052">
        <w:rPr>
          <w:sz w:val="24"/>
          <w:szCs w:val="24"/>
        </w:rPr>
        <w:drawing>
          <wp:inline distT="0" distB="0" distL="0" distR="0" wp14:anchorId="25A5DC3B" wp14:editId="66FE8944">
            <wp:extent cx="181000" cy="161948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6CE6">
        <w:rPr>
          <w:sz w:val="24"/>
          <w:szCs w:val="24"/>
        </w:rPr>
        <w:t xml:space="preserve">, как указано на рисунке </w:t>
      </w:r>
      <w:r w:rsidR="00007052">
        <w:rPr>
          <w:sz w:val="24"/>
          <w:szCs w:val="24"/>
        </w:rPr>
        <w:t>9</w:t>
      </w:r>
      <w:r w:rsidRPr="00666CE6">
        <w:rPr>
          <w:sz w:val="24"/>
          <w:szCs w:val="24"/>
        </w:rPr>
        <w:t>.</w:t>
      </w:r>
    </w:p>
    <w:p w:rsidR="009A48AD" w:rsidRPr="00666CE6" w:rsidRDefault="009A48AD" w:rsidP="009A48AD">
      <w:pPr>
        <w:pStyle w:val="aa"/>
        <w:spacing w:line="276" w:lineRule="auto"/>
        <w:rPr>
          <w:sz w:val="24"/>
          <w:szCs w:val="24"/>
        </w:rPr>
      </w:pPr>
    </w:p>
    <w:p w:rsidR="009A48AD" w:rsidRPr="00666CE6" w:rsidRDefault="009A48AD" w:rsidP="009A48AD">
      <w:pPr>
        <w:pStyle w:val="aa"/>
        <w:spacing w:line="276" w:lineRule="auto"/>
        <w:rPr>
          <w:sz w:val="24"/>
          <w:szCs w:val="24"/>
        </w:rPr>
      </w:pPr>
      <w:r w:rsidRPr="009A48AD">
        <w:rPr>
          <w:sz w:val="24"/>
          <w:szCs w:val="24"/>
        </w:rPr>
        <w:drawing>
          <wp:inline distT="0" distB="0" distL="0" distR="0" wp14:anchorId="4DE4DAA2" wp14:editId="5FA44607">
            <wp:extent cx="5659728" cy="2209800"/>
            <wp:effectExtent l="19050" t="19050" r="1778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1517" cy="22144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A48AD" w:rsidRPr="00666CE6" w:rsidRDefault="009A48AD" w:rsidP="009A48AD">
      <w:pPr>
        <w:pStyle w:val="a9"/>
        <w:spacing w:line="276" w:lineRule="auto"/>
        <w:rPr>
          <w:rFonts w:cs="Times New Roman"/>
        </w:rPr>
      </w:pPr>
      <w:r w:rsidRPr="00666CE6">
        <w:rPr>
          <w:rFonts w:cs="Times New Roman"/>
        </w:rPr>
        <w:t xml:space="preserve">Рисунок </w:t>
      </w:r>
      <w:r w:rsidRPr="00666CE6">
        <w:rPr>
          <w:rFonts w:cs="Times New Roman"/>
        </w:rPr>
        <w:fldChar w:fldCharType="begin"/>
      </w:r>
      <w:r w:rsidRPr="00666CE6">
        <w:rPr>
          <w:rFonts w:cs="Times New Roman"/>
        </w:rPr>
        <w:instrText xml:space="preserve"> SEQ Рисунок \* ARABIC </w:instrText>
      </w:r>
      <w:r w:rsidRPr="00666CE6">
        <w:rPr>
          <w:rFonts w:cs="Times New Roman"/>
        </w:rPr>
        <w:fldChar w:fldCharType="separate"/>
      </w:r>
      <w:r w:rsidR="00007052">
        <w:rPr>
          <w:rFonts w:cs="Times New Roman"/>
          <w:noProof/>
        </w:rPr>
        <w:t>9</w:t>
      </w:r>
      <w:r w:rsidRPr="00666CE6">
        <w:rPr>
          <w:rFonts w:cs="Times New Roman"/>
        </w:rPr>
        <w:fldChar w:fldCharType="end"/>
      </w:r>
      <w:r w:rsidRPr="00666CE6">
        <w:rPr>
          <w:rFonts w:cs="Times New Roman"/>
          <w:noProof/>
        </w:rPr>
        <w:t xml:space="preserve"> – </w:t>
      </w:r>
      <w:r w:rsidRPr="00666CE6">
        <w:rPr>
          <w:rFonts w:cs="Times New Roman"/>
        </w:rPr>
        <w:t xml:space="preserve">Открытие </w:t>
      </w:r>
      <w:r w:rsidR="00007052">
        <w:rPr>
          <w:rFonts w:cs="Times New Roman"/>
        </w:rPr>
        <w:t xml:space="preserve">задачи </w:t>
      </w:r>
    </w:p>
    <w:p w:rsidR="009A48AD" w:rsidRPr="00666CE6" w:rsidRDefault="009A48AD" w:rsidP="009A48AD">
      <w:pPr>
        <w:pStyle w:val="a1"/>
        <w:numPr>
          <w:ilvl w:val="0"/>
          <w:numId w:val="0"/>
        </w:numPr>
        <w:spacing w:line="276" w:lineRule="auto"/>
        <w:ind w:left="1931"/>
        <w:rPr>
          <w:sz w:val="24"/>
          <w:szCs w:val="24"/>
        </w:rPr>
      </w:pPr>
    </w:p>
    <w:p w:rsidR="009A48AD" w:rsidRDefault="009A48AD" w:rsidP="009A48AD">
      <w:pPr>
        <w:pStyle w:val="a1"/>
        <w:spacing w:line="276" w:lineRule="auto"/>
        <w:rPr>
          <w:sz w:val="24"/>
          <w:szCs w:val="24"/>
        </w:rPr>
      </w:pPr>
      <w:r w:rsidRPr="00666CE6">
        <w:rPr>
          <w:sz w:val="24"/>
          <w:szCs w:val="24"/>
        </w:rPr>
        <w:t xml:space="preserve">В </w:t>
      </w:r>
      <w:r w:rsidR="00007052">
        <w:rPr>
          <w:sz w:val="24"/>
          <w:szCs w:val="24"/>
        </w:rPr>
        <w:t>блоке «Список документов» нажать на кнопку «Добавить» (рисунок 10).</w:t>
      </w:r>
    </w:p>
    <w:p w:rsidR="00007052" w:rsidRDefault="00007052" w:rsidP="00007052">
      <w:pPr>
        <w:pStyle w:val="a1"/>
        <w:numPr>
          <w:ilvl w:val="0"/>
          <w:numId w:val="0"/>
        </w:numPr>
        <w:spacing w:line="276" w:lineRule="auto"/>
        <w:ind w:left="1211"/>
        <w:jc w:val="center"/>
        <w:rPr>
          <w:sz w:val="24"/>
          <w:szCs w:val="24"/>
        </w:rPr>
      </w:pPr>
      <w:bookmarkStart w:id="30" w:name="_GoBack"/>
      <w:r w:rsidRPr="00007052">
        <w:rPr>
          <w:sz w:val="24"/>
          <w:szCs w:val="24"/>
        </w:rPr>
        <w:drawing>
          <wp:inline distT="0" distB="0" distL="0" distR="0" wp14:anchorId="3C1F57D4" wp14:editId="19793F54">
            <wp:extent cx="4305300" cy="2344831"/>
            <wp:effectExtent l="19050" t="19050" r="19050" b="177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2037" cy="23430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30"/>
    </w:p>
    <w:p w:rsidR="00007052" w:rsidRDefault="00007052" w:rsidP="00007052">
      <w:pPr>
        <w:pStyle w:val="a9"/>
        <w:spacing w:line="276" w:lineRule="auto"/>
        <w:rPr>
          <w:rFonts w:cs="Times New Roman"/>
        </w:rPr>
      </w:pPr>
      <w:r w:rsidRPr="00666CE6">
        <w:rPr>
          <w:rFonts w:cs="Times New Roman"/>
        </w:rPr>
        <w:t xml:space="preserve">Рисунок </w:t>
      </w:r>
      <w:r w:rsidRPr="00666CE6">
        <w:rPr>
          <w:rFonts w:cs="Times New Roman"/>
        </w:rPr>
        <w:fldChar w:fldCharType="begin"/>
      </w:r>
      <w:r w:rsidRPr="00666CE6">
        <w:rPr>
          <w:rFonts w:cs="Times New Roman"/>
        </w:rPr>
        <w:instrText xml:space="preserve"> SEQ Рисунок \* ARABIC </w:instrText>
      </w:r>
      <w:r w:rsidRPr="00666CE6">
        <w:rPr>
          <w:rFonts w:cs="Times New Roman"/>
        </w:rPr>
        <w:fldChar w:fldCharType="separate"/>
      </w:r>
      <w:r>
        <w:rPr>
          <w:rFonts w:cs="Times New Roman"/>
          <w:noProof/>
        </w:rPr>
        <w:t>10</w:t>
      </w:r>
      <w:r w:rsidRPr="00666CE6">
        <w:rPr>
          <w:rFonts w:cs="Times New Roman"/>
        </w:rPr>
        <w:fldChar w:fldCharType="end"/>
      </w:r>
      <w:r w:rsidRPr="00666CE6">
        <w:rPr>
          <w:rFonts w:cs="Times New Roman"/>
          <w:noProof/>
        </w:rPr>
        <w:t xml:space="preserve"> – </w:t>
      </w:r>
      <w:r w:rsidRPr="00666CE6">
        <w:rPr>
          <w:rFonts w:cs="Times New Roman"/>
        </w:rPr>
        <w:t xml:space="preserve">Открытие </w:t>
      </w:r>
      <w:r>
        <w:rPr>
          <w:rFonts w:cs="Times New Roman"/>
        </w:rPr>
        <w:t xml:space="preserve">задачи </w:t>
      </w:r>
    </w:p>
    <w:p w:rsidR="00007052" w:rsidRPr="00666CE6" w:rsidRDefault="00007052" w:rsidP="00007052">
      <w:pPr>
        <w:pStyle w:val="a9"/>
        <w:spacing w:line="276" w:lineRule="auto"/>
        <w:jc w:val="both"/>
        <w:rPr>
          <w:rFonts w:cs="Times New Roman"/>
        </w:rPr>
      </w:pPr>
    </w:p>
    <w:p w:rsidR="00007052" w:rsidRPr="00007052" w:rsidRDefault="00007052" w:rsidP="00007052">
      <w:pPr>
        <w:pStyle w:val="a1"/>
        <w:spacing w:line="276" w:lineRule="auto"/>
        <w:rPr>
          <w:sz w:val="24"/>
          <w:szCs w:val="24"/>
        </w:rPr>
      </w:pPr>
      <w:r w:rsidRPr="00007052">
        <w:rPr>
          <w:sz w:val="24"/>
          <w:szCs w:val="24"/>
        </w:rPr>
        <w:t xml:space="preserve">В </w:t>
      </w:r>
      <w:r w:rsidR="00F73BE8">
        <w:rPr>
          <w:sz w:val="24"/>
          <w:szCs w:val="24"/>
        </w:rPr>
        <w:t>открывшемся окне ввести имя файла, о</w:t>
      </w:r>
      <w:r>
        <w:rPr>
          <w:sz w:val="24"/>
          <w:szCs w:val="24"/>
        </w:rPr>
        <w:t>писание (при необходимости), и указать путь к файлу</w:t>
      </w:r>
      <w:r w:rsidR="00F73BE8">
        <w:rPr>
          <w:sz w:val="24"/>
          <w:szCs w:val="24"/>
        </w:rPr>
        <w:t xml:space="preserve"> на вашем компьютере</w:t>
      </w:r>
      <w:r>
        <w:rPr>
          <w:sz w:val="24"/>
          <w:szCs w:val="24"/>
        </w:rPr>
        <w:t xml:space="preserve"> </w:t>
      </w:r>
      <w:r w:rsidRPr="00007052">
        <w:rPr>
          <w:sz w:val="24"/>
          <w:szCs w:val="24"/>
        </w:rPr>
        <w:t>(рисунок 1</w:t>
      </w:r>
      <w:r>
        <w:rPr>
          <w:sz w:val="24"/>
          <w:szCs w:val="24"/>
        </w:rPr>
        <w:t>1</w:t>
      </w:r>
      <w:r w:rsidRPr="00007052">
        <w:rPr>
          <w:sz w:val="24"/>
          <w:szCs w:val="24"/>
        </w:rPr>
        <w:t>)</w:t>
      </w:r>
      <w:r>
        <w:rPr>
          <w:sz w:val="24"/>
          <w:szCs w:val="24"/>
        </w:rPr>
        <w:t>. Затем нажать «Сохранить».</w:t>
      </w:r>
      <w:r w:rsidRPr="00007052">
        <w:rPr>
          <w:sz w:val="24"/>
          <w:szCs w:val="24"/>
        </w:rPr>
        <w:t xml:space="preserve"> </w:t>
      </w:r>
    </w:p>
    <w:p w:rsidR="00007052" w:rsidRDefault="00007052" w:rsidP="00007052">
      <w:pPr>
        <w:pStyle w:val="a1"/>
        <w:numPr>
          <w:ilvl w:val="0"/>
          <w:numId w:val="0"/>
        </w:numPr>
        <w:spacing w:line="276" w:lineRule="auto"/>
        <w:ind w:left="1211"/>
        <w:jc w:val="center"/>
        <w:rPr>
          <w:sz w:val="24"/>
          <w:szCs w:val="24"/>
        </w:rPr>
      </w:pPr>
      <w:r w:rsidRPr="00007052">
        <w:rPr>
          <w:sz w:val="24"/>
          <w:szCs w:val="24"/>
        </w:rPr>
        <w:drawing>
          <wp:inline distT="0" distB="0" distL="0" distR="0" wp14:anchorId="6F0253AD" wp14:editId="535D69E8">
            <wp:extent cx="4057308" cy="1502071"/>
            <wp:effectExtent l="19050" t="19050" r="19685" b="22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55374" cy="1501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07052" w:rsidRDefault="00007052" w:rsidP="00007052">
      <w:pPr>
        <w:pStyle w:val="a9"/>
        <w:spacing w:line="276" w:lineRule="auto"/>
        <w:rPr>
          <w:rFonts w:cs="Times New Roman"/>
        </w:rPr>
      </w:pPr>
      <w:r w:rsidRPr="00666CE6">
        <w:rPr>
          <w:rFonts w:cs="Times New Roman"/>
        </w:rPr>
        <w:t xml:space="preserve">Рисунок </w:t>
      </w:r>
      <w:r w:rsidRPr="00666CE6">
        <w:rPr>
          <w:rFonts w:cs="Times New Roman"/>
        </w:rPr>
        <w:fldChar w:fldCharType="begin"/>
      </w:r>
      <w:r w:rsidRPr="00666CE6">
        <w:rPr>
          <w:rFonts w:cs="Times New Roman"/>
        </w:rPr>
        <w:instrText xml:space="preserve"> SEQ Рисунок \* ARABIC </w:instrText>
      </w:r>
      <w:r w:rsidRPr="00666CE6">
        <w:rPr>
          <w:rFonts w:cs="Times New Roman"/>
        </w:rPr>
        <w:fldChar w:fldCharType="separate"/>
      </w:r>
      <w:r>
        <w:rPr>
          <w:rFonts w:cs="Times New Roman"/>
          <w:noProof/>
        </w:rPr>
        <w:t>11</w:t>
      </w:r>
      <w:r w:rsidRPr="00666CE6">
        <w:rPr>
          <w:rFonts w:cs="Times New Roman"/>
        </w:rPr>
        <w:fldChar w:fldCharType="end"/>
      </w:r>
      <w:r w:rsidRPr="00666CE6">
        <w:rPr>
          <w:rFonts w:cs="Times New Roman"/>
          <w:noProof/>
        </w:rPr>
        <w:t xml:space="preserve"> – </w:t>
      </w:r>
      <w:r w:rsidRPr="00666CE6">
        <w:rPr>
          <w:rFonts w:cs="Times New Roman"/>
        </w:rPr>
        <w:t xml:space="preserve">Открытие </w:t>
      </w:r>
      <w:r>
        <w:rPr>
          <w:rFonts w:cs="Times New Roman"/>
        </w:rPr>
        <w:t xml:space="preserve">задачи </w:t>
      </w:r>
    </w:p>
    <w:p w:rsidR="00007052" w:rsidRPr="00F7478B" w:rsidRDefault="00007052" w:rsidP="00007052">
      <w:pPr>
        <w:pStyle w:val="a1"/>
        <w:numPr>
          <w:ilvl w:val="0"/>
          <w:numId w:val="0"/>
        </w:numPr>
        <w:spacing w:line="276" w:lineRule="auto"/>
        <w:ind w:left="1211"/>
        <w:rPr>
          <w:sz w:val="24"/>
          <w:szCs w:val="24"/>
        </w:rPr>
      </w:pPr>
    </w:p>
    <w:p w:rsidR="009A48AD" w:rsidRDefault="009A48AD" w:rsidP="003423FF">
      <w:pPr>
        <w:pStyle w:val="a9"/>
        <w:spacing w:line="276" w:lineRule="auto"/>
        <w:rPr>
          <w:rFonts w:cs="Times New Roman"/>
        </w:rPr>
      </w:pPr>
    </w:p>
    <w:p w:rsidR="00A44D46" w:rsidRPr="003B50F3" w:rsidRDefault="00A44D46" w:rsidP="00A44D46">
      <w:pPr>
        <w:pStyle w:val="11"/>
        <w:spacing w:line="276" w:lineRule="auto"/>
        <w:ind w:left="432" w:hanging="432"/>
        <w:rPr>
          <w:rFonts w:cs="Times New Roman"/>
          <w:b/>
          <w:bCs/>
          <w:sz w:val="28"/>
        </w:rPr>
      </w:pPr>
      <w:bookmarkStart w:id="31" w:name="_Toc131516509"/>
      <w:r w:rsidRPr="003B50F3">
        <w:rPr>
          <w:rFonts w:cs="Times New Roman"/>
          <w:b/>
          <w:bCs/>
          <w:sz w:val="28"/>
          <w:lang w:val="en-US"/>
        </w:rPr>
        <w:t>Web</w:t>
      </w:r>
      <w:r w:rsidRPr="003B50F3">
        <w:rPr>
          <w:rFonts w:cs="Times New Roman"/>
          <w:b/>
          <w:bCs/>
          <w:sz w:val="28"/>
        </w:rPr>
        <w:t>-интерфейс блока «Мои отчёты»</w:t>
      </w:r>
      <w:bookmarkEnd w:id="31"/>
    </w:p>
    <w:p w:rsidR="00A44D46" w:rsidRPr="00685F41" w:rsidRDefault="00A44D46" w:rsidP="00A44D46">
      <w:pPr>
        <w:rPr>
          <w:sz w:val="24"/>
          <w:szCs w:val="24"/>
        </w:rPr>
      </w:pPr>
      <w:r w:rsidRPr="003B50F3">
        <w:rPr>
          <w:sz w:val="24"/>
          <w:szCs w:val="24"/>
        </w:rPr>
        <w:t xml:space="preserve">По </w:t>
      </w:r>
      <w:r w:rsidR="00276214">
        <w:rPr>
          <w:sz w:val="24"/>
          <w:szCs w:val="24"/>
        </w:rPr>
        <w:t>итогам проведения мониторинга ГР</w:t>
      </w:r>
      <w:r w:rsidRPr="003B50F3">
        <w:rPr>
          <w:sz w:val="24"/>
          <w:szCs w:val="24"/>
        </w:rPr>
        <w:t>БС могут видеть свои отчеты в блоке «Мои отчёты».</w:t>
      </w:r>
      <w:r w:rsidR="003423FF" w:rsidRPr="003B50F3">
        <w:rPr>
          <w:sz w:val="24"/>
          <w:szCs w:val="24"/>
        </w:rPr>
        <w:t xml:space="preserve"> </w:t>
      </w:r>
    </w:p>
    <w:p w:rsidR="00A44D46" w:rsidRPr="003B50F3" w:rsidRDefault="00A44D46" w:rsidP="00A44D46">
      <w:pPr>
        <w:rPr>
          <w:sz w:val="24"/>
          <w:szCs w:val="24"/>
        </w:rPr>
      </w:pPr>
      <w:r w:rsidRPr="003B50F3">
        <w:rPr>
          <w:sz w:val="24"/>
          <w:szCs w:val="24"/>
        </w:rPr>
        <w:t xml:space="preserve">Для того чтобы перейти к </w:t>
      </w:r>
      <w:r w:rsidRPr="003B50F3">
        <w:rPr>
          <w:sz w:val="24"/>
          <w:szCs w:val="24"/>
          <w:lang w:val="en-US"/>
        </w:rPr>
        <w:t>Web</w:t>
      </w:r>
      <w:r w:rsidRPr="003B50F3">
        <w:rPr>
          <w:sz w:val="24"/>
          <w:szCs w:val="24"/>
        </w:rPr>
        <w:t>-интерфейсу</w:t>
      </w:r>
      <w:r w:rsidR="003423FF" w:rsidRPr="003B50F3">
        <w:rPr>
          <w:sz w:val="24"/>
          <w:szCs w:val="24"/>
        </w:rPr>
        <w:t xml:space="preserve"> блока</w:t>
      </w:r>
      <w:r w:rsidRPr="003B50F3">
        <w:rPr>
          <w:sz w:val="24"/>
          <w:szCs w:val="24"/>
        </w:rPr>
        <w:t xml:space="preserve"> «Мои отчёты»</w:t>
      </w:r>
      <w:r w:rsidR="00395B4B">
        <w:rPr>
          <w:sz w:val="24"/>
          <w:szCs w:val="24"/>
        </w:rPr>
        <w:t xml:space="preserve"> на главной странице</w:t>
      </w:r>
      <w:r w:rsidRPr="003B50F3">
        <w:rPr>
          <w:sz w:val="24"/>
          <w:szCs w:val="24"/>
        </w:rPr>
        <w:t xml:space="preserve"> щелкните по значку «Мои отчёты». </w:t>
      </w:r>
    </w:p>
    <w:p w:rsidR="00A44D46" w:rsidRPr="003B50F3" w:rsidRDefault="003423FF" w:rsidP="003423FF">
      <w:pPr>
        <w:pStyle w:val="aa"/>
        <w:spacing w:line="276" w:lineRule="auto"/>
        <w:rPr>
          <w:sz w:val="24"/>
          <w:szCs w:val="24"/>
        </w:rPr>
      </w:pPr>
      <w:r w:rsidRPr="003B50F3">
        <w:rPr>
          <w:sz w:val="24"/>
          <w:szCs w:val="24"/>
        </w:rPr>
        <w:drawing>
          <wp:inline distT="0" distB="0" distL="0" distR="0" wp14:anchorId="12F1A5A2" wp14:editId="5B6BE927">
            <wp:extent cx="4485736" cy="1321322"/>
            <wp:effectExtent l="19050" t="19050" r="10160" b="127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3340" cy="1320616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4D46" w:rsidRPr="003B50F3" w:rsidRDefault="00A44D46" w:rsidP="00A44D46">
      <w:pPr>
        <w:pStyle w:val="a9"/>
        <w:spacing w:line="276" w:lineRule="auto"/>
        <w:rPr>
          <w:rFonts w:cs="Times New Roman"/>
        </w:rPr>
      </w:pPr>
      <w:r w:rsidRPr="003B50F3">
        <w:rPr>
          <w:rFonts w:cs="Times New Roman"/>
        </w:rPr>
        <w:t xml:space="preserve">Рисунок </w:t>
      </w:r>
      <w:r w:rsidRPr="003B50F3">
        <w:rPr>
          <w:rFonts w:cs="Times New Roman"/>
        </w:rPr>
        <w:fldChar w:fldCharType="begin"/>
      </w:r>
      <w:r w:rsidRPr="003B50F3">
        <w:rPr>
          <w:rFonts w:cs="Times New Roman"/>
        </w:rPr>
        <w:instrText xml:space="preserve"> SEQ Рисунок \* ARABIC </w:instrText>
      </w:r>
      <w:r w:rsidRPr="003B50F3">
        <w:rPr>
          <w:rFonts w:cs="Times New Roman"/>
        </w:rPr>
        <w:fldChar w:fldCharType="separate"/>
      </w:r>
      <w:r w:rsidRPr="003B50F3">
        <w:rPr>
          <w:rFonts w:cs="Times New Roman"/>
          <w:noProof/>
        </w:rPr>
        <w:t>9</w:t>
      </w:r>
      <w:r w:rsidRPr="003B50F3">
        <w:rPr>
          <w:rFonts w:cs="Times New Roman"/>
        </w:rPr>
        <w:fldChar w:fldCharType="end"/>
      </w:r>
      <w:r w:rsidRPr="003B50F3">
        <w:rPr>
          <w:rFonts w:cs="Times New Roman"/>
        </w:rPr>
        <w:t xml:space="preserve"> - П</w:t>
      </w:r>
      <w:r w:rsidR="003423FF" w:rsidRPr="003B50F3">
        <w:rPr>
          <w:rFonts w:cs="Times New Roman"/>
        </w:rPr>
        <w:t>ереход на интерфейс блока «Мои отчёты»</w:t>
      </w:r>
    </w:p>
    <w:p w:rsidR="003423FF" w:rsidRPr="003B50F3" w:rsidRDefault="003423FF" w:rsidP="00A44D46">
      <w:pPr>
        <w:pStyle w:val="a9"/>
        <w:spacing w:line="276" w:lineRule="auto"/>
        <w:rPr>
          <w:rFonts w:cs="Times New Roman"/>
        </w:rPr>
      </w:pPr>
    </w:p>
    <w:p w:rsidR="003423FF" w:rsidRPr="003B50F3" w:rsidRDefault="003423FF" w:rsidP="003423FF">
      <w:pPr>
        <w:rPr>
          <w:sz w:val="24"/>
          <w:szCs w:val="24"/>
        </w:rPr>
      </w:pPr>
      <w:r w:rsidRPr="003B50F3">
        <w:rPr>
          <w:sz w:val="24"/>
          <w:szCs w:val="24"/>
        </w:rPr>
        <w:t xml:space="preserve">В результате в рабочей области появится новый раздел «Мои отчёты». </w:t>
      </w:r>
    </w:p>
    <w:p w:rsidR="003423FF" w:rsidRPr="003B50F3" w:rsidRDefault="00276214" w:rsidP="003423FF">
      <w:pPr>
        <w:ind w:firstLine="0"/>
      </w:pPr>
      <w:r w:rsidRPr="00276214">
        <w:rPr>
          <w:noProof/>
        </w:rPr>
        <w:drawing>
          <wp:inline distT="0" distB="0" distL="0" distR="0" wp14:anchorId="765E12B1" wp14:editId="752A3AFD">
            <wp:extent cx="5940425" cy="1120152"/>
            <wp:effectExtent l="19050" t="19050" r="22225" b="228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01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423FF" w:rsidRDefault="003423FF" w:rsidP="003423FF">
      <w:pPr>
        <w:pStyle w:val="a9"/>
        <w:spacing w:line="276" w:lineRule="auto"/>
        <w:rPr>
          <w:rFonts w:cs="Times New Roman"/>
        </w:rPr>
      </w:pPr>
      <w:r w:rsidRPr="003B50F3">
        <w:rPr>
          <w:rFonts w:cs="Times New Roman"/>
        </w:rPr>
        <w:t xml:space="preserve">Рисунок </w:t>
      </w:r>
      <w:r w:rsidRPr="003B50F3">
        <w:rPr>
          <w:rFonts w:cs="Times New Roman"/>
        </w:rPr>
        <w:fldChar w:fldCharType="begin"/>
      </w:r>
      <w:r w:rsidRPr="003B50F3">
        <w:rPr>
          <w:rFonts w:cs="Times New Roman"/>
        </w:rPr>
        <w:instrText xml:space="preserve"> SEQ Рисунок \* ARABIC </w:instrText>
      </w:r>
      <w:r w:rsidRPr="003B50F3">
        <w:rPr>
          <w:rFonts w:cs="Times New Roman"/>
        </w:rPr>
        <w:fldChar w:fldCharType="separate"/>
      </w:r>
      <w:r w:rsidRPr="003B50F3">
        <w:rPr>
          <w:rFonts w:cs="Times New Roman"/>
          <w:noProof/>
        </w:rPr>
        <w:t>10</w:t>
      </w:r>
      <w:r w:rsidRPr="003B50F3">
        <w:rPr>
          <w:rFonts w:cs="Times New Roman"/>
        </w:rPr>
        <w:fldChar w:fldCharType="end"/>
      </w:r>
      <w:r w:rsidRPr="003B50F3">
        <w:rPr>
          <w:rFonts w:cs="Times New Roman"/>
        </w:rPr>
        <w:t xml:space="preserve"> – Рабочая область «Мои отчёты»</w:t>
      </w:r>
    </w:p>
    <w:p w:rsidR="003423FF" w:rsidRDefault="003423FF" w:rsidP="003423FF"/>
    <w:p w:rsidR="003423FF" w:rsidRPr="00666CE6" w:rsidRDefault="003423FF" w:rsidP="00A44D46">
      <w:pPr>
        <w:pStyle w:val="a9"/>
        <w:spacing w:line="276" w:lineRule="auto"/>
        <w:rPr>
          <w:rFonts w:cs="Times New Roman"/>
        </w:rPr>
      </w:pPr>
    </w:p>
    <w:p w:rsidR="00A44D46" w:rsidRDefault="00A44D46" w:rsidP="00A44D46"/>
    <w:p w:rsidR="00A44D46" w:rsidRPr="00A44D46" w:rsidRDefault="00A44D46" w:rsidP="00A44D46"/>
    <w:p w:rsidR="00A44D46" w:rsidRPr="00666CE6" w:rsidRDefault="00A44D46" w:rsidP="00666CE6">
      <w:pPr>
        <w:spacing w:line="276" w:lineRule="auto"/>
        <w:rPr>
          <w:rFonts w:cs="Times New Roman"/>
          <w:sz w:val="24"/>
          <w:szCs w:val="24"/>
        </w:rPr>
      </w:pPr>
    </w:p>
    <w:sectPr w:rsidR="00A44D46" w:rsidRPr="00666CE6" w:rsidSect="003423FF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79563CDC"/>
    <w:lvl w:ilvl="0">
      <w:start w:val="1"/>
      <w:numFmt w:val="russianLower"/>
      <w:pStyle w:val="a"/>
      <w:lvlText w:val="%1)"/>
      <w:lvlJc w:val="left"/>
      <w:pPr>
        <w:ind w:left="1069" w:hanging="360"/>
      </w:pPr>
    </w:lvl>
  </w:abstractNum>
  <w:abstractNum w:abstractNumId="1">
    <w:nsid w:val="FFFFFF89"/>
    <w:multiLevelType w:val="singleLevel"/>
    <w:tmpl w:val="E402DAD4"/>
    <w:lvl w:ilvl="0">
      <w:start w:val="1"/>
      <w:numFmt w:val="bullet"/>
      <w:pStyle w:val="a0"/>
      <w:lvlText w:val=""/>
      <w:lvlJc w:val="left"/>
      <w:pPr>
        <w:ind w:left="1069" w:hanging="360"/>
      </w:pPr>
      <w:rPr>
        <w:rFonts w:ascii="Symbol" w:hAnsi="Symbol" w:hint="default"/>
      </w:rPr>
    </w:lvl>
  </w:abstractNum>
  <w:abstractNum w:abstractNumId="2">
    <w:nsid w:val="2BA87BED"/>
    <w:multiLevelType w:val="multilevel"/>
    <w:tmpl w:val="BFCEE9C2"/>
    <w:lvl w:ilvl="0">
      <w:start w:val="1"/>
      <w:numFmt w:val="decimal"/>
      <w:pStyle w:val="a1"/>
      <w:lvlText w:val="%1)"/>
      <w:lvlJc w:val="left"/>
      <w:pPr>
        <w:ind w:left="1211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>
      <w:start w:val="1"/>
      <w:numFmt w:val="bullet"/>
      <w:pStyle w:val="2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pStyle w:val="3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pStyle w:val="4"/>
      <w:lvlText w:val="-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</w:rPr>
    </w:lvl>
    <w:lvl w:ilvl="4">
      <w:start w:val="1"/>
      <w:numFmt w:val="bullet"/>
      <w:pStyle w:val="5"/>
      <w:lvlText w:val="-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25D734C"/>
    <w:multiLevelType w:val="multilevel"/>
    <w:tmpl w:val="04190025"/>
    <w:lvl w:ilvl="0">
      <w:start w:val="1"/>
      <w:numFmt w:val="decimal"/>
      <w:pStyle w:val="1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>
    <w:nsid w:val="5ECC00E2"/>
    <w:multiLevelType w:val="hybridMultilevel"/>
    <w:tmpl w:val="05F6292A"/>
    <w:lvl w:ilvl="0" w:tplc="4D0E8602">
      <w:start w:val="1"/>
      <w:numFmt w:val="bullet"/>
      <w:lvlText w:val=""/>
      <w:lvlJc w:val="left"/>
      <w:pPr>
        <w:ind w:left="20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2C6"/>
    <w:rsid w:val="00001853"/>
    <w:rsid w:val="00001A05"/>
    <w:rsid w:val="000025DC"/>
    <w:rsid w:val="00002F1A"/>
    <w:rsid w:val="00003597"/>
    <w:rsid w:val="000053C6"/>
    <w:rsid w:val="000069D4"/>
    <w:rsid w:val="00007052"/>
    <w:rsid w:val="00007357"/>
    <w:rsid w:val="000111A8"/>
    <w:rsid w:val="00014249"/>
    <w:rsid w:val="00014CE7"/>
    <w:rsid w:val="00014EF4"/>
    <w:rsid w:val="0001600B"/>
    <w:rsid w:val="00017009"/>
    <w:rsid w:val="00017CD9"/>
    <w:rsid w:val="000212D4"/>
    <w:rsid w:val="0002145C"/>
    <w:rsid w:val="000230E5"/>
    <w:rsid w:val="000236C9"/>
    <w:rsid w:val="000259B5"/>
    <w:rsid w:val="00026AD9"/>
    <w:rsid w:val="0003035F"/>
    <w:rsid w:val="0003089A"/>
    <w:rsid w:val="000312BF"/>
    <w:rsid w:val="00031D46"/>
    <w:rsid w:val="000330DC"/>
    <w:rsid w:val="00034DA9"/>
    <w:rsid w:val="000354D2"/>
    <w:rsid w:val="0003553B"/>
    <w:rsid w:val="00037CE9"/>
    <w:rsid w:val="00040897"/>
    <w:rsid w:val="000416F2"/>
    <w:rsid w:val="00044239"/>
    <w:rsid w:val="00044BBF"/>
    <w:rsid w:val="00044D21"/>
    <w:rsid w:val="00046616"/>
    <w:rsid w:val="00047B51"/>
    <w:rsid w:val="00050202"/>
    <w:rsid w:val="00052797"/>
    <w:rsid w:val="00052FD4"/>
    <w:rsid w:val="000534C1"/>
    <w:rsid w:val="00057E91"/>
    <w:rsid w:val="000606A5"/>
    <w:rsid w:val="000614BB"/>
    <w:rsid w:val="00064D7F"/>
    <w:rsid w:val="00067626"/>
    <w:rsid w:val="00067E9C"/>
    <w:rsid w:val="000706B2"/>
    <w:rsid w:val="00070854"/>
    <w:rsid w:val="00070EF8"/>
    <w:rsid w:val="000716D6"/>
    <w:rsid w:val="00074104"/>
    <w:rsid w:val="00074A9B"/>
    <w:rsid w:val="000750A3"/>
    <w:rsid w:val="0007543F"/>
    <w:rsid w:val="00075A48"/>
    <w:rsid w:val="00075C39"/>
    <w:rsid w:val="00075EF4"/>
    <w:rsid w:val="000807C3"/>
    <w:rsid w:val="00080A22"/>
    <w:rsid w:val="00081CAC"/>
    <w:rsid w:val="00081FF4"/>
    <w:rsid w:val="00083F11"/>
    <w:rsid w:val="00083FA0"/>
    <w:rsid w:val="00084B30"/>
    <w:rsid w:val="0009066B"/>
    <w:rsid w:val="000908B5"/>
    <w:rsid w:val="00090FF6"/>
    <w:rsid w:val="00092FB7"/>
    <w:rsid w:val="000933CB"/>
    <w:rsid w:val="00093FB4"/>
    <w:rsid w:val="0009432C"/>
    <w:rsid w:val="00094798"/>
    <w:rsid w:val="00097F94"/>
    <w:rsid w:val="000A0939"/>
    <w:rsid w:val="000A1920"/>
    <w:rsid w:val="000A24F9"/>
    <w:rsid w:val="000A2D8C"/>
    <w:rsid w:val="000A38CC"/>
    <w:rsid w:val="000A3D10"/>
    <w:rsid w:val="000A450C"/>
    <w:rsid w:val="000A5D45"/>
    <w:rsid w:val="000A7077"/>
    <w:rsid w:val="000B12A2"/>
    <w:rsid w:val="000B25C6"/>
    <w:rsid w:val="000B27F5"/>
    <w:rsid w:val="000B6321"/>
    <w:rsid w:val="000B7982"/>
    <w:rsid w:val="000C4390"/>
    <w:rsid w:val="000C5362"/>
    <w:rsid w:val="000C77FE"/>
    <w:rsid w:val="000D0ED1"/>
    <w:rsid w:val="000D1669"/>
    <w:rsid w:val="000D3699"/>
    <w:rsid w:val="000D3A6B"/>
    <w:rsid w:val="000D3D8B"/>
    <w:rsid w:val="000D5739"/>
    <w:rsid w:val="000D5E85"/>
    <w:rsid w:val="000D6220"/>
    <w:rsid w:val="000D6926"/>
    <w:rsid w:val="000E09E3"/>
    <w:rsid w:val="000E20DE"/>
    <w:rsid w:val="000E2C05"/>
    <w:rsid w:val="000E343E"/>
    <w:rsid w:val="000E4B54"/>
    <w:rsid w:val="000F1D36"/>
    <w:rsid w:val="000F4248"/>
    <w:rsid w:val="000F4D75"/>
    <w:rsid w:val="000F5A5B"/>
    <w:rsid w:val="000F775D"/>
    <w:rsid w:val="0010118E"/>
    <w:rsid w:val="00101A6C"/>
    <w:rsid w:val="00101A79"/>
    <w:rsid w:val="00101B9C"/>
    <w:rsid w:val="001028A1"/>
    <w:rsid w:val="00103F66"/>
    <w:rsid w:val="0010538A"/>
    <w:rsid w:val="0010759F"/>
    <w:rsid w:val="00107A5B"/>
    <w:rsid w:val="001105C0"/>
    <w:rsid w:val="00111EC7"/>
    <w:rsid w:val="001148E4"/>
    <w:rsid w:val="00116DC6"/>
    <w:rsid w:val="001178D3"/>
    <w:rsid w:val="001209A9"/>
    <w:rsid w:val="00121095"/>
    <w:rsid w:val="001214F1"/>
    <w:rsid w:val="00124239"/>
    <w:rsid w:val="00124EB4"/>
    <w:rsid w:val="00127239"/>
    <w:rsid w:val="00127558"/>
    <w:rsid w:val="0012779A"/>
    <w:rsid w:val="00127B5D"/>
    <w:rsid w:val="00127CFF"/>
    <w:rsid w:val="00127D2A"/>
    <w:rsid w:val="0013032A"/>
    <w:rsid w:val="0013048B"/>
    <w:rsid w:val="001317D7"/>
    <w:rsid w:val="00132262"/>
    <w:rsid w:val="00133D28"/>
    <w:rsid w:val="0013519F"/>
    <w:rsid w:val="001356F9"/>
    <w:rsid w:val="00136269"/>
    <w:rsid w:val="00140B70"/>
    <w:rsid w:val="001419EB"/>
    <w:rsid w:val="00143D09"/>
    <w:rsid w:val="001445E9"/>
    <w:rsid w:val="00145BA4"/>
    <w:rsid w:val="00147D08"/>
    <w:rsid w:val="00150FB6"/>
    <w:rsid w:val="00151625"/>
    <w:rsid w:val="00151AF4"/>
    <w:rsid w:val="00153393"/>
    <w:rsid w:val="0015378A"/>
    <w:rsid w:val="001540D0"/>
    <w:rsid w:val="00155388"/>
    <w:rsid w:val="00156BB8"/>
    <w:rsid w:val="00161759"/>
    <w:rsid w:val="0016294F"/>
    <w:rsid w:val="001633A5"/>
    <w:rsid w:val="00163915"/>
    <w:rsid w:val="00164646"/>
    <w:rsid w:val="00165059"/>
    <w:rsid w:val="00166499"/>
    <w:rsid w:val="001669CA"/>
    <w:rsid w:val="001672C2"/>
    <w:rsid w:val="00172D7F"/>
    <w:rsid w:val="0017460D"/>
    <w:rsid w:val="001760D7"/>
    <w:rsid w:val="00180421"/>
    <w:rsid w:val="00180A65"/>
    <w:rsid w:val="00180E41"/>
    <w:rsid w:val="001832B8"/>
    <w:rsid w:val="00183801"/>
    <w:rsid w:val="001851DE"/>
    <w:rsid w:val="0018669D"/>
    <w:rsid w:val="00187DAC"/>
    <w:rsid w:val="00191C6D"/>
    <w:rsid w:val="001921C0"/>
    <w:rsid w:val="00193475"/>
    <w:rsid w:val="00194377"/>
    <w:rsid w:val="00194937"/>
    <w:rsid w:val="00194F89"/>
    <w:rsid w:val="00196612"/>
    <w:rsid w:val="001A12D2"/>
    <w:rsid w:val="001A2C03"/>
    <w:rsid w:val="001A32B8"/>
    <w:rsid w:val="001A5D3C"/>
    <w:rsid w:val="001A7585"/>
    <w:rsid w:val="001A7FEC"/>
    <w:rsid w:val="001B065A"/>
    <w:rsid w:val="001B27B5"/>
    <w:rsid w:val="001B2947"/>
    <w:rsid w:val="001B2D60"/>
    <w:rsid w:val="001B2F5C"/>
    <w:rsid w:val="001B34DE"/>
    <w:rsid w:val="001B41E1"/>
    <w:rsid w:val="001B50A8"/>
    <w:rsid w:val="001C1EDA"/>
    <w:rsid w:val="001C290F"/>
    <w:rsid w:val="001C3C6B"/>
    <w:rsid w:val="001C42FC"/>
    <w:rsid w:val="001D2726"/>
    <w:rsid w:val="001D33C5"/>
    <w:rsid w:val="001D46D3"/>
    <w:rsid w:val="001D658A"/>
    <w:rsid w:val="001D7AF6"/>
    <w:rsid w:val="001D7D9F"/>
    <w:rsid w:val="001E02D1"/>
    <w:rsid w:val="001E143A"/>
    <w:rsid w:val="001E264D"/>
    <w:rsid w:val="001E40FD"/>
    <w:rsid w:val="001F01B9"/>
    <w:rsid w:val="001F10E4"/>
    <w:rsid w:val="001F25D0"/>
    <w:rsid w:val="001F3A79"/>
    <w:rsid w:val="001F5D0F"/>
    <w:rsid w:val="001F63A0"/>
    <w:rsid w:val="001F675D"/>
    <w:rsid w:val="001F7DE4"/>
    <w:rsid w:val="002006D2"/>
    <w:rsid w:val="00202A39"/>
    <w:rsid w:val="00202A92"/>
    <w:rsid w:val="00204752"/>
    <w:rsid w:val="00210244"/>
    <w:rsid w:val="00210B17"/>
    <w:rsid w:val="002114D7"/>
    <w:rsid w:val="00211657"/>
    <w:rsid w:val="00211D1D"/>
    <w:rsid w:val="00212211"/>
    <w:rsid w:val="00213C50"/>
    <w:rsid w:val="002163B9"/>
    <w:rsid w:val="00216C07"/>
    <w:rsid w:val="002216A7"/>
    <w:rsid w:val="00221819"/>
    <w:rsid w:val="002241A7"/>
    <w:rsid w:val="00225427"/>
    <w:rsid w:val="00227397"/>
    <w:rsid w:val="00227EC8"/>
    <w:rsid w:val="002318C8"/>
    <w:rsid w:val="00231C8E"/>
    <w:rsid w:val="002339C3"/>
    <w:rsid w:val="00233C1B"/>
    <w:rsid w:val="00234466"/>
    <w:rsid w:val="002378D3"/>
    <w:rsid w:val="00240214"/>
    <w:rsid w:val="00240E54"/>
    <w:rsid w:val="0024101D"/>
    <w:rsid w:val="00241451"/>
    <w:rsid w:val="002416D1"/>
    <w:rsid w:val="0024566E"/>
    <w:rsid w:val="00245835"/>
    <w:rsid w:val="00245846"/>
    <w:rsid w:val="002471A7"/>
    <w:rsid w:val="00250387"/>
    <w:rsid w:val="00251369"/>
    <w:rsid w:val="00251C51"/>
    <w:rsid w:val="002531EA"/>
    <w:rsid w:val="00253D09"/>
    <w:rsid w:val="002543FD"/>
    <w:rsid w:val="002545A8"/>
    <w:rsid w:val="00255D0F"/>
    <w:rsid w:val="0025769D"/>
    <w:rsid w:val="0026269D"/>
    <w:rsid w:val="002638ED"/>
    <w:rsid w:val="00264215"/>
    <w:rsid w:val="00265939"/>
    <w:rsid w:val="0026638D"/>
    <w:rsid w:val="00266DF2"/>
    <w:rsid w:val="00270395"/>
    <w:rsid w:val="002726B9"/>
    <w:rsid w:val="00272748"/>
    <w:rsid w:val="00272A17"/>
    <w:rsid w:val="00273CCE"/>
    <w:rsid w:val="00276214"/>
    <w:rsid w:val="00276F55"/>
    <w:rsid w:val="002771D6"/>
    <w:rsid w:val="00280523"/>
    <w:rsid w:val="00281485"/>
    <w:rsid w:val="002814AC"/>
    <w:rsid w:val="00281F99"/>
    <w:rsid w:val="00286D9C"/>
    <w:rsid w:val="00287AD8"/>
    <w:rsid w:val="00292320"/>
    <w:rsid w:val="00292C13"/>
    <w:rsid w:val="00293447"/>
    <w:rsid w:val="0029409D"/>
    <w:rsid w:val="002A0B23"/>
    <w:rsid w:val="002A1B5B"/>
    <w:rsid w:val="002A2010"/>
    <w:rsid w:val="002A2B17"/>
    <w:rsid w:val="002A2BB6"/>
    <w:rsid w:val="002A3B2A"/>
    <w:rsid w:val="002A3D2D"/>
    <w:rsid w:val="002A52E7"/>
    <w:rsid w:val="002A6C46"/>
    <w:rsid w:val="002B0299"/>
    <w:rsid w:val="002B0E51"/>
    <w:rsid w:val="002B17DD"/>
    <w:rsid w:val="002B2871"/>
    <w:rsid w:val="002B4FD6"/>
    <w:rsid w:val="002C07ED"/>
    <w:rsid w:val="002C3292"/>
    <w:rsid w:val="002C4337"/>
    <w:rsid w:val="002C73A3"/>
    <w:rsid w:val="002D1169"/>
    <w:rsid w:val="002D13F0"/>
    <w:rsid w:val="002D18CF"/>
    <w:rsid w:val="002D1F43"/>
    <w:rsid w:val="002D21E0"/>
    <w:rsid w:val="002D4146"/>
    <w:rsid w:val="002D4A0C"/>
    <w:rsid w:val="002D6EAA"/>
    <w:rsid w:val="002D76EB"/>
    <w:rsid w:val="002E2B30"/>
    <w:rsid w:val="002E2BE9"/>
    <w:rsid w:val="002E2D66"/>
    <w:rsid w:val="002E37CA"/>
    <w:rsid w:val="002E3CD0"/>
    <w:rsid w:val="002E50B3"/>
    <w:rsid w:val="002E5C9A"/>
    <w:rsid w:val="002E5D8C"/>
    <w:rsid w:val="002F5B0C"/>
    <w:rsid w:val="002F6813"/>
    <w:rsid w:val="003008B7"/>
    <w:rsid w:val="0030284D"/>
    <w:rsid w:val="0030296B"/>
    <w:rsid w:val="00302F09"/>
    <w:rsid w:val="00302FA6"/>
    <w:rsid w:val="003040DB"/>
    <w:rsid w:val="00304796"/>
    <w:rsid w:val="0030487A"/>
    <w:rsid w:val="003053D1"/>
    <w:rsid w:val="00306B2E"/>
    <w:rsid w:val="00310E2C"/>
    <w:rsid w:val="003118C2"/>
    <w:rsid w:val="0031449D"/>
    <w:rsid w:val="003164B7"/>
    <w:rsid w:val="00317788"/>
    <w:rsid w:val="00317EB1"/>
    <w:rsid w:val="003207C6"/>
    <w:rsid w:val="003216EF"/>
    <w:rsid w:val="00322F16"/>
    <w:rsid w:val="00323BBD"/>
    <w:rsid w:val="003244E0"/>
    <w:rsid w:val="003278C2"/>
    <w:rsid w:val="00331EFA"/>
    <w:rsid w:val="003323E3"/>
    <w:rsid w:val="00332B50"/>
    <w:rsid w:val="00333252"/>
    <w:rsid w:val="00333885"/>
    <w:rsid w:val="0033490E"/>
    <w:rsid w:val="00335486"/>
    <w:rsid w:val="00335507"/>
    <w:rsid w:val="00335AD1"/>
    <w:rsid w:val="00335FED"/>
    <w:rsid w:val="0034153D"/>
    <w:rsid w:val="003416E6"/>
    <w:rsid w:val="00341859"/>
    <w:rsid w:val="003422F9"/>
    <w:rsid w:val="0034235D"/>
    <w:rsid w:val="003423FF"/>
    <w:rsid w:val="00343243"/>
    <w:rsid w:val="00343CB3"/>
    <w:rsid w:val="003467C3"/>
    <w:rsid w:val="003477CB"/>
    <w:rsid w:val="00347C1F"/>
    <w:rsid w:val="00352738"/>
    <w:rsid w:val="003535B5"/>
    <w:rsid w:val="003540EC"/>
    <w:rsid w:val="00355A23"/>
    <w:rsid w:val="00357D68"/>
    <w:rsid w:val="0036023B"/>
    <w:rsid w:val="00362459"/>
    <w:rsid w:val="0036299B"/>
    <w:rsid w:val="003667F9"/>
    <w:rsid w:val="0036749E"/>
    <w:rsid w:val="003679C0"/>
    <w:rsid w:val="00371145"/>
    <w:rsid w:val="003712E3"/>
    <w:rsid w:val="003726F4"/>
    <w:rsid w:val="00373830"/>
    <w:rsid w:val="00373BC8"/>
    <w:rsid w:val="00373D73"/>
    <w:rsid w:val="00373E17"/>
    <w:rsid w:val="003749A6"/>
    <w:rsid w:val="003759C2"/>
    <w:rsid w:val="00383070"/>
    <w:rsid w:val="00386385"/>
    <w:rsid w:val="00386608"/>
    <w:rsid w:val="00386860"/>
    <w:rsid w:val="00386DD7"/>
    <w:rsid w:val="00387B3A"/>
    <w:rsid w:val="00392253"/>
    <w:rsid w:val="003922A7"/>
    <w:rsid w:val="0039230C"/>
    <w:rsid w:val="003926BB"/>
    <w:rsid w:val="00395785"/>
    <w:rsid w:val="00395B4B"/>
    <w:rsid w:val="00395E4F"/>
    <w:rsid w:val="003969DF"/>
    <w:rsid w:val="0039778B"/>
    <w:rsid w:val="003A011C"/>
    <w:rsid w:val="003A0348"/>
    <w:rsid w:val="003A46C9"/>
    <w:rsid w:val="003A5F46"/>
    <w:rsid w:val="003A771D"/>
    <w:rsid w:val="003B039F"/>
    <w:rsid w:val="003B17B2"/>
    <w:rsid w:val="003B353D"/>
    <w:rsid w:val="003B49A2"/>
    <w:rsid w:val="003B4CCF"/>
    <w:rsid w:val="003B50F3"/>
    <w:rsid w:val="003B7D0A"/>
    <w:rsid w:val="003C0966"/>
    <w:rsid w:val="003C09EB"/>
    <w:rsid w:val="003C24AF"/>
    <w:rsid w:val="003C2A81"/>
    <w:rsid w:val="003C33D7"/>
    <w:rsid w:val="003C3BB5"/>
    <w:rsid w:val="003C5F7E"/>
    <w:rsid w:val="003C6AB9"/>
    <w:rsid w:val="003D09A3"/>
    <w:rsid w:val="003D32C6"/>
    <w:rsid w:val="003D38DE"/>
    <w:rsid w:val="003D3959"/>
    <w:rsid w:val="003D40D3"/>
    <w:rsid w:val="003E3181"/>
    <w:rsid w:val="003E39AB"/>
    <w:rsid w:val="003E4F24"/>
    <w:rsid w:val="003E502E"/>
    <w:rsid w:val="003F00E5"/>
    <w:rsid w:val="003F0726"/>
    <w:rsid w:val="003F0A1B"/>
    <w:rsid w:val="003F0C0D"/>
    <w:rsid w:val="003F1F05"/>
    <w:rsid w:val="003F1F0C"/>
    <w:rsid w:val="003F25B3"/>
    <w:rsid w:val="003F3274"/>
    <w:rsid w:val="003F463B"/>
    <w:rsid w:val="003F6D06"/>
    <w:rsid w:val="003F6E00"/>
    <w:rsid w:val="00401A2F"/>
    <w:rsid w:val="004043A3"/>
    <w:rsid w:val="00404B3D"/>
    <w:rsid w:val="00406041"/>
    <w:rsid w:val="0040627B"/>
    <w:rsid w:val="00410EFA"/>
    <w:rsid w:val="00413887"/>
    <w:rsid w:val="00414B1C"/>
    <w:rsid w:val="004162F6"/>
    <w:rsid w:val="00420BBA"/>
    <w:rsid w:val="00420D80"/>
    <w:rsid w:val="00422ABB"/>
    <w:rsid w:val="004243DE"/>
    <w:rsid w:val="00424561"/>
    <w:rsid w:val="00424694"/>
    <w:rsid w:val="00424A5F"/>
    <w:rsid w:val="004268D4"/>
    <w:rsid w:val="00427404"/>
    <w:rsid w:val="0043235B"/>
    <w:rsid w:val="0043482A"/>
    <w:rsid w:val="00434C6E"/>
    <w:rsid w:val="004360FA"/>
    <w:rsid w:val="004372D0"/>
    <w:rsid w:val="00437BE4"/>
    <w:rsid w:val="004400E8"/>
    <w:rsid w:val="00440974"/>
    <w:rsid w:val="004417A2"/>
    <w:rsid w:val="00442AC8"/>
    <w:rsid w:val="00442C25"/>
    <w:rsid w:val="00443734"/>
    <w:rsid w:val="00443B4C"/>
    <w:rsid w:val="0044663F"/>
    <w:rsid w:val="00446F57"/>
    <w:rsid w:val="00447B9C"/>
    <w:rsid w:val="00450471"/>
    <w:rsid w:val="00453CC8"/>
    <w:rsid w:val="00453EC8"/>
    <w:rsid w:val="0045743D"/>
    <w:rsid w:val="00457D25"/>
    <w:rsid w:val="00457E73"/>
    <w:rsid w:val="00460B58"/>
    <w:rsid w:val="00461B26"/>
    <w:rsid w:val="00463F0C"/>
    <w:rsid w:val="0046489D"/>
    <w:rsid w:val="00464926"/>
    <w:rsid w:val="00464D3A"/>
    <w:rsid w:val="0046609F"/>
    <w:rsid w:val="00466803"/>
    <w:rsid w:val="00473865"/>
    <w:rsid w:val="004758FC"/>
    <w:rsid w:val="00475A1E"/>
    <w:rsid w:val="00476572"/>
    <w:rsid w:val="00480FFA"/>
    <w:rsid w:val="00481A93"/>
    <w:rsid w:val="00481FDA"/>
    <w:rsid w:val="0048373C"/>
    <w:rsid w:val="00486305"/>
    <w:rsid w:val="004900E7"/>
    <w:rsid w:val="00490C6A"/>
    <w:rsid w:val="00491047"/>
    <w:rsid w:val="004919B3"/>
    <w:rsid w:val="00491D20"/>
    <w:rsid w:val="004925A5"/>
    <w:rsid w:val="00492F4B"/>
    <w:rsid w:val="0049557B"/>
    <w:rsid w:val="00495DD7"/>
    <w:rsid w:val="00496089"/>
    <w:rsid w:val="0049716B"/>
    <w:rsid w:val="00497555"/>
    <w:rsid w:val="004A2135"/>
    <w:rsid w:val="004A25C2"/>
    <w:rsid w:val="004A4203"/>
    <w:rsid w:val="004A4410"/>
    <w:rsid w:val="004A45FE"/>
    <w:rsid w:val="004A4EC3"/>
    <w:rsid w:val="004B157C"/>
    <w:rsid w:val="004B2071"/>
    <w:rsid w:val="004B2401"/>
    <w:rsid w:val="004B3665"/>
    <w:rsid w:val="004B4519"/>
    <w:rsid w:val="004B5871"/>
    <w:rsid w:val="004B604B"/>
    <w:rsid w:val="004B7F8A"/>
    <w:rsid w:val="004C03DF"/>
    <w:rsid w:val="004C2B4E"/>
    <w:rsid w:val="004C36D0"/>
    <w:rsid w:val="004C3E9F"/>
    <w:rsid w:val="004C4BD7"/>
    <w:rsid w:val="004C5594"/>
    <w:rsid w:val="004D039F"/>
    <w:rsid w:val="004D4AC4"/>
    <w:rsid w:val="004D52C3"/>
    <w:rsid w:val="004D60A6"/>
    <w:rsid w:val="004D70BF"/>
    <w:rsid w:val="004D768D"/>
    <w:rsid w:val="004E012B"/>
    <w:rsid w:val="004E1317"/>
    <w:rsid w:val="004E331E"/>
    <w:rsid w:val="004E3BFA"/>
    <w:rsid w:val="004E5E22"/>
    <w:rsid w:val="004E73AA"/>
    <w:rsid w:val="004F01E9"/>
    <w:rsid w:val="004F0EC1"/>
    <w:rsid w:val="004F30C2"/>
    <w:rsid w:val="004F5245"/>
    <w:rsid w:val="004F7198"/>
    <w:rsid w:val="004F73F5"/>
    <w:rsid w:val="004F7485"/>
    <w:rsid w:val="004F78E8"/>
    <w:rsid w:val="005023FA"/>
    <w:rsid w:val="005038D0"/>
    <w:rsid w:val="00503938"/>
    <w:rsid w:val="00504C60"/>
    <w:rsid w:val="0050551A"/>
    <w:rsid w:val="00510182"/>
    <w:rsid w:val="00511746"/>
    <w:rsid w:val="00511AAF"/>
    <w:rsid w:val="00511CCC"/>
    <w:rsid w:val="005157DE"/>
    <w:rsid w:val="00515C98"/>
    <w:rsid w:val="00516891"/>
    <w:rsid w:val="00520DC5"/>
    <w:rsid w:val="00520F38"/>
    <w:rsid w:val="00523A04"/>
    <w:rsid w:val="005244DC"/>
    <w:rsid w:val="00525B09"/>
    <w:rsid w:val="00526618"/>
    <w:rsid w:val="00527BA3"/>
    <w:rsid w:val="00530A63"/>
    <w:rsid w:val="005312F3"/>
    <w:rsid w:val="00533799"/>
    <w:rsid w:val="00535607"/>
    <w:rsid w:val="00540538"/>
    <w:rsid w:val="0054154E"/>
    <w:rsid w:val="0054178E"/>
    <w:rsid w:val="00541E6B"/>
    <w:rsid w:val="0054367C"/>
    <w:rsid w:val="0054370B"/>
    <w:rsid w:val="00543919"/>
    <w:rsid w:val="00543EE4"/>
    <w:rsid w:val="0054420A"/>
    <w:rsid w:val="00544509"/>
    <w:rsid w:val="00544D45"/>
    <w:rsid w:val="00546C6F"/>
    <w:rsid w:val="00547E6C"/>
    <w:rsid w:val="005503DE"/>
    <w:rsid w:val="00550456"/>
    <w:rsid w:val="00550D03"/>
    <w:rsid w:val="00550D52"/>
    <w:rsid w:val="0055162F"/>
    <w:rsid w:val="0055481A"/>
    <w:rsid w:val="00554A83"/>
    <w:rsid w:val="00554C3B"/>
    <w:rsid w:val="00556258"/>
    <w:rsid w:val="00557141"/>
    <w:rsid w:val="00557609"/>
    <w:rsid w:val="005602CE"/>
    <w:rsid w:val="005607B9"/>
    <w:rsid w:val="00560E0C"/>
    <w:rsid w:val="00561536"/>
    <w:rsid w:val="00561651"/>
    <w:rsid w:val="005616A9"/>
    <w:rsid w:val="00563121"/>
    <w:rsid w:val="0056358A"/>
    <w:rsid w:val="00572827"/>
    <w:rsid w:val="00574CC5"/>
    <w:rsid w:val="00580C96"/>
    <w:rsid w:val="00581B93"/>
    <w:rsid w:val="00582D01"/>
    <w:rsid w:val="00584976"/>
    <w:rsid w:val="005865C1"/>
    <w:rsid w:val="005915FE"/>
    <w:rsid w:val="00592B39"/>
    <w:rsid w:val="00592C6A"/>
    <w:rsid w:val="005935A4"/>
    <w:rsid w:val="00594EA2"/>
    <w:rsid w:val="00596A01"/>
    <w:rsid w:val="00596AB5"/>
    <w:rsid w:val="00597592"/>
    <w:rsid w:val="00597D25"/>
    <w:rsid w:val="005A0D00"/>
    <w:rsid w:val="005A2278"/>
    <w:rsid w:val="005A228F"/>
    <w:rsid w:val="005A3EF5"/>
    <w:rsid w:val="005A6D54"/>
    <w:rsid w:val="005B02F1"/>
    <w:rsid w:val="005B05E5"/>
    <w:rsid w:val="005B12BC"/>
    <w:rsid w:val="005B14E9"/>
    <w:rsid w:val="005B2F6E"/>
    <w:rsid w:val="005B378E"/>
    <w:rsid w:val="005B557A"/>
    <w:rsid w:val="005B693A"/>
    <w:rsid w:val="005C6630"/>
    <w:rsid w:val="005C69C8"/>
    <w:rsid w:val="005C7353"/>
    <w:rsid w:val="005D2977"/>
    <w:rsid w:val="005D2AD8"/>
    <w:rsid w:val="005D3BF6"/>
    <w:rsid w:val="005D4ABB"/>
    <w:rsid w:val="005D6D63"/>
    <w:rsid w:val="005E1028"/>
    <w:rsid w:val="005E1D54"/>
    <w:rsid w:val="005E4311"/>
    <w:rsid w:val="005E435B"/>
    <w:rsid w:val="005E4844"/>
    <w:rsid w:val="005E5F77"/>
    <w:rsid w:val="005E646D"/>
    <w:rsid w:val="005E6E43"/>
    <w:rsid w:val="005E6EBF"/>
    <w:rsid w:val="005F4F70"/>
    <w:rsid w:val="005F5041"/>
    <w:rsid w:val="00600195"/>
    <w:rsid w:val="006006F9"/>
    <w:rsid w:val="00600D8D"/>
    <w:rsid w:val="00602545"/>
    <w:rsid w:val="0060263F"/>
    <w:rsid w:val="00604A66"/>
    <w:rsid w:val="00607198"/>
    <w:rsid w:val="006104CD"/>
    <w:rsid w:val="00610BFC"/>
    <w:rsid w:val="00610CA9"/>
    <w:rsid w:val="0061294C"/>
    <w:rsid w:val="00613A8C"/>
    <w:rsid w:val="00614EEE"/>
    <w:rsid w:val="00615B44"/>
    <w:rsid w:val="00615B4A"/>
    <w:rsid w:val="00615D27"/>
    <w:rsid w:val="0061709D"/>
    <w:rsid w:val="006213AD"/>
    <w:rsid w:val="00623575"/>
    <w:rsid w:val="00625A64"/>
    <w:rsid w:val="00625E26"/>
    <w:rsid w:val="006261B7"/>
    <w:rsid w:val="00626882"/>
    <w:rsid w:val="00627C0F"/>
    <w:rsid w:val="0063018A"/>
    <w:rsid w:val="0063146E"/>
    <w:rsid w:val="00634412"/>
    <w:rsid w:val="006346E2"/>
    <w:rsid w:val="00635A28"/>
    <w:rsid w:val="00636031"/>
    <w:rsid w:val="006377B0"/>
    <w:rsid w:val="0063795F"/>
    <w:rsid w:val="00637E03"/>
    <w:rsid w:val="0064407C"/>
    <w:rsid w:val="0064620D"/>
    <w:rsid w:val="006519C0"/>
    <w:rsid w:val="00653004"/>
    <w:rsid w:val="0065434C"/>
    <w:rsid w:val="00656040"/>
    <w:rsid w:val="00657900"/>
    <w:rsid w:val="00657965"/>
    <w:rsid w:val="006615D5"/>
    <w:rsid w:val="006638DD"/>
    <w:rsid w:val="0066406D"/>
    <w:rsid w:val="00664489"/>
    <w:rsid w:val="006652ED"/>
    <w:rsid w:val="006663DB"/>
    <w:rsid w:val="006663ED"/>
    <w:rsid w:val="00666CE6"/>
    <w:rsid w:val="00667D95"/>
    <w:rsid w:val="00670D22"/>
    <w:rsid w:val="0067314B"/>
    <w:rsid w:val="00673EC4"/>
    <w:rsid w:val="0067537A"/>
    <w:rsid w:val="00681107"/>
    <w:rsid w:val="00682BC5"/>
    <w:rsid w:val="00684A2F"/>
    <w:rsid w:val="00684F8B"/>
    <w:rsid w:val="00685F41"/>
    <w:rsid w:val="00687D64"/>
    <w:rsid w:val="00691836"/>
    <w:rsid w:val="006921FD"/>
    <w:rsid w:val="006925F4"/>
    <w:rsid w:val="00696112"/>
    <w:rsid w:val="00697262"/>
    <w:rsid w:val="006A011B"/>
    <w:rsid w:val="006A0573"/>
    <w:rsid w:val="006A057C"/>
    <w:rsid w:val="006A2867"/>
    <w:rsid w:val="006A5897"/>
    <w:rsid w:val="006A5D97"/>
    <w:rsid w:val="006A779A"/>
    <w:rsid w:val="006B2839"/>
    <w:rsid w:val="006B36FD"/>
    <w:rsid w:val="006B48B8"/>
    <w:rsid w:val="006B6ACA"/>
    <w:rsid w:val="006C0261"/>
    <w:rsid w:val="006C0FBA"/>
    <w:rsid w:val="006C1D41"/>
    <w:rsid w:val="006C456F"/>
    <w:rsid w:val="006C4C96"/>
    <w:rsid w:val="006C5C9A"/>
    <w:rsid w:val="006C76FE"/>
    <w:rsid w:val="006D06E5"/>
    <w:rsid w:val="006D178D"/>
    <w:rsid w:val="006D2168"/>
    <w:rsid w:val="006D3EE9"/>
    <w:rsid w:val="006D44F7"/>
    <w:rsid w:val="006D7017"/>
    <w:rsid w:val="006D787B"/>
    <w:rsid w:val="006E0829"/>
    <w:rsid w:val="006E1254"/>
    <w:rsid w:val="006E215F"/>
    <w:rsid w:val="006E27FC"/>
    <w:rsid w:val="006E4AA4"/>
    <w:rsid w:val="006E7A36"/>
    <w:rsid w:val="006F0B27"/>
    <w:rsid w:val="006F22B4"/>
    <w:rsid w:val="006F308A"/>
    <w:rsid w:val="006F3DCF"/>
    <w:rsid w:val="006F45F9"/>
    <w:rsid w:val="006F511E"/>
    <w:rsid w:val="006F63E2"/>
    <w:rsid w:val="006F710C"/>
    <w:rsid w:val="00704669"/>
    <w:rsid w:val="00704756"/>
    <w:rsid w:val="00705114"/>
    <w:rsid w:val="007077C1"/>
    <w:rsid w:val="007100C9"/>
    <w:rsid w:val="0071051F"/>
    <w:rsid w:val="00710F21"/>
    <w:rsid w:val="007129FF"/>
    <w:rsid w:val="00712C78"/>
    <w:rsid w:val="00715017"/>
    <w:rsid w:val="00716D5A"/>
    <w:rsid w:val="00723402"/>
    <w:rsid w:val="007239A3"/>
    <w:rsid w:val="00724459"/>
    <w:rsid w:val="00724AFC"/>
    <w:rsid w:val="007261DA"/>
    <w:rsid w:val="0072645E"/>
    <w:rsid w:val="0072663E"/>
    <w:rsid w:val="007279FD"/>
    <w:rsid w:val="00732AA6"/>
    <w:rsid w:val="00734702"/>
    <w:rsid w:val="00735F39"/>
    <w:rsid w:val="0073617B"/>
    <w:rsid w:val="007361E5"/>
    <w:rsid w:val="00736A52"/>
    <w:rsid w:val="0073766E"/>
    <w:rsid w:val="007400AE"/>
    <w:rsid w:val="00743BEF"/>
    <w:rsid w:val="0074572C"/>
    <w:rsid w:val="00746D91"/>
    <w:rsid w:val="00750BA6"/>
    <w:rsid w:val="00751009"/>
    <w:rsid w:val="0075274A"/>
    <w:rsid w:val="00755503"/>
    <w:rsid w:val="00756030"/>
    <w:rsid w:val="00760DB4"/>
    <w:rsid w:val="00762625"/>
    <w:rsid w:val="00762761"/>
    <w:rsid w:val="0076327B"/>
    <w:rsid w:val="007637C2"/>
    <w:rsid w:val="00764592"/>
    <w:rsid w:val="007649E4"/>
    <w:rsid w:val="00766083"/>
    <w:rsid w:val="00766AF6"/>
    <w:rsid w:val="00770051"/>
    <w:rsid w:val="00771C60"/>
    <w:rsid w:val="0077335A"/>
    <w:rsid w:val="007746A9"/>
    <w:rsid w:val="00774DA9"/>
    <w:rsid w:val="007810FA"/>
    <w:rsid w:val="00781958"/>
    <w:rsid w:val="00783C2B"/>
    <w:rsid w:val="00787657"/>
    <w:rsid w:val="0079471F"/>
    <w:rsid w:val="00795CBE"/>
    <w:rsid w:val="007967EC"/>
    <w:rsid w:val="00796D9F"/>
    <w:rsid w:val="007A0258"/>
    <w:rsid w:val="007A2C88"/>
    <w:rsid w:val="007A703A"/>
    <w:rsid w:val="007A783D"/>
    <w:rsid w:val="007B19DD"/>
    <w:rsid w:val="007B1D94"/>
    <w:rsid w:val="007B4AB3"/>
    <w:rsid w:val="007B6395"/>
    <w:rsid w:val="007B6BC0"/>
    <w:rsid w:val="007B7474"/>
    <w:rsid w:val="007C1BD9"/>
    <w:rsid w:val="007C497F"/>
    <w:rsid w:val="007C5200"/>
    <w:rsid w:val="007C7B3C"/>
    <w:rsid w:val="007C7C42"/>
    <w:rsid w:val="007D23DD"/>
    <w:rsid w:val="007D30B3"/>
    <w:rsid w:val="007D5F23"/>
    <w:rsid w:val="007D7DF8"/>
    <w:rsid w:val="007E01C2"/>
    <w:rsid w:val="007E3B38"/>
    <w:rsid w:val="007E5A60"/>
    <w:rsid w:val="007E77D0"/>
    <w:rsid w:val="007F611F"/>
    <w:rsid w:val="007F7046"/>
    <w:rsid w:val="007F787C"/>
    <w:rsid w:val="0080062E"/>
    <w:rsid w:val="008029DB"/>
    <w:rsid w:val="00804FE2"/>
    <w:rsid w:val="0080650A"/>
    <w:rsid w:val="008071A9"/>
    <w:rsid w:val="00807ECB"/>
    <w:rsid w:val="00810CC6"/>
    <w:rsid w:val="00810DAB"/>
    <w:rsid w:val="00810DFA"/>
    <w:rsid w:val="008120ED"/>
    <w:rsid w:val="008122CA"/>
    <w:rsid w:val="00816955"/>
    <w:rsid w:val="00816E6B"/>
    <w:rsid w:val="00820E40"/>
    <w:rsid w:val="00821084"/>
    <w:rsid w:val="00821BB7"/>
    <w:rsid w:val="00823C10"/>
    <w:rsid w:val="008240D2"/>
    <w:rsid w:val="008241D4"/>
    <w:rsid w:val="008255B2"/>
    <w:rsid w:val="00830C3A"/>
    <w:rsid w:val="00831D18"/>
    <w:rsid w:val="0083285F"/>
    <w:rsid w:val="00833F75"/>
    <w:rsid w:val="0083407A"/>
    <w:rsid w:val="008343A5"/>
    <w:rsid w:val="00835936"/>
    <w:rsid w:val="00836340"/>
    <w:rsid w:val="00836856"/>
    <w:rsid w:val="00841523"/>
    <w:rsid w:val="00842247"/>
    <w:rsid w:val="00843091"/>
    <w:rsid w:val="008431B8"/>
    <w:rsid w:val="008447A2"/>
    <w:rsid w:val="00845CE6"/>
    <w:rsid w:val="00845DDA"/>
    <w:rsid w:val="008470FF"/>
    <w:rsid w:val="00847377"/>
    <w:rsid w:val="008476F3"/>
    <w:rsid w:val="0084783B"/>
    <w:rsid w:val="00847EC8"/>
    <w:rsid w:val="008500B3"/>
    <w:rsid w:val="0085232F"/>
    <w:rsid w:val="008523F4"/>
    <w:rsid w:val="008524D5"/>
    <w:rsid w:val="008525B1"/>
    <w:rsid w:val="008525F5"/>
    <w:rsid w:val="00852635"/>
    <w:rsid w:val="00854897"/>
    <w:rsid w:val="00854F99"/>
    <w:rsid w:val="008564B6"/>
    <w:rsid w:val="0085687B"/>
    <w:rsid w:val="0085762E"/>
    <w:rsid w:val="00860011"/>
    <w:rsid w:val="00862417"/>
    <w:rsid w:val="00863042"/>
    <w:rsid w:val="00871454"/>
    <w:rsid w:val="00871CB8"/>
    <w:rsid w:val="008722A1"/>
    <w:rsid w:val="0087346D"/>
    <w:rsid w:val="00874C23"/>
    <w:rsid w:val="008750C4"/>
    <w:rsid w:val="008759D0"/>
    <w:rsid w:val="00875E5B"/>
    <w:rsid w:val="00876D75"/>
    <w:rsid w:val="00885DC5"/>
    <w:rsid w:val="008860E3"/>
    <w:rsid w:val="008866A9"/>
    <w:rsid w:val="0088676C"/>
    <w:rsid w:val="008871CE"/>
    <w:rsid w:val="008877AE"/>
    <w:rsid w:val="00891897"/>
    <w:rsid w:val="0089333B"/>
    <w:rsid w:val="00893852"/>
    <w:rsid w:val="00893A1C"/>
    <w:rsid w:val="00893EFE"/>
    <w:rsid w:val="00894829"/>
    <w:rsid w:val="00894B53"/>
    <w:rsid w:val="0089504E"/>
    <w:rsid w:val="008950C1"/>
    <w:rsid w:val="00895E13"/>
    <w:rsid w:val="00897019"/>
    <w:rsid w:val="008A1B6E"/>
    <w:rsid w:val="008A1CAA"/>
    <w:rsid w:val="008A287E"/>
    <w:rsid w:val="008A33FB"/>
    <w:rsid w:val="008A5584"/>
    <w:rsid w:val="008A578F"/>
    <w:rsid w:val="008A6224"/>
    <w:rsid w:val="008A62DD"/>
    <w:rsid w:val="008A723C"/>
    <w:rsid w:val="008B420B"/>
    <w:rsid w:val="008B4B17"/>
    <w:rsid w:val="008B5BA8"/>
    <w:rsid w:val="008B6FED"/>
    <w:rsid w:val="008B764D"/>
    <w:rsid w:val="008C0BF1"/>
    <w:rsid w:val="008C2F23"/>
    <w:rsid w:val="008C4B01"/>
    <w:rsid w:val="008C59D5"/>
    <w:rsid w:val="008C648F"/>
    <w:rsid w:val="008D0B1F"/>
    <w:rsid w:val="008D0CF5"/>
    <w:rsid w:val="008D207E"/>
    <w:rsid w:val="008D22C3"/>
    <w:rsid w:val="008D28EF"/>
    <w:rsid w:val="008E2380"/>
    <w:rsid w:val="008E31DE"/>
    <w:rsid w:val="008E3800"/>
    <w:rsid w:val="008E5AD9"/>
    <w:rsid w:val="008E601F"/>
    <w:rsid w:val="008F1C79"/>
    <w:rsid w:val="008F50F4"/>
    <w:rsid w:val="008F5EB1"/>
    <w:rsid w:val="00900424"/>
    <w:rsid w:val="0090042E"/>
    <w:rsid w:val="0090121C"/>
    <w:rsid w:val="00904AC2"/>
    <w:rsid w:val="0090599F"/>
    <w:rsid w:val="00906F48"/>
    <w:rsid w:val="00907745"/>
    <w:rsid w:val="009109F3"/>
    <w:rsid w:val="00910C2D"/>
    <w:rsid w:val="00911456"/>
    <w:rsid w:val="009117E9"/>
    <w:rsid w:val="00912289"/>
    <w:rsid w:val="00912FF0"/>
    <w:rsid w:val="00913C0F"/>
    <w:rsid w:val="00920C9B"/>
    <w:rsid w:val="0092423C"/>
    <w:rsid w:val="0092533C"/>
    <w:rsid w:val="00925DE8"/>
    <w:rsid w:val="00927E5D"/>
    <w:rsid w:val="00930441"/>
    <w:rsid w:val="00931477"/>
    <w:rsid w:val="0093192F"/>
    <w:rsid w:val="00932402"/>
    <w:rsid w:val="00933DD4"/>
    <w:rsid w:val="00934015"/>
    <w:rsid w:val="009351C1"/>
    <w:rsid w:val="00936EEB"/>
    <w:rsid w:val="00937C66"/>
    <w:rsid w:val="00940303"/>
    <w:rsid w:val="009403AE"/>
    <w:rsid w:val="009405B2"/>
    <w:rsid w:val="009407B0"/>
    <w:rsid w:val="00940B5A"/>
    <w:rsid w:val="00942872"/>
    <w:rsid w:val="00943E6B"/>
    <w:rsid w:val="00944970"/>
    <w:rsid w:val="0095209B"/>
    <w:rsid w:val="0095363A"/>
    <w:rsid w:val="00953B07"/>
    <w:rsid w:val="00953B9D"/>
    <w:rsid w:val="009556C7"/>
    <w:rsid w:val="00957C82"/>
    <w:rsid w:val="00961E06"/>
    <w:rsid w:val="00962852"/>
    <w:rsid w:val="00967651"/>
    <w:rsid w:val="009715BD"/>
    <w:rsid w:val="00973F94"/>
    <w:rsid w:val="0097505C"/>
    <w:rsid w:val="009757B1"/>
    <w:rsid w:val="00976AF4"/>
    <w:rsid w:val="0097737D"/>
    <w:rsid w:val="00977B76"/>
    <w:rsid w:val="00982DEA"/>
    <w:rsid w:val="0098494A"/>
    <w:rsid w:val="00984D1D"/>
    <w:rsid w:val="009865BA"/>
    <w:rsid w:val="00990486"/>
    <w:rsid w:val="00990E03"/>
    <w:rsid w:val="00990F10"/>
    <w:rsid w:val="00990FBD"/>
    <w:rsid w:val="00991C1F"/>
    <w:rsid w:val="00992D63"/>
    <w:rsid w:val="009945C4"/>
    <w:rsid w:val="00995CC8"/>
    <w:rsid w:val="00996DA9"/>
    <w:rsid w:val="009A1DDA"/>
    <w:rsid w:val="009A2055"/>
    <w:rsid w:val="009A207F"/>
    <w:rsid w:val="009A2864"/>
    <w:rsid w:val="009A31F4"/>
    <w:rsid w:val="009A33CC"/>
    <w:rsid w:val="009A3919"/>
    <w:rsid w:val="009A4614"/>
    <w:rsid w:val="009A48AD"/>
    <w:rsid w:val="009B1C7C"/>
    <w:rsid w:val="009B2D57"/>
    <w:rsid w:val="009B3628"/>
    <w:rsid w:val="009B3AD3"/>
    <w:rsid w:val="009B3FFC"/>
    <w:rsid w:val="009B5DBB"/>
    <w:rsid w:val="009B620C"/>
    <w:rsid w:val="009B67A9"/>
    <w:rsid w:val="009B74B5"/>
    <w:rsid w:val="009C55B0"/>
    <w:rsid w:val="009C5664"/>
    <w:rsid w:val="009C5FC6"/>
    <w:rsid w:val="009C686E"/>
    <w:rsid w:val="009C7671"/>
    <w:rsid w:val="009D0BA8"/>
    <w:rsid w:val="009D3F5A"/>
    <w:rsid w:val="009D5E18"/>
    <w:rsid w:val="009D6CBB"/>
    <w:rsid w:val="009D6D13"/>
    <w:rsid w:val="009D72B2"/>
    <w:rsid w:val="009D7475"/>
    <w:rsid w:val="009D7FC2"/>
    <w:rsid w:val="009E160C"/>
    <w:rsid w:val="009E3858"/>
    <w:rsid w:val="009E4C1C"/>
    <w:rsid w:val="009E60D1"/>
    <w:rsid w:val="009E6362"/>
    <w:rsid w:val="009E6FFE"/>
    <w:rsid w:val="009F12CA"/>
    <w:rsid w:val="009F33FF"/>
    <w:rsid w:val="009F3B31"/>
    <w:rsid w:val="009F5583"/>
    <w:rsid w:val="009F6210"/>
    <w:rsid w:val="009F6243"/>
    <w:rsid w:val="009F65A9"/>
    <w:rsid w:val="009F7053"/>
    <w:rsid w:val="009F7537"/>
    <w:rsid w:val="00A0033B"/>
    <w:rsid w:val="00A01399"/>
    <w:rsid w:val="00A01F28"/>
    <w:rsid w:val="00A026F7"/>
    <w:rsid w:val="00A03C1A"/>
    <w:rsid w:val="00A0471C"/>
    <w:rsid w:val="00A04EAF"/>
    <w:rsid w:val="00A05FD2"/>
    <w:rsid w:val="00A077D9"/>
    <w:rsid w:val="00A10701"/>
    <w:rsid w:val="00A1145B"/>
    <w:rsid w:val="00A116D3"/>
    <w:rsid w:val="00A11B50"/>
    <w:rsid w:val="00A131CD"/>
    <w:rsid w:val="00A14A56"/>
    <w:rsid w:val="00A14DB5"/>
    <w:rsid w:val="00A15B02"/>
    <w:rsid w:val="00A21FFE"/>
    <w:rsid w:val="00A23F7E"/>
    <w:rsid w:val="00A23FAD"/>
    <w:rsid w:val="00A2409C"/>
    <w:rsid w:val="00A304A4"/>
    <w:rsid w:val="00A3075F"/>
    <w:rsid w:val="00A31CE9"/>
    <w:rsid w:val="00A31F27"/>
    <w:rsid w:val="00A34744"/>
    <w:rsid w:val="00A34EEE"/>
    <w:rsid w:val="00A36250"/>
    <w:rsid w:val="00A36BF0"/>
    <w:rsid w:val="00A3769D"/>
    <w:rsid w:val="00A37AE8"/>
    <w:rsid w:val="00A402C9"/>
    <w:rsid w:val="00A40822"/>
    <w:rsid w:val="00A40D3E"/>
    <w:rsid w:val="00A4100F"/>
    <w:rsid w:val="00A41197"/>
    <w:rsid w:val="00A42A8D"/>
    <w:rsid w:val="00A446DB"/>
    <w:rsid w:val="00A44801"/>
    <w:rsid w:val="00A44D46"/>
    <w:rsid w:val="00A4715C"/>
    <w:rsid w:val="00A47775"/>
    <w:rsid w:val="00A50951"/>
    <w:rsid w:val="00A50E2D"/>
    <w:rsid w:val="00A50F10"/>
    <w:rsid w:val="00A51505"/>
    <w:rsid w:val="00A5248E"/>
    <w:rsid w:val="00A55627"/>
    <w:rsid w:val="00A57D89"/>
    <w:rsid w:val="00A61F5B"/>
    <w:rsid w:val="00A62262"/>
    <w:rsid w:val="00A62EF5"/>
    <w:rsid w:val="00A63857"/>
    <w:rsid w:val="00A67C63"/>
    <w:rsid w:val="00A7081C"/>
    <w:rsid w:val="00A70CB7"/>
    <w:rsid w:val="00A71B3A"/>
    <w:rsid w:val="00A730A6"/>
    <w:rsid w:val="00A734A8"/>
    <w:rsid w:val="00A74025"/>
    <w:rsid w:val="00A7440C"/>
    <w:rsid w:val="00A74475"/>
    <w:rsid w:val="00A75B80"/>
    <w:rsid w:val="00A80837"/>
    <w:rsid w:val="00A809C5"/>
    <w:rsid w:val="00A82480"/>
    <w:rsid w:val="00A84EB6"/>
    <w:rsid w:val="00A91EC2"/>
    <w:rsid w:val="00A928C1"/>
    <w:rsid w:val="00A92C53"/>
    <w:rsid w:val="00A9399F"/>
    <w:rsid w:val="00A95897"/>
    <w:rsid w:val="00A978F3"/>
    <w:rsid w:val="00A97ECE"/>
    <w:rsid w:val="00AA0042"/>
    <w:rsid w:val="00AA0103"/>
    <w:rsid w:val="00AA0FBE"/>
    <w:rsid w:val="00AA1348"/>
    <w:rsid w:val="00AA1432"/>
    <w:rsid w:val="00AA15F0"/>
    <w:rsid w:val="00AA2E38"/>
    <w:rsid w:val="00AA37F8"/>
    <w:rsid w:val="00AA552A"/>
    <w:rsid w:val="00AA7863"/>
    <w:rsid w:val="00AA7A58"/>
    <w:rsid w:val="00AB0EDA"/>
    <w:rsid w:val="00AB2850"/>
    <w:rsid w:val="00AB598A"/>
    <w:rsid w:val="00AB750B"/>
    <w:rsid w:val="00AC3F21"/>
    <w:rsid w:val="00AC5192"/>
    <w:rsid w:val="00AC77AC"/>
    <w:rsid w:val="00AD08A8"/>
    <w:rsid w:val="00AD4830"/>
    <w:rsid w:val="00AD4D6C"/>
    <w:rsid w:val="00AD4E52"/>
    <w:rsid w:val="00AD7FB2"/>
    <w:rsid w:val="00AE038C"/>
    <w:rsid w:val="00AE085A"/>
    <w:rsid w:val="00AE1769"/>
    <w:rsid w:val="00AE6288"/>
    <w:rsid w:val="00AE71B4"/>
    <w:rsid w:val="00AF2016"/>
    <w:rsid w:val="00AF30ED"/>
    <w:rsid w:val="00AF5737"/>
    <w:rsid w:val="00AF60BE"/>
    <w:rsid w:val="00B00326"/>
    <w:rsid w:val="00B005BE"/>
    <w:rsid w:val="00B00D0F"/>
    <w:rsid w:val="00B01B9E"/>
    <w:rsid w:val="00B05414"/>
    <w:rsid w:val="00B056F4"/>
    <w:rsid w:val="00B06D76"/>
    <w:rsid w:val="00B070B0"/>
    <w:rsid w:val="00B10C8C"/>
    <w:rsid w:val="00B14F5C"/>
    <w:rsid w:val="00B16B2B"/>
    <w:rsid w:val="00B20C4D"/>
    <w:rsid w:val="00B21A14"/>
    <w:rsid w:val="00B2257C"/>
    <w:rsid w:val="00B2314A"/>
    <w:rsid w:val="00B23C8F"/>
    <w:rsid w:val="00B25A0E"/>
    <w:rsid w:val="00B25D2D"/>
    <w:rsid w:val="00B2656A"/>
    <w:rsid w:val="00B27637"/>
    <w:rsid w:val="00B27757"/>
    <w:rsid w:val="00B3068F"/>
    <w:rsid w:val="00B30900"/>
    <w:rsid w:val="00B340CB"/>
    <w:rsid w:val="00B346C2"/>
    <w:rsid w:val="00B41580"/>
    <w:rsid w:val="00B43531"/>
    <w:rsid w:val="00B43814"/>
    <w:rsid w:val="00B44ED6"/>
    <w:rsid w:val="00B46420"/>
    <w:rsid w:val="00B47348"/>
    <w:rsid w:val="00B474CF"/>
    <w:rsid w:val="00B51A54"/>
    <w:rsid w:val="00B53AB1"/>
    <w:rsid w:val="00B563AC"/>
    <w:rsid w:val="00B57D1B"/>
    <w:rsid w:val="00B622EA"/>
    <w:rsid w:val="00B62598"/>
    <w:rsid w:val="00B63309"/>
    <w:rsid w:val="00B633B4"/>
    <w:rsid w:val="00B65E43"/>
    <w:rsid w:val="00B714C5"/>
    <w:rsid w:val="00B727D7"/>
    <w:rsid w:val="00B728C6"/>
    <w:rsid w:val="00B73ACB"/>
    <w:rsid w:val="00B74D46"/>
    <w:rsid w:val="00B75506"/>
    <w:rsid w:val="00B7637B"/>
    <w:rsid w:val="00B76890"/>
    <w:rsid w:val="00B76B7A"/>
    <w:rsid w:val="00B76DAD"/>
    <w:rsid w:val="00B8185F"/>
    <w:rsid w:val="00B82A4E"/>
    <w:rsid w:val="00B82C37"/>
    <w:rsid w:val="00B8319F"/>
    <w:rsid w:val="00B87F9F"/>
    <w:rsid w:val="00B9284A"/>
    <w:rsid w:val="00B93209"/>
    <w:rsid w:val="00B93F6E"/>
    <w:rsid w:val="00B9629C"/>
    <w:rsid w:val="00B979E2"/>
    <w:rsid w:val="00BA099B"/>
    <w:rsid w:val="00BA09F0"/>
    <w:rsid w:val="00BA3964"/>
    <w:rsid w:val="00BA4845"/>
    <w:rsid w:val="00BA6A58"/>
    <w:rsid w:val="00BA6B29"/>
    <w:rsid w:val="00BB0C58"/>
    <w:rsid w:val="00BB1E91"/>
    <w:rsid w:val="00BB21F7"/>
    <w:rsid w:val="00BB23EE"/>
    <w:rsid w:val="00BB3E1F"/>
    <w:rsid w:val="00BB61D1"/>
    <w:rsid w:val="00BB6693"/>
    <w:rsid w:val="00BB7ADF"/>
    <w:rsid w:val="00BC0090"/>
    <w:rsid w:val="00BC0F0C"/>
    <w:rsid w:val="00BC1EF1"/>
    <w:rsid w:val="00BC1F84"/>
    <w:rsid w:val="00BC3360"/>
    <w:rsid w:val="00BC60A4"/>
    <w:rsid w:val="00BC64EF"/>
    <w:rsid w:val="00BC7FCE"/>
    <w:rsid w:val="00BD0CB1"/>
    <w:rsid w:val="00BD0E46"/>
    <w:rsid w:val="00BD58B2"/>
    <w:rsid w:val="00BD67E3"/>
    <w:rsid w:val="00BD6BB9"/>
    <w:rsid w:val="00BD78A3"/>
    <w:rsid w:val="00BE02D6"/>
    <w:rsid w:val="00BE0426"/>
    <w:rsid w:val="00BE4334"/>
    <w:rsid w:val="00BE582C"/>
    <w:rsid w:val="00BE5D71"/>
    <w:rsid w:val="00BE67BD"/>
    <w:rsid w:val="00BE7788"/>
    <w:rsid w:val="00BF142F"/>
    <w:rsid w:val="00BF1877"/>
    <w:rsid w:val="00BF2F5D"/>
    <w:rsid w:val="00BF4362"/>
    <w:rsid w:val="00BF4970"/>
    <w:rsid w:val="00BF5CB0"/>
    <w:rsid w:val="00BF64FD"/>
    <w:rsid w:val="00BF6D72"/>
    <w:rsid w:val="00C0019A"/>
    <w:rsid w:val="00C023E8"/>
    <w:rsid w:val="00C02507"/>
    <w:rsid w:val="00C025A6"/>
    <w:rsid w:val="00C039AB"/>
    <w:rsid w:val="00C04563"/>
    <w:rsid w:val="00C060B2"/>
    <w:rsid w:val="00C07CC7"/>
    <w:rsid w:val="00C11730"/>
    <w:rsid w:val="00C14186"/>
    <w:rsid w:val="00C158E9"/>
    <w:rsid w:val="00C15906"/>
    <w:rsid w:val="00C163E9"/>
    <w:rsid w:val="00C17386"/>
    <w:rsid w:val="00C21490"/>
    <w:rsid w:val="00C22E7B"/>
    <w:rsid w:val="00C23D77"/>
    <w:rsid w:val="00C248FE"/>
    <w:rsid w:val="00C25DA2"/>
    <w:rsid w:val="00C272F3"/>
    <w:rsid w:val="00C27B2A"/>
    <w:rsid w:val="00C30228"/>
    <w:rsid w:val="00C30A9C"/>
    <w:rsid w:val="00C32FEA"/>
    <w:rsid w:val="00C34BC8"/>
    <w:rsid w:val="00C34E15"/>
    <w:rsid w:val="00C34E1B"/>
    <w:rsid w:val="00C352B0"/>
    <w:rsid w:val="00C410AE"/>
    <w:rsid w:val="00C4209E"/>
    <w:rsid w:val="00C460F8"/>
    <w:rsid w:val="00C478E0"/>
    <w:rsid w:val="00C51291"/>
    <w:rsid w:val="00C522A9"/>
    <w:rsid w:val="00C5260F"/>
    <w:rsid w:val="00C558C8"/>
    <w:rsid w:val="00C56E00"/>
    <w:rsid w:val="00C56E15"/>
    <w:rsid w:val="00C57A0E"/>
    <w:rsid w:val="00C601A7"/>
    <w:rsid w:val="00C621B4"/>
    <w:rsid w:val="00C64450"/>
    <w:rsid w:val="00C66937"/>
    <w:rsid w:val="00C66B7E"/>
    <w:rsid w:val="00C708E2"/>
    <w:rsid w:val="00C70A14"/>
    <w:rsid w:val="00C70C80"/>
    <w:rsid w:val="00C70E56"/>
    <w:rsid w:val="00C757E4"/>
    <w:rsid w:val="00C7757E"/>
    <w:rsid w:val="00C776CF"/>
    <w:rsid w:val="00C8031D"/>
    <w:rsid w:val="00C82572"/>
    <w:rsid w:val="00C83525"/>
    <w:rsid w:val="00C86A4B"/>
    <w:rsid w:val="00C87C53"/>
    <w:rsid w:val="00C9021A"/>
    <w:rsid w:val="00C912D1"/>
    <w:rsid w:val="00C92628"/>
    <w:rsid w:val="00C978D4"/>
    <w:rsid w:val="00C979FA"/>
    <w:rsid w:val="00CA19A3"/>
    <w:rsid w:val="00CA1A23"/>
    <w:rsid w:val="00CA216F"/>
    <w:rsid w:val="00CA2E33"/>
    <w:rsid w:val="00CA328D"/>
    <w:rsid w:val="00CA3C80"/>
    <w:rsid w:val="00CA45A4"/>
    <w:rsid w:val="00CA6E4A"/>
    <w:rsid w:val="00CB2512"/>
    <w:rsid w:val="00CB28B0"/>
    <w:rsid w:val="00CB2B89"/>
    <w:rsid w:val="00CB4AC9"/>
    <w:rsid w:val="00CB53AB"/>
    <w:rsid w:val="00CB6EE7"/>
    <w:rsid w:val="00CC177B"/>
    <w:rsid w:val="00CC2C31"/>
    <w:rsid w:val="00CC32EE"/>
    <w:rsid w:val="00CC385A"/>
    <w:rsid w:val="00CC4E7E"/>
    <w:rsid w:val="00CD0FA3"/>
    <w:rsid w:val="00CD19AE"/>
    <w:rsid w:val="00CD2D99"/>
    <w:rsid w:val="00CD6E4E"/>
    <w:rsid w:val="00CD721D"/>
    <w:rsid w:val="00CE1382"/>
    <w:rsid w:val="00CE1790"/>
    <w:rsid w:val="00CE4176"/>
    <w:rsid w:val="00CE5436"/>
    <w:rsid w:val="00CE7C4B"/>
    <w:rsid w:val="00CF02BA"/>
    <w:rsid w:val="00CF11C8"/>
    <w:rsid w:val="00CF205F"/>
    <w:rsid w:val="00CF29EC"/>
    <w:rsid w:val="00CF2ED0"/>
    <w:rsid w:val="00CF3A7A"/>
    <w:rsid w:val="00D011E1"/>
    <w:rsid w:val="00D029C4"/>
    <w:rsid w:val="00D03B5D"/>
    <w:rsid w:val="00D06004"/>
    <w:rsid w:val="00D06082"/>
    <w:rsid w:val="00D10AE6"/>
    <w:rsid w:val="00D116AF"/>
    <w:rsid w:val="00D124B3"/>
    <w:rsid w:val="00D12560"/>
    <w:rsid w:val="00D13815"/>
    <w:rsid w:val="00D139F7"/>
    <w:rsid w:val="00D13C18"/>
    <w:rsid w:val="00D15DD2"/>
    <w:rsid w:val="00D16067"/>
    <w:rsid w:val="00D1615A"/>
    <w:rsid w:val="00D170BB"/>
    <w:rsid w:val="00D20B06"/>
    <w:rsid w:val="00D20DB8"/>
    <w:rsid w:val="00D224A9"/>
    <w:rsid w:val="00D23A9B"/>
    <w:rsid w:val="00D23F9C"/>
    <w:rsid w:val="00D242C9"/>
    <w:rsid w:val="00D24A26"/>
    <w:rsid w:val="00D25339"/>
    <w:rsid w:val="00D27213"/>
    <w:rsid w:val="00D27E4B"/>
    <w:rsid w:val="00D30003"/>
    <w:rsid w:val="00D31805"/>
    <w:rsid w:val="00D31FFA"/>
    <w:rsid w:val="00D34D70"/>
    <w:rsid w:val="00D354BD"/>
    <w:rsid w:val="00D3562F"/>
    <w:rsid w:val="00D36CBE"/>
    <w:rsid w:val="00D36F3D"/>
    <w:rsid w:val="00D432D1"/>
    <w:rsid w:val="00D46CFB"/>
    <w:rsid w:val="00D4745B"/>
    <w:rsid w:val="00D50CA6"/>
    <w:rsid w:val="00D50DC6"/>
    <w:rsid w:val="00D53B14"/>
    <w:rsid w:val="00D54E02"/>
    <w:rsid w:val="00D54F25"/>
    <w:rsid w:val="00D56490"/>
    <w:rsid w:val="00D56DEC"/>
    <w:rsid w:val="00D57C4C"/>
    <w:rsid w:val="00D6369C"/>
    <w:rsid w:val="00D65A6B"/>
    <w:rsid w:val="00D66AFC"/>
    <w:rsid w:val="00D676F3"/>
    <w:rsid w:val="00D700B1"/>
    <w:rsid w:val="00D7071A"/>
    <w:rsid w:val="00D70BBF"/>
    <w:rsid w:val="00D723BC"/>
    <w:rsid w:val="00D754B8"/>
    <w:rsid w:val="00D76BFC"/>
    <w:rsid w:val="00D7713C"/>
    <w:rsid w:val="00D80359"/>
    <w:rsid w:val="00D80B98"/>
    <w:rsid w:val="00D833E0"/>
    <w:rsid w:val="00D83858"/>
    <w:rsid w:val="00D84622"/>
    <w:rsid w:val="00D87335"/>
    <w:rsid w:val="00D9155D"/>
    <w:rsid w:val="00D91B01"/>
    <w:rsid w:val="00D923F2"/>
    <w:rsid w:val="00D97EC5"/>
    <w:rsid w:val="00D97ED3"/>
    <w:rsid w:val="00D97FAD"/>
    <w:rsid w:val="00DA2447"/>
    <w:rsid w:val="00DA701F"/>
    <w:rsid w:val="00DB1513"/>
    <w:rsid w:val="00DB1B90"/>
    <w:rsid w:val="00DB219D"/>
    <w:rsid w:val="00DB271F"/>
    <w:rsid w:val="00DB2C3E"/>
    <w:rsid w:val="00DB4664"/>
    <w:rsid w:val="00DB49D3"/>
    <w:rsid w:val="00DC005B"/>
    <w:rsid w:val="00DC3260"/>
    <w:rsid w:val="00DC355C"/>
    <w:rsid w:val="00DC3955"/>
    <w:rsid w:val="00DC5960"/>
    <w:rsid w:val="00DC72AB"/>
    <w:rsid w:val="00DC73D1"/>
    <w:rsid w:val="00DD0839"/>
    <w:rsid w:val="00DD1374"/>
    <w:rsid w:val="00DD24E4"/>
    <w:rsid w:val="00DD2501"/>
    <w:rsid w:val="00DD4985"/>
    <w:rsid w:val="00DD6C91"/>
    <w:rsid w:val="00DD7611"/>
    <w:rsid w:val="00DD7711"/>
    <w:rsid w:val="00DD7FDA"/>
    <w:rsid w:val="00DE0431"/>
    <w:rsid w:val="00DE0A88"/>
    <w:rsid w:val="00DE7813"/>
    <w:rsid w:val="00DF10A3"/>
    <w:rsid w:val="00DF10F6"/>
    <w:rsid w:val="00DF3554"/>
    <w:rsid w:val="00DF587F"/>
    <w:rsid w:val="00DF6B52"/>
    <w:rsid w:val="00DF7831"/>
    <w:rsid w:val="00E00650"/>
    <w:rsid w:val="00E00DB2"/>
    <w:rsid w:val="00E025FF"/>
    <w:rsid w:val="00E03064"/>
    <w:rsid w:val="00E03C1F"/>
    <w:rsid w:val="00E05A59"/>
    <w:rsid w:val="00E15A49"/>
    <w:rsid w:val="00E15F45"/>
    <w:rsid w:val="00E177C7"/>
    <w:rsid w:val="00E20FE9"/>
    <w:rsid w:val="00E21C2C"/>
    <w:rsid w:val="00E2384D"/>
    <w:rsid w:val="00E23F50"/>
    <w:rsid w:val="00E24EE8"/>
    <w:rsid w:val="00E318AD"/>
    <w:rsid w:val="00E320FE"/>
    <w:rsid w:val="00E3253A"/>
    <w:rsid w:val="00E32700"/>
    <w:rsid w:val="00E330B1"/>
    <w:rsid w:val="00E3416A"/>
    <w:rsid w:val="00E341CE"/>
    <w:rsid w:val="00E3614B"/>
    <w:rsid w:val="00E3617E"/>
    <w:rsid w:val="00E36299"/>
    <w:rsid w:val="00E378F1"/>
    <w:rsid w:val="00E4040E"/>
    <w:rsid w:val="00E4078C"/>
    <w:rsid w:val="00E4138C"/>
    <w:rsid w:val="00E435B7"/>
    <w:rsid w:val="00E4568D"/>
    <w:rsid w:val="00E47A42"/>
    <w:rsid w:val="00E51FEA"/>
    <w:rsid w:val="00E56639"/>
    <w:rsid w:val="00E5683C"/>
    <w:rsid w:val="00E5737F"/>
    <w:rsid w:val="00E61A85"/>
    <w:rsid w:val="00E6327D"/>
    <w:rsid w:val="00E6362B"/>
    <w:rsid w:val="00E63719"/>
    <w:rsid w:val="00E64283"/>
    <w:rsid w:val="00E67E7B"/>
    <w:rsid w:val="00E76274"/>
    <w:rsid w:val="00E76F36"/>
    <w:rsid w:val="00E7737E"/>
    <w:rsid w:val="00E818A3"/>
    <w:rsid w:val="00E83658"/>
    <w:rsid w:val="00E871DD"/>
    <w:rsid w:val="00E87A3A"/>
    <w:rsid w:val="00E9012B"/>
    <w:rsid w:val="00E90426"/>
    <w:rsid w:val="00E90E0E"/>
    <w:rsid w:val="00E914B6"/>
    <w:rsid w:val="00E92FB5"/>
    <w:rsid w:val="00E9540E"/>
    <w:rsid w:val="00E96AF5"/>
    <w:rsid w:val="00E96C9E"/>
    <w:rsid w:val="00E96EF2"/>
    <w:rsid w:val="00E979A0"/>
    <w:rsid w:val="00E97B5D"/>
    <w:rsid w:val="00EA0D05"/>
    <w:rsid w:val="00EA1201"/>
    <w:rsid w:val="00EA62DE"/>
    <w:rsid w:val="00EA68C9"/>
    <w:rsid w:val="00EB1DDE"/>
    <w:rsid w:val="00EB363B"/>
    <w:rsid w:val="00EB4085"/>
    <w:rsid w:val="00EB491B"/>
    <w:rsid w:val="00EB4E95"/>
    <w:rsid w:val="00EB52B9"/>
    <w:rsid w:val="00EB5AF5"/>
    <w:rsid w:val="00EB5EDB"/>
    <w:rsid w:val="00EB6EC1"/>
    <w:rsid w:val="00EB767E"/>
    <w:rsid w:val="00EB7CB8"/>
    <w:rsid w:val="00EB7CBB"/>
    <w:rsid w:val="00EC39AD"/>
    <w:rsid w:val="00EC3D00"/>
    <w:rsid w:val="00EC3D44"/>
    <w:rsid w:val="00EC639C"/>
    <w:rsid w:val="00EC7BD8"/>
    <w:rsid w:val="00ED0193"/>
    <w:rsid w:val="00ED13A4"/>
    <w:rsid w:val="00ED3314"/>
    <w:rsid w:val="00ED35D1"/>
    <w:rsid w:val="00ED384D"/>
    <w:rsid w:val="00ED3FD9"/>
    <w:rsid w:val="00ED48B1"/>
    <w:rsid w:val="00ED6739"/>
    <w:rsid w:val="00EE0DDA"/>
    <w:rsid w:val="00EE3FB1"/>
    <w:rsid w:val="00EE5E4F"/>
    <w:rsid w:val="00EE75D3"/>
    <w:rsid w:val="00EF053A"/>
    <w:rsid w:val="00EF171C"/>
    <w:rsid w:val="00EF1855"/>
    <w:rsid w:val="00EF3F81"/>
    <w:rsid w:val="00F01558"/>
    <w:rsid w:val="00F02110"/>
    <w:rsid w:val="00F02F36"/>
    <w:rsid w:val="00F0357D"/>
    <w:rsid w:val="00F03C03"/>
    <w:rsid w:val="00F03D03"/>
    <w:rsid w:val="00F05CCC"/>
    <w:rsid w:val="00F05E6B"/>
    <w:rsid w:val="00F06D84"/>
    <w:rsid w:val="00F11B65"/>
    <w:rsid w:val="00F1212B"/>
    <w:rsid w:val="00F12F37"/>
    <w:rsid w:val="00F131A7"/>
    <w:rsid w:val="00F15B80"/>
    <w:rsid w:val="00F15DA9"/>
    <w:rsid w:val="00F15F43"/>
    <w:rsid w:val="00F1654B"/>
    <w:rsid w:val="00F171B1"/>
    <w:rsid w:val="00F176E7"/>
    <w:rsid w:val="00F22C21"/>
    <w:rsid w:val="00F22F21"/>
    <w:rsid w:val="00F25906"/>
    <w:rsid w:val="00F321B2"/>
    <w:rsid w:val="00F34F5D"/>
    <w:rsid w:val="00F35B1B"/>
    <w:rsid w:val="00F36EEB"/>
    <w:rsid w:val="00F3718A"/>
    <w:rsid w:val="00F37BD8"/>
    <w:rsid w:val="00F37EEF"/>
    <w:rsid w:val="00F419F8"/>
    <w:rsid w:val="00F42654"/>
    <w:rsid w:val="00F4270C"/>
    <w:rsid w:val="00F43C4F"/>
    <w:rsid w:val="00F45199"/>
    <w:rsid w:val="00F460EF"/>
    <w:rsid w:val="00F46454"/>
    <w:rsid w:val="00F475ED"/>
    <w:rsid w:val="00F51AEB"/>
    <w:rsid w:val="00F53473"/>
    <w:rsid w:val="00F535B2"/>
    <w:rsid w:val="00F54186"/>
    <w:rsid w:val="00F55CC4"/>
    <w:rsid w:val="00F57463"/>
    <w:rsid w:val="00F61FB9"/>
    <w:rsid w:val="00F6201B"/>
    <w:rsid w:val="00F622DC"/>
    <w:rsid w:val="00F63702"/>
    <w:rsid w:val="00F639F0"/>
    <w:rsid w:val="00F66B5B"/>
    <w:rsid w:val="00F71C8A"/>
    <w:rsid w:val="00F71F7B"/>
    <w:rsid w:val="00F72B69"/>
    <w:rsid w:val="00F732B2"/>
    <w:rsid w:val="00F73BE8"/>
    <w:rsid w:val="00F7478B"/>
    <w:rsid w:val="00F75517"/>
    <w:rsid w:val="00F76301"/>
    <w:rsid w:val="00F77B2E"/>
    <w:rsid w:val="00F807D5"/>
    <w:rsid w:val="00F8154E"/>
    <w:rsid w:val="00F93DE5"/>
    <w:rsid w:val="00F9622F"/>
    <w:rsid w:val="00F979B3"/>
    <w:rsid w:val="00F97DC4"/>
    <w:rsid w:val="00FA17CF"/>
    <w:rsid w:val="00FA25FD"/>
    <w:rsid w:val="00FA3C6E"/>
    <w:rsid w:val="00FA5113"/>
    <w:rsid w:val="00FA66A0"/>
    <w:rsid w:val="00FB1916"/>
    <w:rsid w:val="00FB3DC1"/>
    <w:rsid w:val="00FB45E7"/>
    <w:rsid w:val="00FB4B10"/>
    <w:rsid w:val="00FB520D"/>
    <w:rsid w:val="00FB7557"/>
    <w:rsid w:val="00FC1D32"/>
    <w:rsid w:val="00FC1EB6"/>
    <w:rsid w:val="00FC1FE5"/>
    <w:rsid w:val="00FC3AB1"/>
    <w:rsid w:val="00FC415A"/>
    <w:rsid w:val="00FC4E41"/>
    <w:rsid w:val="00FC5504"/>
    <w:rsid w:val="00FC6281"/>
    <w:rsid w:val="00FC79D2"/>
    <w:rsid w:val="00FD0641"/>
    <w:rsid w:val="00FD42AE"/>
    <w:rsid w:val="00FD4F9B"/>
    <w:rsid w:val="00FD5408"/>
    <w:rsid w:val="00FD61E0"/>
    <w:rsid w:val="00FD77D3"/>
    <w:rsid w:val="00FE07FD"/>
    <w:rsid w:val="00FE1301"/>
    <w:rsid w:val="00FE26AD"/>
    <w:rsid w:val="00FE749A"/>
    <w:rsid w:val="00FF030C"/>
    <w:rsid w:val="00FF0538"/>
    <w:rsid w:val="00FF06CF"/>
    <w:rsid w:val="00FF0FBC"/>
    <w:rsid w:val="00FF1122"/>
    <w:rsid w:val="00FF3688"/>
    <w:rsid w:val="00FF4706"/>
    <w:rsid w:val="00FF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D32C6"/>
    <w:pPr>
      <w:keepLines/>
      <w:spacing w:after="0" w:line="360" w:lineRule="auto"/>
      <w:ind w:firstLine="709"/>
      <w:contextualSpacing/>
      <w:jc w:val="both"/>
    </w:pPr>
    <w:rPr>
      <w:rFonts w:ascii="Times New Roman" w:eastAsiaTheme="minorEastAsia" w:hAnsi="Times New Roman"/>
      <w:sz w:val="28"/>
      <w:szCs w:val="28"/>
      <w:lang w:eastAsia="ru-RU"/>
    </w:rPr>
  </w:style>
  <w:style w:type="paragraph" w:styleId="20">
    <w:name w:val="heading 2"/>
    <w:aliases w:val="Знак3,Заголовок 2 Знак1,Знак3 Знак,ç2,H2,h2,Numbered text 3,H21,h21,Numbered text 31,H22,h22,Numbered text 32,H211,h211,Numbered text 311,H23,h23,Numbered text 33,H212,h212,Numbered text 312,H24,h24,H25,h25"/>
    <w:basedOn w:val="a2"/>
    <w:next w:val="a2"/>
    <w:link w:val="21"/>
    <w:uiPriority w:val="9"/>
    <w:semiHidden/>
    <w:unhideWhenUsed/>
    <w:qFormat/>
    <w:rsid w:val="003D32C6"/>
    <w:pPr>
      <w:keepNext/>
      <w:keepLines w:val="0"/>
      <w:numPr>
        <w:ilvl w:val="1"/>
        <w:numId w:val="1"/>
      </w:numPr>
      <w:spacing w:before="240" w:after="240"/>
      <w:ind w:left="0" w:firstLine="709"/>
      <w:outlineLvl w:val="1"/>
    </w:pPr>
    <w:rPr>
      <w:rFonts w:eastAsiaTheme="majorEastAsia" w:cstheme="majorBidi"/>
      <w:szCs w:val="26"/>
    </w:rPr>
  </w:style>
  <w:style w:type="paragraph" w:styleId="30">
    <w:name w:val="heading 3"/>
    <w:aliases w:val="Знак2 Знак Знак1,Заголовок 3 Знак1 Знак,Знак2 Знак Знак Знак,Знак2 Знак,Заголовок 3 Знак1,Знак2 Знак Знак,ç3,h3,H31,h31,H32,h32,H311,h311,H33,h33,H312,h312,H34,h34,H35,h35"/>
    <w:basedOn w:val="a2"/>
    <w:next w:val="a2"/>
    <w:link w:val="31"/>
    <w:uiPriority w:val="9"/>
    <w:unhideWhenUsed/>
    <w:qFormat/>
    <w:rsid w:val="003D32C6"/>
    <w:pPr>
      <w:numPr>
        <w:ilvl w:val="2"/>
        <w:numId w:val="1"/>
      </w:numPr>
      <w:tabs>
        <w:tab w:val="left" w:pos="357"/>
      </w:tabs>
      <w:spacing w:before="240" w:after="240"/>
      <w:ind w:left="0" w:firstLine="709"/>
      <w:outlineLvl w:val="2"/>
    </w:pPr>
    <w:rPr>
      <w:rFonts w:eastAsiaTheme="majorEastAsia" w:cstheme="majorBidi"/>
      <w:bCs/>
    </w:rPr>
  </w:style>
  <w:style w:type="paragraph" w:styleId="40">
    <w:name w:val="heading 4"/>
    <w:aliases w:val="Заголовок 4 Знак1,Основной шрифт абзаца Знак,c4,H4,Параграф,Заголовок 4 (Приложение),H41,Знак1 Знак"/>
    <w:basedOn w:val="a2"/>
    <w:next w:val="a2"/>
    <w:link w:val="41"/>
    <w:uiPriority w:val="9"/>
    <w:semiHidden/>
    <w:unhideWhenUsed/>
    <w:qFormat/>
    <w:rsid w:val="003D32C6"/>
    <w:pPr>
      <w:keepNext/>
      <w:numPr>
        <w:ilvl w:val="3"/>
        <w:numId w:val="1"/>
      </w:numPr>
      <w:spacing w:before="240" w:after="240"/>
      <w:ind w:left="0" w:firstLine="709"/>
      <w:outlineLvl w:val="3"/>
    </w:pPr>
    <w:rPr>
      <w:rFonts w:eastAsiaTheme="majorEastAsia" w:cstheme="majorBidi"/>
      <w:bCs/>
      <w:iCs/>
    </w:rPr>
  </w:style>
  <w:style w:type="paragraph" w:styleId="50">
    <w:name w:val="heading 5"/>
    <w:basedOn w:val="a2"/>
    <w:next w:val="a2"/>
    <w:link w:val="51"/>
    <w:uiPriority w:val="9"/>
    <w:semiHidden/>
    <w:unhideWhenUsed/>
    <w:qFormat/>
    <w:rsid w:val="003D32C6"/>
    <w:pPr>
      <w:keepNext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3D32C6"/>
    <w:pPr>
      <w:keepNext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3D32C6"/>
    <w:pPr>
      <w:keepNext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3D32C6"/>
    <w:pPr>
      <w:keepNext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3D32C6"/>
    <w:pPr>
      <w:keepNext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1">
    <w:name w:val="Заголовок 2 Знак"/>
    <w:aliases w:val="Знак3 Знак1,Заголовок 2 Знак1 Знак,Знак3 Знак Знак,ç2 Знак,H2 Знак,h2 Знак,Numbered text 3 Знак,H21 Знак,h21 Знак,Numbered text 31 Знак,H22 Знак,h22 Знак,Numbered text 32 Знак,H211 Знак,h211 Знак,Numbered text 311 Знак,H23 Знак,h23 Знак"/>
    <w:basedOn w:val="a3"/>
    <w:link w:val="20"/>
    <w:uiPriority w:val="9"/>
    <w:semiHidden/>
    <w:rsid w:val="003D32C6"/>
    <w:rPr>
      <w:rFonts w:ascii="Times New Roman" w:eastAsiaTheme="majorEastAsia" w:hAnsi="Times New Roman" w:cstheme="majorBidi"/>
      <w:sz w:val="28"/>
      <w:szCs w:val="26"/>
      <w:lang w:eastAsia="ru-RU"/>
    </w:rPr>
  </w:style>
  <w:style w:type="character" w:customStyle="1" w:styleId="31">
    <w:name w:val="Заголовок 3 Знак"/>
    <w:aliases w:val="Знак2 Знак Знак1 Знак,Заголовок 3 Знак1 Знак Знак,Знак2 Знак Знак Знак Знак,Знак2 Знак Знак2,Заголовок 3 Знак1 Знак1,Знак2 Знак Знак Знак1,ç3 Знак,h3 Знак,H31 Знак,h31 Знак,H32 Знак,h32 Знак,H311 Знак,h311 Знак,H33 Знак,h33 Знак"/>
    <w:basedOn w:val="a3"/>
    <w:link w:val="30"/>
    <w:uiPriority w:val="9"/>
    <w:rsid w:val="003D32C6"/>
    <w:rPr>
      <w:rFonts w:ascii="Times New Roman" w:eastAsiaTheme="majorEastAsia" w:hAnsi="Times New Roman" w:cstheme="majorBidi"/>
      <w:bCs/>
      <w:sz w:val="28"/>
      <w:szCs w:val="28"/>
      <w:lang w:eastAsia="ru-RU"/>
    </w:rPr>
  </w:style>
  <w:style w:type="character" w:customStyle="1" w:styleId="41">
    <w:name w:val="Заголовок 4 Знак"/>
    <w:aliases w:val="Заголовок 4 Знак1 Знак,Основной шрифт абзаца Знак Знак,c4 Знак,H4 Знак,Параграф Знак,Заголовок 4 (Приложение) Знак,H41 Знак,Знак1 Знак Знак"/>
    <w:basedOn w:val="a3"/>
    <w:link w:val="40"/>
    <w:uiPriority w:val="9"/>
    <w:semiHidden/>
    <w:rsid w:val="003D32C6"/>
    <w:rPr>
      <w:rFonts w:ascii="Times New Roman" w:eastAsiaTheme="majorEastAsia" w:hAnsi="Times New Roman" w:cstheme="majorBidi"/>
      <w:bCs/>
      <w:iCs/>
      <w:sz w:val="28"/>
      <w:szCs w:val="28"/>
      <w:lang w:eastAsia="ru-RU"/>
    </w:rPr>
  </w:style>
  <w:style w:type="character" w:customStyle="1" w:styleId="51">
    <w:name w:val="Заголовок 5 Знак"/>
    <w:basedOn w:val="a3"/>
    <w:link w:val="50"/>
    <w:uiPriority w:val="9"/>
    <w:semiHidden/>
    <w:rsid w:val="003D32C6"/>
    <w:rPr>
      <w:rFonts w:asciiTheme="majorHAnsi" w:eastAsiaTheme="majorEastAsia" w:hAnsiTheme="majorHAnsi" w:cstheme="majorBidi"/>
      <w:color w:val="243F60" w:themeColor="accent1" w:themeShade="7F"/>
      <w:sz w:val="28"/>
      <w:szCs w:val="28"/>
      <w:lang w:eastAsia="ru-RU"/>
    </w:rPr>
  </w:style>
  <w:style w:type="character" w:customStyle="1" w:styleId="60">
    <w:name w:val="Заголовок 6 Знак"/>
    <w:basedOn w:val="a3"/>
    <w:link w:val="6"/>
    <w:uiPriority w:val="9"/>
    <w:semiHidden/>
    <w:rsid w:val="003D32C6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  <w:lang w:eastAsia="ru-RU"/>
    </w:rPr>
  </w:style>
  <w:style w:type="character" w:customStyle="1" w:styleId="70">
    <w:name w:val="Заголовок 7 Знак"/>
    <w:basedOn w:val="a3"/>
    <w:link w:val="7"/>
    <w:uiPriority w:val="9"/>
    <w:semiHidden/>
    <w:rsid w:val="003D32C6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  <w:lang w:eastAsia="ru-RU"/>
    </w:rPr>
  </w:style>
  <w:style w:type="character" w:customStyle="1" w:styleId="80">
    <w:name w:val="Заголовок 8 Знак"/>
    <w:basedOn w:val="a3"/>
    <w:link w:val="8"/>
    <w:uiPriority w:val="9"/>
    <w:semiHidden/>
    <w:rsid w:val="003D32C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3"/>
    <w:link w:val="9"/>
    <w:uiPriority w:val="9"/>
    <w:semiHidden/>
    <w:rsid w:val="003D32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6">
    <w:name w:val="Hyperlink"/>
    <w:basedOn w:val="a3"/>
    <w:uiPriority w:val="99"/>
    <w:unhideWhenUsed/>
    <w:rsid w:val="003D32C6"/>
    <w:rPr>
      <w:color w:val="0000FF" w:themeColor="hyperlink"/>
      <w:u w:val="single"/>
    </w:rPr>
  </w:style>
  <w:style w:type="paragraph" w:customStyle="1" w:styleId="11">
    <w:name w:val="Заголовок 11"/>
    <w:aliases w:val="Знак,Знак Знак,Заголовок 1 Знак Знак,Знак Знак Знак,H1,H11,H12,H111,H13,H112,H14,H15,H16,H17,H18,H19,H113,H121,H1111,H131,H1121,H141,H151,H161,H171,H181,Заголов,1,Глава,(раздел),ch,h1,app heading 1,ITT t1,II+,I,H122,H132,H142,H152,H162,Зна"/>
    <w:basedOn w:val="a2"/>
    <w:next w:val="a2"/>
    <w:uiPriority w:val="9"/>
    <w:qFormat/>
    <w:rsid w:val="003D32C6"/>
    <w:pPr>
      <w:keepNext/>
      <w:numPr>
        <w:numId w:val="1"/>
      </w:numPr>
      <w:tabs>
        <w:tab w:val="left" w:pos="357"/>
      </w:tabs>
      <w:spacing w:before="240" w:after="240"/>
      <w:ind w:left="0" w:firstLine="709"/>
      <w:outlineLvl w:val="0"/>
    </w:pPr>
    <w:rPr>
      <w:rFonts w:eastAsiaTheme="majorEastAsia" w:cstheme="majorBidi"/>
      <w:sz w:val="32"/>
    </w:rPr>
  </w:style>
  <w:style w:type="paragraph" w:styleId="1">
    <w:name w:val="toc 1"/>
    <w:basedOn w:val="a2"/>
    <w:next w:val="a2"/>
    <w:autoRedefine/>
    <w:uiPriority w:val="39"/>
    <w:unhideWhenUsed/>
    <w:rsid w:val="005E4844"/>
    <w:pPr>
      <w:tabs>
        <w:tab w:val="left" w:pos="426"/>
        <w:tab w:val="right" w:leader="dot" w:pos="9923"/>
      </w:tabs>
      <w:ind w:left="426" w:hanging="426"/>
    </w:pPr>
    <w:rPr>
      <w:noProof/>
      <w:sz w:val="24"/>
    </w:rPr>
  </w:style>
  <w:style w:type="paragraph" w:styleId="32">
    <w:name w:val="toc 3"/>
    <w:basedOn w:val="a2"/>
    <w:next w:val="a2"/>
    <w:autoRedefine/>
    <w:uiPriority w:val="39"/>
    <w:unhideWhenUsed/>
    <w:rsid w:val="003D32C6"/>
    <w:pPr>
      <w:spacing w:after="100"/>
      <w:ind w:left="560"/>
    </w:pPr>
  </w:style>
  <w:style w:type="paragraph" w:styleId="a0">
    <w:name w:val="List Bullet"/>
    <w:basedOn w:val="a2"/>
    <w:uiPriority w:val="99"/>
    <w:unhideWhenUsed/>
    <w:rsid w:val="003D32C6"/>
    <w:pPr>
      <w:numPr>
        <w:numId w:val="2"/>
      </w:numPr>
      <w:ind w:left="0" w:firstLine="709"/>
    </w:pPr>
  </w:style>
  <w:style w:type="paragraph" w:styleId="a">
    <w:name w:val="List Number"/>
    <w:basedOn w:val="a2"/>
    <w:uiPriority w:val="99"/>
    <w:semiHidden/>
    <w:unhideWhenUsed/>
    <w:rsid w:val="003D32C6"/>
    <w:pPr>
      <w:numPr>
        <w:numId w:val="3"/>
      </w:numPr>
      <w:ind w:left="0" w:firstLine="709"/>
    </w:pPr>
  </w:style>
  <w:style w:type="paragraph" w:customStyle="1" w:styleId="a7">
    <w:name w:val="Главный заголовок"/>
    <w:basedOn w:val="a2"/>
    <w:rsid w:val="003D32C6"/>
    <w:pPr>
      <w:jc w:val="center"/>
    </w:pPr>
    <w:rPr>
      <w:smallCaps/>
      <w:sz w:val="36"/>
      <w:szCs w:val="36"/>
    </w:rPr>
  </w:style>
  <w:style w:type="character" w:customStyle="1" w:styleId="a8">
    <w:name w:val="Рисунок_название Знак"/>
    <w:basedOn w:val="a3"/>
    <w:link w:val="a9"/>
    <w:locked/>
    <w:rsid w:val="003D32C6"/>
    <w:rPr>
      <w:rFonts w:ascii="Times New Roman" w:eastAsiaTheme="minorEastAsia" w:hAnsi="Times New Roman"/>
      <w:bCs/>
      <w:sz w:val="24"/>
      <w:szCs w:val="24"/>
    </w:rPr>
  </w:style>
  <w:style w:type="paragraph" w:customStyle="1" w:styleId="a9">
    <w:name w:val="Рисунок_название"/>
    <w:basedOn w:val="a2"/>
    <w:link w:val="a8"/>
    <w:qFormat/>
    <w:rsid w:val="003D32C6"/>
    <w:pPr>
      <w:spacing w:line="240" w:lineRule="auto"/>
      <w:ind w:firstLine="0"/>
      <w:jc w:val="center"/>
    </w:pPr>
    <w:rPr>
      <w:bCs/>
      <w:sz w:val="24"/>
      <w:szCs w:val="24"/>
      <w:lang w:eastAsia="en-US"/>
    </w:rPr>
  </w:style>
  <w:style w:type="paragraph" w:customStyle="1" w:styleId="aa">
    <w:name w:val="Рисунок"/>
    <w:autoRedefine/>
    <w:qFormat/>
    <w:rsid w:val="003D32C6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customStyle="1" w:styleId="a1">
    <w:name w:val="ГОСТ_Список"/>
    <w:basedOn w:val="a2"/>
    <w:autoRedefine/>
    <w:qFormat/>
    <w:rsid w:val="003D32C6"/>
    <w:pPr>
      <w:keepLines w:val="0"/>
      <w:numPr>
        <w:numId w:val="4"/>
      </w:numPr>
      <w:tabs>
        <w:tab w:val="left" w:pos="737"/>
      </w:tabs>
    </w:pPr>
    <w:rPr>
      <w:rFonts w:eastAsia="Times New Roman" w:cs="Times New Roman"/>
    </w:rPr>
  </w:style>
  <w:style w:type="paragraph" w:customStyle="1" w:styleId="2">
    <w:name w:val="ГОСТ_Список (уровень2)"/>
    <w:basedOn w:val="a1"/>
    <w:rsid w:val="003D32C6"/>
    <w:pPr>
      <w:numPr>
        <w:ilvl w:val="1"/>
      </w:numPr>
    </w:pPr>
  </w:style>
  <w:style w:type="paragraph" w:customStyle="1" w:styleId="3">
    <w:name w:val="ГОСТ_Список (уровень3)"/>
    <w:basedOn w:val="2"/>
    <w:rsid w:val="003D32C6"/>
    <w:pPr>
      <w:numPr>
        <w:ilvl w:val="2"/>
      </w:numPr>
    </w:pPr>
  </w:style>
  <w:style w:type="paragraph" w:customStyle="1" w:styleId="4">
    <w:name w:val="ГОСТ_Список (уровень4)"/>
    <w:basedOn w:val="3"/>
    <w:rsid w:val="003D32C6"/>
    <w:pPr>
      <w:numPr>
        <w:ilvl w:val="3"/>
      </w:numPr>
    </w:pPr>
  </w:style>
  <w:style w:type="paragraph" w:customStyle="1" w:styleId="5">
    <w:name w:val="ГОСТ_Список (уровень5)"/>
    <w:basedOn w:val="4"/>
    <w:rsid w:val="003D32C6"/>
    <w:pPr>
      <w:numPr>
        <w:ilvl w:val="4"/>
      </w:numPr>
    </w:pPr>
  </w:style>
  <w:style w:type="paragraph" w:styleId="ab">
    <w:name w:val="Balloon Text"/>
    <w:basedOn w:val="a2"/>
    <w:link w:val="ac"/>
    <w:uiPriority w:val="99"/>
    <w:semiHidden/>
    <w:unhideWhenUsed/>
    <w:rsid w:val="003D32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uiPriority w:val="99"/>
    <w:semiHidden/>
    <w:rsid w:val="003D32C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D32C6"/>
    <w:pPr>
      <w:keepLines/>
      <w:spacing w:after="0" w:line="360" w:lineRule="auto"/>
      <w:ind w:firstLine="709"/>
      <w:contextualSpacing/>
      <w:jc w:val="both"/>
    </w:pPr>
    <w:rPr>
      <w:rFonts w:ascii="Times New Roman" w:eastAsiaTheme="minorEastAsia" w:hAnsi="Times New Roman"/>
      <w:sz w:val="28"/>
      <w:szCs w:val="28"/>
      <w:lang w:eastAsia="ru-RU"/>
    </w:rPr>
  </w:style>
  <w:style w:type="paragraph" w:styleId="20">
    <w:name w:val="heading 2"/>
    <w:aliases w:val="Знак3,Заголовок 2 Знак1,Знак3 Знак,ç2,H2,h2,Numbered text 3,H21,h21,Numbered text 31,H22,h22,Numbered text 32,H211,h211,Numbered text 311,H23,h23,Numbered text 33,H212,h212,Numbered text 312,H24,h24,H25,h25"/>
    <w:basedOn w:val="a2"/>
    <w:next w:val="a2"/>
    <w:link w:val="21"/>
    <w:uiPriority w:val="9"/>
    <w:semiHidden/>
    <w:unhideWhenUsed/>
    <w:qFormat/>
    <w:rsid w:val="003D32C6"/>
    <w:pPr>
      <w:keepNext/>
      <w:keepLines w:val="0"/>
      <w:numPr>
        <w:ilvl w:val="1"/>
        <w:numId w:val="1"/>
      </w:numPr>
      <w:spacing w:before="240" w:after="240"/>
      <w:ind w:left="0" w:firstLine="709"/>
      <w:outlineLvl w:val="1"/>
    </w:pPr>
    <w:rPr>
      <w:rFonts w:eastAsiaTheme="majorEastAsia" w:cstheme="majorBidi"/>
      <w:szCs w:val="26"/>
    </w:rPr>
  </w:style>
  <w:style w:type="paragraph" w:styleId="30">
    <w:name w:val="heading 3"/>
    <w:aliases w:val="Знак2 Знак Знак1,Заголовок 3 Знак1 Знак,Знак2 Знак Знак Знак,Знак2 Знак,Заголовок 3 Знак1,Знак2 Знак Знак,ç3,h3,H31,h31,H32,h32,H311,h311,H33,h33,H312,h312,H34,h34,H35,h35"/>
    <w:basedOn w:val="a2"/>
    <w:next w:val="a2"/>
    <w:link w:val="31"/>
    <w:uiPriority w:val="9"/>
    <w:unhideWhenUsed/>
    <w:qFormat/>
    <w:rsid w:val="003D32C6"/>
    <w:pPr>
      <w:numPr>
        <w:ilvl w:val="2"/>
        <w:numId w:val="1"/>
      </w:numPr>
      <w:tabs>
        <w:tab w:val="left" w:pos="357"/>
      </w:tabs>
      <w:spacing w:before="240" w:after="240"/>
      <w:ind w:left="0" w:firstLine="709"/>
      <w:outlineLvl w:val="2"/>
    </w:pPr>
    <w:rPr>
      <w:rFonts w:eastAsiaTheme="majorEastAsia" w:cstheme="majorBidi"/>
      <w:bCs/>
    </w:rPr>
  </w:style>
  <w:style w:type="paragraph" w:styleId="40">
    <w:name w:val="heading 4"/>
    <w:aliases w:val="Заголовок 4 Знак1,Основной шрифт абзаца Знак,c4,H4,Параграф,Заголовок 4 (Приложение),H41,Знак1 Знак"/>
    <w:basedOn w:val="a2"/>
    <w:next w:val="a2"/>
    <w:link w:val="41"/>
    <w:uiPriority w:val="9"/>
    <w:semiHidden/>
    <w:unhideWhenUsed/>
    <w:qFormat/>
    <w:rsid w:val="003D32C6"/>
    <w:pPr>
      <w:keepNext/>
      <w:numPr>
        <w:ilvl w:val="3"/>
        <w:numId w:val="1"/>
      </w:numPr>
      <w:spacing w:before="240" w:after="240"/>
      <w:ind w:left="0" w:firstLine="709"/>
      <w:outlineLvl w:val="3"/>
    </w:pPr>
    <w:rPr>
      <w:rFonts w:eastAsiaTheme="majorEastAsia" w:cstheme="majorBidi"/>
      <w:bCs/>
      <w:iCs/>
    </w:rPr>
  </w:style>
  <w:style w:type="paragraph" w:styleId="50">
    <w:name w:val="heading 5"/>
    <w:basedOn w:val="a2"/>
    <w:next w:val="a2"/>
    <w:link w:val="51"/>
    <w:uiPriority w:val="9"/>
    <w:semiHidden/>
    <w:unhideWhenUsed/>
    <w:qFormat/>
    <w:rsid w:val="003D32C6"/>
    <w:pPr>
      <w:keepNext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3D32C6"/>
    <w:pPr>
      <w:keepNext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3D32C6"/>
    <w:pPr>
      <w:keepNext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3D32C6"/>
    <w:pPr>
      <w:keepNext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3D32C6"/>
    <w:pPr>
      <w:keepNext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1">
    <w:name w:val="Заголовок 2 Знак"/>
    <w:aliases w:val="Знак3 Знак1,Заголовок 2 Знак1 Знак,Знак3 Знак Знак,ç2 Знак,H2 Знак,h2 Знак,Numbered text 3 Знак,H21 Знак,h21 Знак,Numbered text 31 Знак,H22 Знак,h22 Знак,Numbered text 32 Знак,H211 Знак,h211 Знак,Numbered text 311 Знак,H23 Знак,h23 Знак"/>
    <w:basedOn w:val="a3"/>
    <w:link w:val="20"/>
    <w:uiPriority w:val="9"/>
    <w:semiHidden/>
    <w:rsid w:val="003D32C6"/>
    <w:rPr>
      <w:rFonts w:ascii="Times New Roman" w:eastAsiaTheme="majorEastAsia" w:hAnsi="Times New Roman" w:cstheme="majorBidi"/>
      <w:sz w:val="28"/>
      <w:szCs w:val="26"/>
      <w:lang w:eastAsia="ru-RU"/>
    </w:rPr>
  </w:style>
  <w:style w:type="character" w:customStyle="1" w:styleId="31">
    <w:name w:val="Заголовок 3 Знак"/>
    <w:aliases w:val="Знак2 Знак Знак1 Знак,Заголовок 3 Знак1 Знак Знак,Знак2 Знак Знак Знак Знак,Знак2 Знак Знак2,Заголовок 3 Знак1 Знак1,Знак2 Знак Знак Знак1,ç3 Знак,h3 Знак,H31 Знак,h31 Знак,H32 Знак,h32 Знак,H311 Знак,h311 Знак,H33 Знак,h33 Знак"/>
    <w:basedOn w:val="a3"/>
    <w:link w:val="30"/>
    <w:uiPriority w:val="9"/>
    <w:rsid w:val="003D32C6"/>
    <w:rPr>
      <w:rFonts w:ascii="Times New Roman" w:eastAsiaTheme="majorEastAsia" w:hAnsi="Times New Roman" w:cstheme="majorBidi"/>
      <w:bCs/>
      <w:sz w:val="28"/>
      <w:szCs w:val="28"/>
      <w:lang w:eastAsia="ru-RU"/>
    </w:rPr>
  </w:style>
  <w:style w:type="character" w:customStyle="1" w:styleId="41">
    <w:name w:val="Заголовок 4 Знак"/>
    <w:aliases w:val="Заголовок 4 Знак1 Знак,Основной шрифт абзаца Знак Знак,c4 Знак,H4 Знак,Параграф Знак,Заголовок 4 (Приложение) Знак,H41 Знак,Знак1 Знак Знак"/>
    <w:basedOn w:val="a3"/>
    <w:link w:val="40"/>
    <w:uiPriority w:val="9"/>
    <w:semiHidden/>
    <w:rsid w:val="003D32C6"/>
    <w:rPr>
      <w:rFonts w:ascii="Times New Roman" w:eastAsiaTheme="majorEastAsia" w:hAnsi="Times New Roman" w:cstheme="majorBidi"/>
      <w:bCs/>
      <w:iCs/>
      <w:sz w:val="28"/>
      <w:szCs w:val="28"/>
      <w:lang w:eastAsia="ru-RU"/>
    </w:rPr>
  </w:style>
  <w:style w:type="character" w:customStyle="1" w:styleId="51">
    <w:name w:val="Заголовок 5 Знак"/>
    <w:basedOn w:val="a3"/>
    <w:link w:val="50"/>
    <w:uiPriority w:val="9"/>
    <w:semiHidden/>
    <w:rsid w:val="003D32C6"/>
    <w:rPr>
      <w:rFonts w:asciiTheme="majorHAnsi" w:eastAsiaTheme="majorEastAsia" w:hAnsiTheme="majorHAnsi" w:cstheme="majorBidi"/>
      <w:color w:val="243F60" w:themeColor="accent1" w:themeShade="7F"/>
      <w:sz w:val="28"/>
      <w:szCs w:val="28"/>
      <w:lang w:eastAsia="ru-RU"/>
    </w:rPr>
  </w:style>
  <w:style w:type="character" w:customStyle="1" w:styleId="60">
    <w:name w:val="Заголовок 6 Знак"/>
    <w:basedOn w:val="a3"/>
    <w:link w:val="6"/>
    <w:uiPriority w:val="9"/>
    <w:semiHidden/>
    <w:rsid w:val="003D32C6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  <w:lang w:eastAsia="ru-RU"/>
    </w:rPr>
  </w:style>
  <w:style w:type="character" w:customStyle="1" w:styleId="70">
    <w:name w:val="Заголовок 7 Знак"/>
    <w:basedOn w:val="a3"/>
    <w:link w:val="7"/>
    <w:uiPriority w:val="9"/>
    <w:semiHidden/>
    <w:rsid w:val="003D32C6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  <w:lang w:eastAsia="ru-RU"/>
    </w:rPr>
  </w:style>
  <w:style w:type="character" w:customStyle="1" w:styleId="80">
    <w:name w:val="Заголовок 8 Знак"/>
    <w:basedOn w:val="a3"/>
    <w:link w:val="8"/>
    <w:uiPriority w:val="9"/>
    <w:semiHidden/>
    <w:rsid w:val="003D32C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3"/>
    <w:link w:val="9"/>
    <w:uiPriority w:val="9"/>
    <w:semiHidden/>
    <w:rsid w:val="003D32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6">
    <w:name w:val="Hyperlink"/>
    <w:basedOn w:val="a3"/>
    <w:uiPriority w:val="99"/>
    <w:unhideWhenUsed/>
    <w:rsid w:val="003D32C6"/>
    <w:rPr>
      <w:color w:val="0000FF" w:themeColor="hyperlink"/>
      <w:u w:val="single"/>
    </w:rPr>
  </w:style>
  <w:style w:type="paragraph" w:customStyle="1" w:styleId="11">
    <w:name w:val="Заголовок 11"/>
    <w:aliases w:val="Знак,Знак Знак,Заголовок 1 Знак Знак,Знак Знак Знак,H1,H11,H12,H111,H13,H112,H14,H15,H16,H17,H18,H19,H113,H121,H1111,H131,H1121,H141,H151,H161,H171,H181,Заголов,1,Глава,(раздел),ch,h1,app heading 1,ITT t1,II+,I,H122,H132,H142,H152,H162,Зна"/>
    <w:basedOn w:val="a2"/>
    <w:next w:val="a2"/>
    <w:uiPriority w:val="9"/>
    <w:qFormat/>
    <w:rsid w:val="003D32C6"/>
    <w:pPr>
      <w:keepNext/>
      <w:numPr>
        <w:numId w:val="1"/>
      </w:numPr>
      <w:tabs>
        <w:tab w:val="left" w:pos="357"/>
      </w:tabs>
      <w:spacing w:before="240" w:after="240"/>
      <w:ind w:left="0" w:firstLine="709"/>
      <w:outlineLvl w:val="0"/>
    </w:pPr>
    <w:rPr>
      <w:rFonts w:eastAsiaTheme="majorEastAsia" w:cstheme="majorBidi"/>
      <w:sz w:val="32"/>
    </w:rPr>
  </w:style>
  <w:style w:type="paragraph" w:styleId="1">
    <w:name w:val="toc 1"/>
    <w:basedOn w:val="a2"/>
    <w:next w:val="a2"/>
    <w:autoRedefine/>
    <w:uiPriority w:val="39"/>
    <w:unhideWhenUsed/>
    <w:rsid w:val="005E4844"/>
    <w:pPr>
      <w:tabs>
        <w:tab w:val="left" w:pos="426"/>
        <w:tab w:val="right" w:leader="dot" w:pos="9923"/>
      </w:tabs>
      <w:ind w:left="426" w:hanging="426"/>
    </w:pPr>
    <w:rPr>
      <w:noProof/>
      <w:sz w:val="24"/>
    </w:rPr>
  </w:style>
  <w:style w:type="paragraph" w:styleId="32">
    <w:name w:val="toc 3"/>
    <w:basedOn w:val="a2"/>
    <w:next w:val="a2"/>
    <w:autoRedefine/>
    <w:uiPriority w:val="39"/>
    <w:unhideWhenUsed/>
    <w:rsid w:val="003D32C6"/>
    <w:pPr>
      <w:spacing w:after="100"/>
      <w:ind w:left="560"/>
    </w:pPr>
  </w:style>
  <w:style w:type="paragraph" w:styleId="a0">
    <w:name w:val="List Bullet"/>
    <w:basedOn w:val="a2"/>
    <w:uiPriority w:val="99"/>
    <w:unhideWhenUsed/>
    <w:rsid w:val="003D32C6"/>
    <w:pPr>
      <w:numPr>
        <w:numId w:val="2"/>
      </w:numPr>
      <w:ind w:left="0" w:firstLine="709"/>
    </w:pPr>
  </w:style>
  <w:style w:type="paragraph" w:styleId="a">
    <w:name w:val="List Number"/>
    <w:basedOn w:val="a2"/>
    <w:uiPriority w:val="99"/>
    <w:semiHidden/>
    <w:unhideWhenUsed/>
    <w:rsid w:val="003D32C6"/>
    <w:pPr>
      <w:numPr>
        <w:numId w:val="3"/>
      </w:numPr>
      <w:ind w:left="0" w:firstLine="709"/>
    </w:pPr>
  </w:style>
  <w:style w:type="paragraph" w:customStyle="1" w:styleId="a7">
    <w:name w:val="Главный заголовок"/>
    <w:basedOn w:val="a2"/>
    <w:rsid w:val="003D32C6"/>
    <w:pPr>
      <w:jc w:val="center"/>
    </w:pPr>
    <w:rPr>
      <w:smallCaps/>
      <w:sz w:val="36"/>
      <w:szCs w:val="36"/>
    </w:rPr>
  </w:style>
  <w:style w:type="character" w:customStyle="1" w:styleId="a8">
    <w:name w:val="Рисунок_название Знак"/>
    <w:basedOn w:val="a3"/>
    <w:link w:val="a9"/>
    <w:locked/>
    <w:rsid w:val="003D32C6"/>
    <w:rPr>
      <w:rFonts w:ascii="Times New Roman" w:eastAsiaTheme="minorEastAsia" w:hAnsi="Times New Roman"/>
      <w:bCs/>
      <w:sz w:val="24"/>
      <w:szCs w:val="24"/>
    </w:rPr>
  </w:style>
  <w:style w:type="paragraph" w:customStyle="1" w:styleId="a9">
    <w:name w:val="Рисунок_название"/>
    <w:basedOn w:val="a2"/>
    <w:link w:val="a8"/>
    <w:qFormat/>
    <w:rsid w:val="003D32C6"/>
    <w:pPr>
      <w:spacing w:line="240" w:lineRule="auto"/>
      <w:ind w:firstLine="0"/>
      <w:jc w:val="center"/>
    </w:pPr>
    <w:rPr>
      <w:bCs/>
      <w:sz w:val="24"/>
      <w:szCs w:val="24"/>
      <w:lang w:eastAsia="en-US"/>
    </w:rPr>
  </w:style>
  <w:style w:type="paragraph" w:customStyle="1" w:styleId="aa">
    <w:name w:val="Рисунок"/>
    <w:autoRedefine/>
    <w:qFormat/>
    <w:rsid w:val="003D32C6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customStyle="1" w:styleId="a1">
    <w:name w:val="ГОСТ_Список"/>
    <w:basedOn w:val="a2"/>
    <w:autoRedefine/>
    <w:qFormat/>
    <w:rsid w:val="003D32C6"/>
    <w:pPr>
      <w:keepLines w:val="0"/>
      <w:numPr>
        <w:numId w:val="4"/>
      </w:numPr>
      <w:tabs>
        <w:tab w:val="left" w:pos="737"/>
      </w:tabs>
    </w:pPr>
    <w:rPr>
      <w:rFonts w:eastAsia="Times New Roman" w:cs="Times New Roman"/>
    </w:rPr>
  </w:style>
  <w:style w:type="paragraph" w:customStyle="1" w:styleId="2">
    <w:name w:val="ГОСТ_Список (уровень2)"/>
    <w:basedOn w:val="a1"/>
    <w:rsid w:val="003D32C6"/>
    <w:pPr>
      <w:numPr>
        <w:ilvl w:val="1"/>
      </w:numPr>
    </w:pPr>
  </w:style>
  <w:style w:type="paragraph" w:customStyle="1" w:styleId="3">
    <w:name w:val="ГОСТ_Список (уровень3)"/>
    <w:basedOn w:val="2"/>
    <w:rsid w:val="003D32C6"/>
    <w:pPr>
      <w:numPr>
        <w:ilvl w:val="2"/>
      </w:numPr>
    </w:pPr>
  </w:style>
  <w:style w:type="paragraph" w:customStyle="1" w:styleId="4">
    <w:name w:val="ГОСТ_Список (уровень4)"/>
    <w:basedOn w:val="3"/>
    <w:rsid w:val="003D32C6"/>
    <w:pPr>
      <w:numPr>
        <w:ilvl w:val="3"/>
      </w:numPr>
    </w:pPr>
  </w:style>
  <w:style w:type="paragraph" w:customStyle="1" w:styleId="5">
    <w:name w:val="ГОСТ_Список (уровень5)"/>
    <w:basedOn w:val="4"/>
    <w:rsid w:val="003D32C6"/>
    <w:pPr>
      <w:numPr>
        <w:ilvl w:val="4"/>
      </w:numPr>
    </w:pPr>
  </w:style>
  <w:style w:type="paragraph" w:styleId="ab">
    <w:name w:val="Balloon Text"/>
    <w:basedOn w:val="a2"/>
    <w:link w:val="ac"/>
    <w:uiPriority w:val="99"/>
    <w:semiHidden/>
    <w:unhideWhenUsed/>
    <w:rsid w:val="003D32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uiPriority w:val="99"/>
    <w:semiHidden/>
    <w:rsid w:val="003D32C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3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%20http://chrdolg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Кустова Виктория Александровна</dc:creator>
  <cp:lastModifiedBy>Кустова Виктория Александровна</cp:lastModifiedBy>
  <cp:revision>16</cp:revision>
  <dcterms:created xsi:type="dcterms:W3CDTF">2022-03-04T07:21:00Z</dcterms:created>
  <dcterms:modified xsi:type="dcterms:W3CDTF">2023-04-04T13:02:00Z</dcterms:modified>
</cp:coreProperties>
</file>