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bookmarkStart w:id="0" w:name="_GoBack"/>
      <w:bookmarkEnd w:id="0"/>
      <w:r w:rsidRPr="00DE6987">
        <w:rPr>
          <w:b/>
          <w:sz w:val="28"/>
          <w:szCs w:val="28"/>
        </w:rPr>
        <w:t xml:space="preserve"> </w:t>
      </w:r>
    </w:p>
    <w:p w:rsidR="00143655" w:rsidRPr="00885367" w:rsidRDefault="00143655" w:rsidP="00143655">
      <w:pPr>
        <w:spacing w:line="240" w:lineRule="exact"/>
        <w:jc w:val="center"/>
        <w:rPr>
          <w:b/>
          <w:sz w:val="28"/>
          <w:szCs w:val="28"/>
        </w:rPr>
      </w:pPr>
      <w:r w:rsidRPr="00885367">
        <w:rPr>
          <w:b/>
          <w:sz w:val="28"/>
          <w:szCs w:val="28"/>
        </w:rPr>
        <w:t>Отчет</w:t>
      </w:r>
    </w:p>
    <w:p w:rsidR="00143655" w:rsidRDefault="00143655" w:rsidP="00143655">
      <w:pPr>
        <w:spacing w:line="240" w:lineRule="exact"/>
        <w:jc w:val="center"/>
        <w:rPr>
          <w:b/>
          <w:sz w:val="28"/>
          <w:szCs w:val="28"/>
        </w:rPr>
      </w:pPr>
      <w:r w:rsidRPr="00885367">
        <w:rPr>
          <w:b/>
          <w:sz w:val="28"/>
          <w:szCs w:val="28"/>
        </w:rPr>
        <w:t xml:space="preserve">о деятельности Министерства финансов Чеченской Республики </w:t>
      </w:r>
    </w:p>
    <w:p w:rsidR="00143655" w:rsidRPr="00885367" w:rsidRDefault="00143655" w:rsidP="00143655">
      <w:pPr>
        <w:spacing w:line="240" w:lineRule="exact"/>
        <w:jc w:val="center"/>
        <w:rPr>
          <w:b/>
          <w:sz w:val="28"/>
          <w:szCs w:val="28"/>
        </w:rPr>
      </w:pPr>
      <w:r w:rsidRPr="00885367">
        <w:rPr>
          <w:b/>
          <w:sz w:val="28"/>
          <w:szCs w:val="28"/>
        </w:rPr>
        <w:t>на 1 апреля 2023 года</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I.</w:t>
      </w:r>
      <w:r w:rsidRPr="00885367">
        <w:rPr>
          <w:b/>
        </w:rPr>
        <w:t xml:space="preserve"> </w:t>
      </w:r>
      <w:r w:rsidRPr="0088536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143655" w:rsidRPr="00885367" w:rsidRDefault="00143655" w:rsidP="00143655">
      <w:pPr>
        <w:ind w:firstLine="709"/>
        <w:jc w:val="both"/>
        <w:rPr>
          <w:sz w:val="28"/>
          <w:szCs w:val="28"/>
        </w:rPr>
      </w:pPr>
      <w:r w:rsidRPr="0088536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143655" w:rsidRPr="00885367" w:rsidRDefault="00143655" w:rsidP="00143655">
      <w:pPr>
        <w:ind w:firstLine="709"/>
        <w:jc w:val="both"/>
        <w:rPr>
          <w:sz w:val="28"/>
          <w:szCs w:val="28"/>
        </w:rPr>
      </w:pPr>
      <w:r w:rsidRPr="0088536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143655" w:rsidRPr="00885367" w:rsidRDefault="00143655" w:rsidP="00143655">
      <w:pPr>
        <w:ind w:firstLine="709"/>
        <w:jc w:val="both"/>
        <w:rPr>
          <w:sz w:val="28"/>
          <w:szCs w:val="28"/>
        </w:rPr>
      </w:pPr>
      <w:r w:rsidRPr="00885367">
        <w:rPr>
          <w:sz w:val="28"/>
          <w:szCs w:val="28"/>
        </w:rPr>
        <w:t>Основными задачами Министерства финансов Чеченской Республики являются:</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Разработка и реализация стратегических направлений единой государственной финансовой политики;</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Составление проекта и организация исполнения республиканского бюджета;</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Концентрация финансовых ресурсов на приоритетных направлениях социально-экономического развития Чеченской Республики;</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Разработка предложений по привлечению в экономику республики кредитных ресурсов и источников их погашения;</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Совершенствование методов финансово-бюджетного планирования, финансирования и отчетности;</w:t>
      </w:r>
    </w:p>
    <w:p w:rsidR="00143655" w:rsidRPr="00885367" w:rsidRDefault="00143655" w:rsidP="00143655">
      <w:pPr>
        <w:pStyle w:val="af3"/>
        <w:numPr>
          <w:ilvl w:val="0"/>
          <w:numId w:val="2"/>
        </w:numPr>
        <w:jc w:val="both"/>
        <w:rPr>
          <w:sz w:val="28"/>
          <w:szCs w:val="28"/>
        </w:rPr>
      </w:pPr>
      <w:r w:rsidRPr="00885367">
        <w:rPr>
          <w:sz w:val="28"/>
          <w:szCs w:val="28"/>
        </w:rPr>
        <w:t>Осуществление финансового контроля за рациональным и целевым расходованием бюджетных средств.</w:t>
      </w:r>
    </w:p>
    <w:p w:rsidR="00143655" w:rsidRPr="00885367" w:rsidRDefault="00143655" w:rsidP="00143655">
      <w:pPr>
        <w:pStyle w:val="af3"/>
        <w:jc w:val="both"/>
        <w:rPr>
          <w:sz w:val="28"/>
          <w:szCs w:val="28"/>
        </w:rPr>
      </w:pPr>
    </w:p>
    <w:p w:rsidR="00143655" w:rsidRPr="00885367" w:rsidRDefault="00143655" w:rsidP="00143655">
      <w:pPr>
        <w:ind w:firstLine="709"/>
        <w:jc w:val="both"/>
        <w:rPr>
          <w:sz w:val="28"/>
          <w:szCs w:val="28"/>
        </w:rPr>
      </w:pPr>
      <w:r w:rsidRPr="00885367">
        <w:rPr>
          <w:b/>
          <w:sz w:val="28"/>
          <w:szCs w:val="28"/>
        </w:rPr>
        <w:t xml:space="preserve">II. </w:t>
      </w:r>
      <w:r w:rsidRPr="00885367">
        <w:rPr>
          <w:sz w:val="28"/>
          <w:szCs w:val="28"/>
        </w:rPr>
        <w:t>Одним из основных направлений работы Министерства является организация исполнения республиканского бюджета.</w:t>
      </w:r>
    </w:p>
    <w:p w:rsidR="00143655" w:rsidRPr="00885367" w:rsidRDefault="00143655" w:rsidP="00143655">
      <w:pPr>
        <w:ind w:firstLine="709"/>
        <w:jc w:val="both"/>
        <w:rPr>
          <w:b/>
          <w:bCs/>
          <w:sz w:val="28"/>
          <w:szCs w:val="28"/>
        </w:rPr>
      </w:pPr>
      <w:r w:rsidRPr="00885367">
        <w:rPr>
          <w:sz w:val="28"/>
          <w:szCs w:val="28"/>
        </w:rPr>
        <w:t xml:space="preserve">На 1 апреля 2023 года исполнение республиканского бюджета по налоговым и неналоговым доходам составило согласно оперативным данным </w:t>
      </w:r>
      <w:r w:rsidRPr="00885367">
        <w:rPr>
          <w:b/>
          <w:bCs/>
          <w:sz w:val="28"/>
          <w:szCs w:val="28"/>
        </w:rPr>
        <w:t>4 028 570,85 </w:t>
      </w:r>
      <w:r w:rsidRPr="00885367">
        <w:rPr>
          <w:sz w:val="28"/>
          <w:szCs w:val="28"/>
        </w:rPr>
        <w:t xml:space="preserve">тыс. руб., что составляет </w:t>
      </w:r>
      <w:r w:rsidRPr="00885367">
        <w:rPr>
          <w:b/>
          <w:bCs/>
          <w:sz w:val="28"/>
          <w:szCs w:val="28"/>
        </w:rPr>
        <w:t xml:space="preserve">21,11 </w:t>
      </w:r>
      <w:r w:rsidRPr="00885367">
        <w:rPr>
          <w:sz w:val="28"/>
          <w:szCs w:val="28"/>
        </w:rPr>
        <w:t xml:space="preserve">% от годовых плановых назначений. </w:t>
      </w:r>
    </w:p>
    <w:p w:rsidR="00143655" w:rsidRPr="00885367" w:rsidRDefault="00143655" w:rsidP="00143655">
      <w:pPr>
        <w:ind w:firstLine="709"/>
        <w:jc w:val="both"/>
        <w:rPr>
          <w:sz w:val="28"/>
          <w:szCs w:val="28"/>
        </w:rPr>
      </w:pPr>
      <w:r w:rsidRPr="00885367">
        <w:rPr>
          <w:sz w:val="28"/>
          <w:szCs w:val="28"/>
        </w:rPr>
        <w:t>Сведения об исполнении республиканского бюджета на 1 апреля 2023 года по доходам представлены в приложении № 1 (согласно оперативным данным).</w:t>
      </w:r>
    </w:p>
    <w:p w:rsidR="00143655" w:rsidRPr="00885367" w:rsidRDefault="00143655" w:rsidP="00143655">
      <w:pPr>
        <w:ind w:firstLine="709"/>
        <w:jc w:val="both"/>
        <w:rPr>
          <w:sz w:val="28"/>
          <w:szCs w:val="28"/>
        </w:rPr>
      </w:pPr>
      <w:r w:rsidRPr="00885367">
        <w:rPr>
          <w:sz w:val="28"/>
          <w:szCs w:val="28"/>
        </w:rPr>
        <w:t>Основная доля налоговых и неналоговых доходов республиканского бюджета приходится на следующие их виды:</w:t>
      </w:r>
      <w:r w:rsidRPr="00885367">
        <w:rPr>
          <w:rFonts w:eastAsia="Arial"/>
          <w:b/>
          <w:sz w:val="16"/>
          <w:szCs w:val="16"/>
        </w:rPr>
        <w:t xml:space="preserve"> </w:t>
      </w:r>
    </w:p>
    <w:p w:rsidR="00143655" w:rsidRPr="00885367" w:rsidRDefault="00143655" w:rsidP="00143655">
      <w:pPr>
        <w:rPr>
          <w:b/>
          <w:bCs/>
          <w:sz w:val="16"/>
          <w:szCs w:val="16"/>
        </w:rPr>
      </w:pPr>
      <w:r w:rsidRPr="00885367">
        <w:rPr>
          <w:sz w:val="28"/>
          <w:szCs w:val="28"/>
        </w:rPr>
        <w:t xml:space="preserve">- налог на доходы физических лиц </w:t>
      </w:r>
      <w:r w:rsidRPr="00885367">
        <w:rPr>
          <w:sz w:val="28"/>
          <w:szCs w:val="28"/>
        </w:rPr>
        <w:tab/>
        <w:t xml:space="preserve">                    - </w:t>
      </w:r>
      <w:r w:rsidRPr="00885367">
        <w:rPr>
          <w:b/>
          <w:bCs/>
          <w:sz w:val="28"/>
          <w:szCs w:val="28"/>
        </w:rPr>
        <w:t>1 159 627,14</w:t>
      </w:r>
      <w:r w:rsidRPr="00885367">
        <w:rPr>
          <w:sz w:val="28"/>
          <w:szCs w:val="28"/>
        </w:rPr>
        <w:t xml:space="preserve"> тыс. руб.;</w:t>
      </w:r>
    </w:p>
    <w:p w:rsidR="00143655" w:rsidRPr="00885367" w:rsidRDefault="00143655" w:rsidP="00143655">
      <w:pPr>
        <w:jc w:val="both"/>
        <w:rPr>
          <w:b/>
          <w:bCs/>
          <w:sz w:val="16"/>
          <w:szCs w:val="16"/>
        </w:rPr>
      </w:pPr>
      <w:r w:rsidRPr="00885367">
        <w:rPr>
          <w:sz w:val="28"/>
          <w:szCs w:val="28"/>
        </w:rPr>
        <w:t>- налоги на товары (работы, услуги), реализуемые на территории Российской Федерации</w:t>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t xml:space="preserve">          - </w:t>
      </w:r>
      <w:r w:rsidRPr="00885367">
        <w:rPr>
          <w:b/>
          <w:bCs/>
          <w:sz w:val="28"/>
          <w:szCs w:val="28"/>
        </w:rPr>
        <w:t xml:space="preserve">1 038 817,45 </w:t>
      </w:r>
      <w:r w:rsidRPr="00885367">
        <w:rPr>
          <w:bCs/>
          <w:sz w:val="28"/>
          <w:szCs w:val="28"/>
        </w:rPr>
        <w:t>тыс</w:t>
      </w:r>
      <w:r w:rsidRPr="00885367">
        <w:rPr>
          <w:b/>
          <w:bCs/>
          <w:sz w:val="28"/>
          <w:szCs w:val="28"/>
        </w:rPr>
        <w:t xml:space="preserve">. </w:t>
      </w:r>
      <w:r w:rsidRPr="00885367">
        <w:rPr>
          <w:sz w:val="28"/>
          <w:szCs w:val="28"/>
        </w:rPr>
        <w:t>руб.;</w:t>
      </w:r>
    </w:p>
    <w:p w:rsidR="00143655" w:rsidRPr="00885367" w:rsidRDefault="00143655" w:rsidP="00143655">
      <w:pPr>
        <w:jc w:val="both"/>
        <w:rPr>
          <w:b/>
          <w:bCs/>
          <w:sz w:val="16"/>
          <w:szCs w:val="16"/>
        </w:rPr>
      </w:pPr>
      <w:r w:rsidRPr="00885367">
        <w:rPr>
          <w:sz w:val="28"/>
          <w:szCs w:val="28"/>
        </w:rPr>
        <w:t>- налоги на имущество</w:t>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t xml:space="preserve">- </w:t>
      </w:r>
      <w:r w:rsidRPr="00885367">
        <w:rPr>
          <w:b/>
          <w:bCs/>
          <w:sz w:val="28"/>
          <w:szCs w:val="28"/>
        </w:rPr>
        <w:t xml:space="preserve">961 832,22 </w:t>
      </w:r>
      <w:r w:rsidRPr="00885367">
        <w:rPr>
          <w:bCs/>
          <w:sz w:val="28"/>
          <w:szCs w:val="28"/>
        </w:rPr>
        <w:t>тыс</w:t>
      </w:r>
      <w:r w:rsidRPr="00885367">
        <w:rPr>
          <w:b/>
          <w:bCs/>
          <w:sz w:val="28"/>
          <w:szCs w:val="28"/>
        </w:rPr>
        <w:t xml:space="preserve">. </w:t>
      </w:r>
      <w:r w:rsidRPr="00885367">
        <w:rPr>
          <w:sz w:val="28"/>
          <w:szCs w:val="28"/>
        </w:rPr>
        <w:t>руб.;</w:t>
      </w:r>
    </w:p>
    <w:p w:rsidR="00143655" w:rsidRPr="00885367" w:rsidRDefault="00143655" w:rsidP="00143655">
      <w:pPr>
        <w:jc w:val="both"/>
        <w:rPr>
          <w:b/>
          <w:bCs/>
          <w:sz w:val="28"/>
          <w:szCs w:val="28"/>
        </w:rPr>
      </w:pPr>
      <w:r w:rsidRPr="00885367">
        <w:rPr>
          <w:sz w:val="28"/>
          <w:szCs w:val="28"/>
        </w:rPr>
        <w:t>- доходы от использования имущества, находящегося в государственной и муниципальной собственности</w:t>
      </w:r>
      <w:r w:rsidRPr="00885367">
        <w:rPr>
          <w:sz w:val="28"/>
          <w:szCs w:val="28"/>
        </w:rPr>
        <w:tab/>
      </w:r>
      <w:r w:rsidRPr="00885367">
        <w:rPr>
          <w:sz w:val="28"/>
          <w:szCs w:val="28"/>
        </w:rPr>
        <w:tab/>
      </w:r>
      <w:r w:rsidRPr="00885367">
        <w:rPr>
          <w:sz w:val="28"/>
          <w:szCs w:val="28"/>
        </w:rPr>
        <w:tab/>
        <w:t xml:space="preserve">-  </w:t>
      </w:r>
      <w:r w:rsidRPr="00885367">
        <w:rPr>
          <w:b/>
          <w:bCs/>
          <w:sz w:val="28"/>
          <w:szCs w:val="28"/>
        </w:rPr>
        <w:t xml:space="preserve">38 806,20 </w:t>
      </w:r>
      <w:r w:rsidRPr="00885367">
        <w:rPr>
          <w:bCs/>
          <w:sz w:val="28"/>
          <w:szCs w:val="28"/>
        </w:rPr>
        <w:t>тыс</w:t>
      </w:r>
      <w:r w:rsidRPr="00885367">
        <w:rPr>
          <w:b/>
          <w:bCs/>
          <w:sz w:val="28"/>
          <w:szCs w:val="28"/>
        </w:rPr>
        <w:t xml:space="preserve">. </w:t>
      </w:r>
      <w:r w:rsidRPr="00885367">
        <w:rPr>
          <w:sz w:val="28"/>
          <w:szCs w:val="28"/>
        </w:rPr>
        <w:t>руб.;</w:t>
      </w:r>
    </w:p>
    <w:p w:rsidR="00143655" w:rsidRPr="00885367" w:rsidRDefault="00143655" w:rsidP="00143655">
      <w:pPr>
        <w:jc w:val="both"/>
        <w:rPr>
          <w:b/>
          <w:bCs/>
          <w:sz w:val="16"/>
          <w:szCs w:val="16"/>
        </w:rPr>
      </w:pPr>
      <w:r w:rsidRPr="00885367">
        <w:rPr>
          <w:sz w:val="28"/>
          <w:szCs w:val="28"/>
        </w:rPr>
        <w:t>- штрафы, санкции, возмещение ущерба</w:t>
      </w:r>
      <w:r w:rsidRPr="00885367">
        <w:rPr>
          <w:sz w:val="28"/>
          <w:szCs w:val="28"/>
        </w:rPr>
        <w:tab/>
      </w:r>
      <w:r w:rsidRPr="00885367">
        <w:rPr>
          <w:sz w:val="28"/>
          <w:szCs w:val="28"/>
        </w:rPr>
        <w:tab/>
        <w:t xml:space="preserve">- </w:t>
      </w:r>
      <w:r w:rsidRPr="00885367">
        <w:rPr>
          <w:b/>
          <w:bCs/>
          <w:sz w:val="28"/>
          <w:szCs w:val="28"/>
        </w:rPr>
        <w:t xml:space="preserve">201 263,42 </w:t>
      </w:r>
      <w:r w:rsidRPr="00885367">
        <w:rPr>
          <w:bCs/>
          <w:sz w:val="28"/>
          <w:szCs w:val="28"/>
        </w:rPr>
        <w:t>тыс</w:t>
      </w:r>
      <w:r w:rsidRPr="00885367">
        <w:rPr>
          <w:b/>
          <w:bCs/>
          <w:sz w:val="28"/>
          <w:szCs w:val="28"/>
        </w:rPr>
        <w:t xml:space="preserve">. </w:t>
      </w:r>
      <w:r w:rsidRPr="00885367">
        <w:rPr>
          <w:sz w:val="28"/>
          <w:szCs w:val="28"/>
        </w:rPr>
        <w:t>руб.</w:t>
      </w:r>
    </w:p>
    <w:p w:rsidR="00143655" w:rsidRPr="00885367" w:rsidRDefault="00143655" w:rsidP="00143655">
      <w:pPr>
        <w:ind w:firstLine="709"/>
        <w:jc w:val="both"/>
        <w:rPr>
          <w:sz w:val="28"/>
          <w:szCs w:val="28"/>
        </w:rPr>
      </w:pPr>
    </w:p>
    <w:p w:rsidR="00143655" w:rsidRPr="00885367" w:rsidRDefault="00143655" w:rsidP="00143655">
      <w:pPr>
        <w:ind w:firstLine="709"/>
        <w:jc w:val="both"/>
        <w:rPr>
          <w:b/>
          <w:bCs/>
          <w:sz w:val="28"/>
          <w:szCs w:val="28"/>
        </w:rPr>
      </w:pPr>
      <w:r w:rsidRPr="0088536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Pr="00885367">
        <w:rPr>
          <w:b/>
          <w:bCs/>
          <w:sz w:val="28"/>
          <w:szCs w:val="28"/>
        </w:rPr>
        <w:t xml:space="preserve">35 483 517,59 </w:t>
      </w:r>
      <w:r w:rsidRPr="00885367">
        <w:rPr>
          <w:sz w:val="28"/>
          <w:szCs w:val="28"/>
        </w:rPr>
        <w:t xml:space="preserve">тыс. руб., что составляет </w:t>
      </w:r>
      <w:r w:rsidRPr="00885367">
        <w:rPr>
          <w:b/>
          <w:bCs/>
          <w:sz w:val="28"/>
          <w:szCs w:val="28"/>
        </w:rPr>
        <w:t>26</w:t>
      </w:r>
      <w:r w:rsidRPr="00885367">
        <w:rPr>
          <w:sz w:val="28"/>
          <w:szCs w:val="28"/>
        </w:rPr>
        <w:t xml:space="preserve"> % годовых бюджетных назначений по расходам. Сведения о финансировании расходов республиканского бюджета за январь 2023 года по функциональной структуре расходов представлены в приложении № 2 (согласно оперативным данным).</w:t>
      </w:r>
      <w:r w:rsidRPr="00885367">
        <w:rPr>
          <w:rFonts w:eastAsia="Arial"/>
          <w:b/>
          <w:sz w:val="16"/>
          <w:szCs w:val="16"/>
        </w:rPr>
        <w:t xml:space="preserve"> </w:t>
      </w:r>
    </w:p>
    <w:p w:rsidR="00143655" w:rsidRPr="00885367" w:rsidRDefault="00143655" w:rsidP="00143655">
      <w:pPr>
        <w:ind w:firstLine="709"/>
        <w:jc w:val="both"/>
        <w:rPr>
          <w:sz w:val="28"/>
          <w:szCs w:val="28"/>
        </w:rPr>
      </w:pPr>
      <w:r w:rsidRPr="00885367">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составляет 17 200 270,1 тыс. рублей.</w:t>
      </w:r>
    </w:p>
    <w:p w:rsidR="00143655" w:rsidRPr="00885367" w:rsidRDefault="00143655" w:rsidP="00143655">
      <w:pPr>
        <w:ind w:firstLine="709"/>
        <w:jc w:val="both"/>
        <w:rPr>
          <w:sz w:val="28"/>
          <w:szCs w:val="28"/>
        </w:rPr>
      </w:pPr>
      <w:r w:rsidRPr="0088536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143655" w:rsidRPr="00885367" w:rsidRDefault="00143655" w:rsidP="00143655">
      <w:pPr>
        <w:ind w:firstLine="708"/>
        <w:jc w:val="both"/>
        <w:rPr>
          <w:sz w:val="28"/>
          <w:szCs w:val="28"/>
        </w:rPr>
      </w:pPr>
      <w:r w:rsidRPr="00885367">
        <w:rPr>
          <w:sz w:val="28"/>
          <w:szCs w:val="28"/>
        </w:rPr>
        <w:lastRenderedPageBreak/>
        <w:t>Основные усилия в работе Министерства по исполнению республиканского бюджета республики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143655" w:rsidRPr="00885367" w:rsidRDefault="00143655" w:rsidP="00143655">
      <w:pPr>
        <w:ind w:firstLine="708"/>
        <w:jc w:val="both"/>
        <w:rPr>
          <w:b/>
          <w:bCs/>
          <w:sz w:val="28"/>
          <w:szCs w:val="28"/>
        </w:rPr>
      </w:pPr>
    </w:p>
    <w:p w:rsidR="00143655" w:rsidRPr="0077198D" w:rsidRDefault="00143655" w:rsidP="00143655">
      <w:pPr>
        <w:ind w:firstLine="708"/>
        <w:jc w:val="both"/>
        <w:rPr>
          <w:sz w:val="28"/>
          <w:szCs w:val="28"/>
          <w:shd w:val="clear" w:color="auto" w:fill="FFFFFF"/>
        </w:rPr>
      </w:pPr>
      <w:r w:rsidRPr="00885367">
        <w:rPr>
          <w:b/>
          <w:sz w:val="28"/>
          <w:szCs w:val="28"/>
        </w:rPr>
        <w:t xml:space="preserve">III. </w:t>
      </w:r>
      <w:r w:rsidRPr="00885367">
        <w:rPr>
          <w:b/>
          <w:sz w:val="28"/>
          <w:szCs w:val="28"/>
        </w:rPr>
        <w:tab/>
      </w:r>
      <w:r w:rsidRPr="00885367">
        <w:rPr>
          <w:sz w:val="28"/>
          <w:szCs w:val="28"/>
          <w:shd w:val="clear" w:color="auto" w:fill="FFFFFF"/>
        </w:rPr>
        <w:t xml:space="preserve"> </w:t>
      </w:r>
      <w:r w:rsidRPr="0077198D">
        <w:rPr>
          <w:sz w:val="28"/>
          <w:szCs w:val="28"/>
          <w:shd w:val="clear" w:color="auto" w:fill="FFFFFF"/>
        </w:rPr>
        <w:t xml:space="preserve">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lastRenderedPageBreak/>
        <w:tab/>
        <w:t>Председател</w:t>
      </w:r>
      <w:r>
        <w:rPr>
          <w:sz w:val="28"/>
          <w:szCs w:val="28"/>
          <w:shd w:val="clear" w:color="auto" w:fill="FFFFFF"/>
        </w:rPr>
        <w:t>ь</w:t>
      </w:r>
      <w:r w:rsidRPr="0077198D">
        <w:rPr>
          <w:sz w:val="28"/>
          <w:szCs w:val="28"/>
          <w:shd w:val="clear" w:color="auto" w:fill="FFFFFF"/>
        </w:rPr>
        <w:t xml:space="preserve"> Всероссийской политической партии «Единая Россия», Заместител</w:t>
      </w:r>
      <w:r>
        <w:rPr>
          <w:sz w:val="28"/>
          <w:szCs w:val="28"/>
          <w:shd w:val="clear" w:color="auto" w:fill="FFFFFF"/>
        </w:rPr>
        <w:t>ь</w:t>
      </w:r>
      <w:r w:rsidRPr="0077198D">
        <w:rPr>
          <w:sz w:val="28"/>
          <w:szCs w:val="28"/>
          <w:shd w:val="clear" w:color="auto" w:fill="FFFFFF"/>
        </w:rPr>
        <w:t xml:space="preserve"> Председателя Совета Безопасности Российской Федерации Д.А.</w:t>
      </w:r>
      <w:r>
        <w:rPr>
          <w:sz w:val="28"/>
          <w:szCs w:val="28"/>
          <w:shd w:val="clear" w:color="auto" w:fill="FFFFFF"/>
        </w:rPr>
        <w:t> </w:t>
      </w:r>
      <w:r w:rsidRPr="0077198D">
        <w:rPr>
          <w:sz w:val="28"/>
          <w:szCs w:val="28"/>
          <w:shd w:val="clear" w:color="auto" w:fill="FFFFFF"/>
        </w:rPr>
        <w:t>Медведев предложил регионам сохранить темпы социальной газификации в 2023 году, чтобы добиться полного исполнения программы.</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w:t>
      </w:r>
      <w:r>
        <w:rPr>
          <w:sz w:val="28"/>
          <w:szCs w:val="28"/>
          <w:shd w:val="clear" w:color="auto" w:fill="FFFFFF"/>
        </w:rPr>
        <w:t> </w:t>
      </w:r>
      <w:r w:rsidRPr="0077198D">
        <w:rPr>
          <w:sz w:val="28"/>
          <w:szCs w:val="28"/>
          <w:shd w:val="clear" w:color="auto" w:fill="FFFFFF"/>
        </w:rPr>
        <w:t xml:space="preserve">Шаптукаевым и руководящими лицами обоих сторон.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С.</w:t>
      </w:r>
      <w:r>
        <w:rPr>
          <w:sz w:val="28"/>
          <w:szCs w:val="28"/>
          <w:shd w:val="clear" w:color="auto" w:fill="FFFFFF"/>
        </w:rPr>
        <w:t>Х.</w:t>
      </w:r>
      <w:r w:rsidRPr="0077198D">
        <w:rPr>
          <w:sz w:val="28"/>
          <w:szCs w:val="28"/>
          <w:shd w:val="clear" w:color="auto" w:fill="FFFFFF"/>
        </w:rPr>
        <w:t xml:space="preserve"> Тагаев отметил необходимост</w:t>
      </w:r>
      <w:r>
        <w:rPr>
          <w:sz w:val="28"/>
          <w:szCs w:val="28"/>
          <w:shd w:val="clear" w:color="auto" w:fill="FFFFFF"/>
        </w:rPr>
        <w:t>ь</w:t>
      </w:r>
      <w:r w:rsidRPr="0077198D">
        <w:rPr>
          <w:sz w:val="28"/>
          <w:szCs w:val="28"/>
          <w:shd w:val="clear" w:color="auto" w:fill="FFFFFF"/>
        </w:rPr>
        <w:t xml:space="preserve"> исполнения бюджета в соответствии с законом Чеченской Республики «О республиканском бюджете на 2023 год и на плановый период 2024 и 2025 годов».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17 января сотрудники отдела финансовой грамотности и проектного управления ГКУ «Управление по обеспечению деятельности Министерства </w:t>
      </w:r>
      <w:r w:rsidRPr="0077198D">
        <w:rPr>
          <w:sz w:val="28"/>
          <w:szCs w:val="28"/>
          <w:shd w:val="clear" w:color="auto" w:fill="FFFFFF"/>
        </w:rPr>
        <w:lastRenderedPageBreak/>
        <w:t>финансов Чеченской Республики» провели выездное мероприятие в муниципально</w:t>
      </w:r>
      <w:r>
        <w:rPr>
          <w:sz w:val="28"/>
          <w:szCs w:val="28"/>
          <w:shd w:val="clear" w:color="auto" w:fill="FFFFFF"/>
        </w:rPr>
        <w:t>м</w:t>
      </w:r>
      <w:r w:rsidRPr="0077198D">
        <w:rPr>
          <w:sz w:val="28"/>
          <w:szCs w:val="28"/>
          <w:shd w:val="clear" w:color="auto" w:fill="FFFFFF"/>
        </w:rPr>
        <w:t xml:space="preserve"> бюджетно</w:t>
      </w:r>
      <w:r>
        <w:rPr>
          <w:sz w:val="28"/>
          <w:szCs w:val="28"/>
          <w:shd w:val="clear" w:color="auto" w:fill="FFFFFF"/>
        </w:rPr>
        <w:t>м дошкольном</w:t>
      </w:r>
      <w:r w:rsidRPr="0077198D">
        <w:rPr>
          <w:sz w:val="28"/>
          <w:szCs w:val="28"/>
          <w:shd w:val="clear" w:color="auto" w:fill="FFFFFF"/>
        </w:rPr>
        <w:t xml:space="preserve"> образовательно</w:t>
      </w:r>
      <w:r>
        <w:rPr>
          <w:sz w:val="28"/>
          <w:szCs w:val="28"/>
          <w:shd w:val="clear" w:color="auto" w:fill="FFFFFF"/>
        </w:rPr>
        <w:t>м</w:t>
      </w:r>
      <w:r w:rsidRPr="0077198D">
        <w:rPr>
          <w:sz w:val="28"/>
          <w:szCs w:val="28"/>
          <w:shd w:val="clear" w:color="auto" w:fill="FFFFFF"/>
        </w:rPr>
        <w:t xml:space="preserve"> учреждени</w:t>
      </w:r>
      <w:r>
        <w:rPr>
          <w:sz w:val="28"/>
          <w:szCs w:val="28"/>
          <w:shd w:val="clear" w:color="auto" w:fill="FFFFFF"/>
        </w:rPr>
        <w:t>и</w:t>
      </w:r>
      <w:r w:rsidRPr="0077198D">
        <w:rPr>
          <w:sz w:val="28"/>
          <w:szCs w:val="28"/>
          <w:shd w:val="clear" w:color="auto" w:fill="FFFFFF"/>
        </w:rPr>
        <w:t xml:space="preserve"> «Детский сад № 95 Ромашка».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lastRenderedPageBreak/>
        <w:t xml:space="preserve">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w:t>
      </w:r>
      <w:r w:rsidRPr="0077198D">
        <w:rPr>
          <w:sz w:val="28"/>
          <w:szCs w:val="28"/>
          <w:shd w:val="clear" w:color="auto" w:fill="FFFFFF"/>
        </w:rPr>
        <w:lastRenderedPageBreak/>
        <w:t>экономического развития Российской Федерации до 2030 года «Города больших возможностей и возрождение малых форм расселения».</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lastRenderedPageBreak/>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143655" w:rsidRDefault="00143655" w:rsidP="00143655">
      <w:pPr>
        <w:ind w:firstLine="708"/>
        <w:jc w:val="both"/>
        <w:rPr>
          <w:sz w:val="28"/>
          <w:szCs w:val="28"/>
          <w:shd w:val="clear" w:color="auto" w:fill="FFFFFF"/>
        </w:rPr>
      </w:pPr>
      <w:r w:rsidRPr="0077198D">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77198D">
        <w:rPr>
          <w:sz w:val="28"/>
          <w:szCs w:val="28"/>
          <w:shd w:val="clear" w:color="auto" w:fill="FFFFFF"/>
        </w:rPr>
        <w:tab/>
      </w:r>
      <w:r w:rsidRPr="0077198D">
        <w:rPr>
          <w:sz w:val="28"/>
          <w:szCs w:val="28"/>
          <w:shd w:val="clear" w:color="auto" w:fill="FFFFFF"/>
        </w:rPr>
        <w:tab/>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143655" w:rsidRDefault="00143655" w:rsidP="00143655">
      <w:pPr>
        <w:ind w:firstLine="708"/>
        <w:jc w:val="both"/>
        <w:rPr>
          <w:sz w:val="28"/>
          <w:szCs w:val="28"/>
        </w:rPr>
      </w:pPr>
      <w:r w:rsidRPr="00885367">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143655" w:rsidRDefault="00143655" w:rsidP="00143655">
      <w:pPr>
        <w:ind w:firstLine="708"/>
        <w:jc w:val="both"/>
        <w:rPr>
          <w:sz w:val="28"/>
          <w:szCs w:val="28"/>
          <w:shd w:val="clear" w:color="auto" w:fill="FFFFFF"/>
        </w:rPr>
      </w:pPr>
      <w:r w:rsidRPr="00235F88">
        <w:rPr>
          <w:sz w:val="28"/>
          <w:szCs w:val="28"/>
          <w:shd w:val="clear" w:color="auto" w:fill="FFFFFF"/>
        </w:rPr>
        <w:lastRenderedPageBreak/>
        <w:t>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w:t>
      </w:r>
      <w:r>
        <w:rPr>
          <w:sz w:val="28"/>
          <w:szCs w:val="28"/>
          <w:shd w:val="clear" w:color="auto" w:fill="FFFFFF"/>
        </w:rPr>
        <w:t> </w:t>
      </w:r>
      <w:r w:rsidRPr="0077198D">
        <w:rPr>
          <w:sz w:val="28"/>
          <w:szCs w:val="28"/>
          <w:shd w:val="clear" w:color="auto" w:fill="FFFFFF"/>
        </w:rPr>
        <w:t xml:space="preserve">Белоусова.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lastRenderedPageBreak/>
        <w:tab/>
        <w:t>В ходе лекции представители Минфина ЧР рассказали учащимся о возросшей роли цифровых денег, концепции цифровой валюты и много</w:t>
      </w:r>
      <w:r>
        <w:rPr>
          <w:sz w:val="28"/>
          <w:szCs w:val="28"/>
          <w:shd w:val="clear" w:color="auto" w:fill="FFFFFF"/>
        </w:rPr>
        <w:t>е</w:t>
      </w:r>
      <w:r w:rsidRPr="0077198D">
        <w:rPr>
          <w:sz w:val="28"/>
          <w:szCs w:val="28"/>
          <w:shd w:val="clear" w:color="auto" w:fill="FFFFFF"/>
        </w:rPr>
        <w:t xml:space="preserve"> друго</w:t>
      </w:r>
      <w:r>
        <w:rPr>
          <w:sz w:val="28"/>
          <w:szCs w:val="28"/>
          <w:shd w:val="clear" w:color="auto" w:fill="FFFFFF"/>
        </w:rPr>
        <w:t>е</w:t>
      </w:r>
      <w:r w:rsidRPr="0077198D">
        <w:rPr>
          <w:sz w:val="28"/>
          <w:szCs w:val="28"/>
          <w:shd w:val="clear" w:color="auto" w:fill="FFFFFF"/>
        </w:rPr>
        <w:t>.</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77198D">
        <w:rPr>
          <w:sz w:val="28"/>
          <w:szCs w:val="28"/>
          <w:shd w:val="clear" w:color="auto" w:fill="FFFFFF"/>
        </w:rPr>
        <w:tab/>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13364">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w:t>
      </w:r>
      <w:r>
        <w:rPr>
          <w:sz w:val="28"/>
          <w:szCs w:val="28"/>
          <w:shd w:val="clear" w:color="auto" w:fill="FFFFFF"/>
        </w:rPr>
        <w:t>альник финансового управления       С-</w:t>
      </w:r>
      <w:r w:rsidRPr="0077198D">
        <w:rPr>
          <w:sz w:val="28"/>
          <w:szCs w:val="28"/>
          <w:shd w:val="clear" w:color="auto" w:fill="FFFFFF"/>
        </w:rPr>
        <w:t>М.Н. Яндаров и руководящие лица Минфина Чеченской Республики.</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w:t>
      </w:r>
      <w:r w:rsidRPr="00874EB8">
        <w:rPr>
          <w:sz w:val="28"/>
          <w:szCs w:val="28"/>
          <w:shd w:val="clear" w:color="auto" w:fill="FFFFFF"/>
        </w:rPr>
        <w:lastRenderedPageBreak/>
        <w:t>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143655" w:rsidRPr="0077198D" w:rsidRDefault="00143655" w:rsidP="00143655">
      <w:pPr>
        <w:ind w:firstLine="708"/>
        <w:jc w:val="both"/>
        <w:rPr>
          <w:sz w:val="28"/>
          <w:szCs w:val="28"/>
          <w:shd w:val="clear" w:color="auto" w:fill="FFFFFF"/>
        </w:rPr>
      </w:pPr>
      <w:r w:rsidRPr="00874EB8">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143655" w:rsidRPr="00CA4269" w:rsidRDefault="00143655" w:rsidP="00143655">
      <w:pPr>
        <w:ind w:firstLine="708"/>
        <w:jc w:val="both"/>
        <w:rPr>
          <w:sz w:val="28"/>
          <w:szCs w:val="28"/>
          <w:shd w:val="clear" w:color="auto" w:fill="FFFFFF"/>
        </w:rPr>
      </w:pPr>
      <w:r w:rsidRPr="00CA4269">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143655" w:rsidRPr="00885367" w:rsidRDefault="00143655" w:rsidP="00143655">
      <w:pPr>
        <w:ind w:firstLine="708"/>
        <w:jc w:val="both"/>
        <w:rPr>
          <w:sz w:val="28"/>
          <w:szCs w:val="28"/>
        </w:rPr>
      </w:pPr>
      <w:r w:rsidRPr="00CA4269">
        <w:rPr>
          <w:sz w:val="28"/>
          <w:szCs w:val="28"/>
          <w:shd w:val="clear" w:color="auto" w:fill="FFFFFF"/>
        </w:rPr>
        <w:lastRenderedPageBreak/>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143655" w:rsidRPr="00885367" w:rsidRDefault="00143655" w:rsidP="00143655">
      <w:pPr>
        <w:ind w:firstLine="708"/>
        <w:jc w:val="both"/>
        <w:rPr>
          <w:sz w:val="28"/>
          <w:szCs w:val="28"/>
        </w:rPr>
      </w:pPr>
      <w:r w:rsidRPr="00885367">
        <w:rPr>
          <w:sz w:val="28"/>
          <w:szCs w:val="28"/>
        </w:rPr>
        <w:t xml:space="preserve">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w:t>
      </w:r>
      <w:r>
        <w:rPr>
          <w:sz w:val="28"/>
          <w:szCs w:val="28"/>
        </w:rPr>
        <w:t>в ходе которого</w:t>
      </w:r>
      <w:r w:rsidRPr="00885367">
        <w:rPr>
          <w:sz w:val="28"/>
          <w:szCs w:val="28"/>
        </w:rPr>
        <w:t xml:space="preserve"> рассмотрено 45 проектов постановлений</w:t>
      </w:r>
      <w:r>
        <w:rPr>
          <w:sz w:val="28"/>
          <w:szCs w:val="28"/>
        </w:rPr>
        <w:t xml:space="preserve"> </w:t>
      </w:r>
      <w:r w:rsidRPr="00885367">
        <w:rPr>
          <w:sz w:val="28"/>
          <w:szCs w:val="28"/>
        </w:rPr>
        <w:t>Правительства Чеченской Республики.</w:t>
      </w:r>
    </w:p>
    <w:p w:rsidR="00143655" w:rsidRDefault="00143655" w:rsidP="00143655">
      <w:pPr>
        <w:ind w:firstLine="708"/>
        <w:jc w:val="both"/>
        <w:rPr>
          <w:sz w:val="28"/>
          <w:szCs w:val="28"/>
        </w:rPr>
      </w:pPr>
      <w:r w:rsidRPr="00885367">
        <w:rPr>
          <w:sz w:val="28"/>
          <w:szCs w:val="28"/>
        </w:rPr>
        <w:tab/>
        <w:t>Министерством финансов Чеченской Респ</w:t>
      </w:r>
      <w:r>
        <w:rPr>
          <w:sz w:val="28"/>
          <w:szCs w:val="28"/>
        </w:rPr>
        <w:t>ублики вынесен</w:t>
      </w:r>
      <w:r w:rsidRPr="00885367">
        <w:rPr>
          <w:sz w:val="28"/>
          <w:szCs w:val="28"/>
        </w:rPr>
        <w:t xml:space="preserve">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143655" w:rsidRPr="00885367" w:rsidRDefault="00143655" w:rsidP="00143655">
      <w:pPr>
        <w:ind w:firstLine="708"/>
        <w:jc w:val="both"/>
        <w:rPr>
          <w:sz w:val="28"/>
          <w:szCs w:val="28"/>
        </w:rPr>
      </w:pPr>
      <w:r>
        <w:rPr>
          <w:sz w:val="28"/>
          <w:szCs w:val="28"/>
        </w:rPr>
        <w:t>Указаннвй проект постановления по результатам обсуждения принят Правительством</w:t>
      </w:r>
      <w:r w:rsidRPr="00885367">
        <w:rPr>
          <w:sz w:val="28"/>
          <w:szCs w:val="28"/>
        </w:rPr>
        <w:t xml:space="preserve"> Чеченской Республики</w:t>
      </w:r>
      <w:r>
        <w:rPr>
          <w:sz w:val="28"/>
          <w:szCs w:val="28"/>
        </w:rPr>
        <w:t>.</w:t>
      </w:r>
    </w:p>
    <w:p w:rsidR="00143655" w:rsidRPr="00885367" w:rsidRDefault="00143655" w:rsidP="00143655">
      <w:pPr>
        <w:ind w:firstLine="708"/>
        <w:jc w:val="both"/>
        <w:rPr>
          <w:sz w:val="28"/>
          <w:szCs w:val="28"/>
        </w:rPr>
      </w:pPr>
      <w:r w:rsidRPr="00885367">
        <w:rPr>
          <w:sz w:val="28"/>
          <w:szCs w:val="28"/>
        </w:rPr>
        <w:t xml:space="preserve">15 марта 2023 года </w:t>
      </w:r>
      <w:r>
        <w:rPr>
          <w:sz w:val="28"/>
          <w:szCs w:val="28"/>
        </w:rPr>
        <w:t>работниками</w:t>
      </w:r>
      <w:r w:rsidRPr="00885367">
        <w:rPr>
          <w:sz w:val="28"/>
          <w:szCs w:val="28"/>
        </w:rPr>
        <w:t xml:space="preserve">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w:t>
      </w:r>
      <w:r>
        <w:rPr>
          <w:sz w:val="28"/>
          <w:szCs w:val="28"/>
        </w:rPr>
        <w:t xml:space="preserve"> </w:t>
      </w:r>
      <w:r w:rsidRPr="00885367">
        <w:rPr>
          <w:sz w:val="28"/>
          <w:szCs w:val="28"/>
        </w:rPr>
        <w:t>прове</w:t>
      </w:r>
      <w:r>
        <w:rPr>
          <w:sz w:val="28"/>
          <w:szCs w:val="28"/>
        </w:rPr>
        <w:t>дено</w:t>
      </w:r>
      <w:r w:rsidRPr="00885367">
        <w:rPr>
          <w:sz w:val="28"/>
          <w:szCs w:val="28"/>
        </w:rPr>
        <w:t xml:space="preserve"> очередное выездное мероприятие по повышению финансовой грамотности. </w:t>
      </w:r>
    </w:p>
    <w:p w:rsidR="00143655" w:rsidRPr="00885367" w:rsidRDefault="00143655" w:rsidP="00143655">
      <w:pPr>
        <w:ind w:firstLine="708"/>
        <w:jc w:val="both"/>
        <w:rPr>
          <w:sz w:val="28"/>
          <w:szCs w:val="28"/>
        </w:rPr>
      </w:pPr>
      <w:r w:rsidRPr="00885367">
        <w:rPr>
          <w:sz w:val="28"/>
          <w:szCs w:val="28"/>
        </w:rPr>
        <w:t xml:space="preserve">Целю мероприятия было </w:t>
      </w:r>
      <w:r>
        <w:rPr>
          <w:sz w:val="28"/>
          <w:szCs w:val="28"/>
        </w:rPr>
        <w:t>доведение до учащихся основ финансовой грамотности  и</w:t>
      </w:r>
      <w:r w:rsidRPr="00885367">
        <w:rPr>
          <w:sz w:val="28"/>
          <w:szCs w:val="28"/>
        </w:rPr>
        <w:t xml:space="preserve"> рационал</w:t>
      </w:r>
      <w:r>
        <w:rPr>
          <w:sz w:val="28"/>
          <w:szCs w:val="28"/>
        </w:rPr>
        <w:t>ьного финансового</w:t>
      </w:r>
      <w:r w:rsidRPr="00885367">
        <w:rPr>
          <w:sz w:val="28"/>
          <w:szCs w:val="28"/>
        </w:rPr>
        <w:t xml:space="preserve"> поведения. </w:t>
      </w:r>
    </w:p>
    <w:p w:rsidR="00143655" w:rsidRDefault="00143655" w:rsidP="00143655">
      <w:pPr>
        <w:ind w:firstLine="708"/>
        <w:jc w:val="both"/>
        <w:rPr>
          <w:sz w:val="28"/>
          <w:szCs w:val="28"/>
        </w:rPr>
      </w:pPr>
      <w:r w:rsidRPr="00885367">
        <w:rPr>
          <w:sz w:val="28"/>
          <w:szCs w:val="28"/>
        </w:rPr>
        <w:t xml:space="preserve">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w:t>
      </w:r>
      <w:r>
        <w:rPr>
          <w:sz w:val="28"/>
          <w:szCs w:val="28"/>
        </w:rPr>
        <w:lastRenderedPageBreak/>
        <w:t xml:space="preserve">отдельно рассматривались </w:t>
      </w:r>
      <w:r w:rsidRPr="00885367">
        <w:rPr>
          <w:sz w:val="28"/>
          <w:szCs w:val="28"/>
        </w:rPr>
        <w:t xml:space="preserve">финансирование </w:t>
      </w:r>
      <w:r>
        <w:rPr>
          <w:sz w:val="28"/>
          <w:szCs w:val="28"/>
        </w:rPr>
        <w:t>расходов в сфере</w:t>
      </w:r>
      <w:r w:rsidRPr="00885367">
        <w:rPr>
          <w:sz w:val="28"/>
          <w:szCs w:val="28"/>
        </w:rPr>
        <w:t xml:space="preserve"> образов</w:t>
      </w:r>
      <w:r>
        <w:rPr>
          <w:sz w:val="28"/>
          <w:szCs w:val="28"/>
        </w:rPr>
        <w:t xml:space="preserve">ания и </w:t>
      </w:r>
      <w:r w:rsidRPr="00885367">
        <w:rPr>
          <w:sz w:val="28"/>
          <w:szCs w:val="28"/>
        </w:rPr>
        <w:t>здравоохранения</w:t>
      </w:r>
      <w:r>
        <w:rPr>
          <w:sz w:val="28"/>
          <w:szCs w:val="28"/>
        </w:rPr>
        <w:t>.</w:t>
      </w:r>
    </w:p>
    <w:p w:rsidR="00143655" w:rsidRPr="00885367" w:rsidRDefault="00143655" w:rsidP="00143655">
      <w:pPr>
        <w:ind w:firstLine="708"/>
        <w:jc w:val="both"/>
        <w:rPr>
          <w:sz w:val="28"/>
          <w:szCs w:val="28"/>
        </w:rPr>
      </w:pPr>
      <w:r>
        <w:rPr>
          <w:sz w:val="28"/>
          <w:szCs w:val="28"/>
        </w:rPr>
        <w:t>По результатам совещания</w:t>
      </w:r>
      <w:r w:rsidRPr="00885367">
        <w:rPr>
          <w:sz w:val="28"/>
          <w:szCs w:val="28"/>
        </w:rPr>
        <w:t xml:space="preserve"> </w:t>
      </w:r>
      <w:r>
        <w:rPr>
          <w:sz w:val="28"/>
          <w:szCs w:val="28"/>
        </w:rPr>
        <w:t>С.Х. Тагаевым дано</w:t>
      </w:r>
      <w:r w:rsidRPr="00885367">
        <w:rPr>
          <w:sz w:val="28"/>
          <w:szCs w:val="28"/>
        </w:rPr>
        <w:t xml:space="preserve"> поручение</w:t>
      </w:r>
      <w:r>
        <w:rPr>
          <w:sz w:val="28"/>
          <w:szCs w:val="28"/>
        </w:rPr>
        <w:t xml:space="preserve"> ответственным лицам усилить контроль за исполнителькой дисциплиной при финансировании расходов бюджета,</w:t>
      </w:r>
      <w:r w:rsidRPr="00885367">
        <w:rPr>
          <w:sz w:val="28"/>
          <w:szCs w:val="28"/>
        </w:rPr>
        <w:t xml:space="preserve"> </w:t>
      </w:r>
      <w:r>
        <w:rPr>
          <w:sz w:val="28"/>
          <w:szCs w:val="28"/>
        </w:rPr>
        <w:t xml:space="preserve">провести в предверии праздника Ураза-Байрам </w:t>
      </w:r>
      <w:r w:rsidRPr="00885367">
        <w:rPr>
          <w:sz w:val="28"/>
          <w:szCs w:val="28"/>
        </w:rPr>
        <w:t xml:space="preserve">на закрепленных за Министерством участках и на территории ведомства субботники по очистке и облагораживанию </w:t>
      </w:r>
      <w:r>
        <w:rPr>
          <w:sz w:val="28"/>
          <w:szCs w:val="28"/>
        </w:rPr>
        <w:t>территории, а также обеспечить подготовку дополнительных материалов</w:t>
      </w:r>
      <w:r w:rsidRPr="00885367">
        <w:rPr>
          <w:sz w:val="28"/>
          <w:szCs w:val="28"/>
        </w:rPr>
        <w:t xml:space="preserve"> </w:t>
      </w:r>
      <w:r>
        <w:rPr>
          <w:sz w:val="28"/>
          <w:szCs w:val="28"/>
        </w:rPr>
        <w:t xml:space="preserve">по вопросу обеспечения сбалансированности республиканского бюджета в 2023 году для обсужденитя в рамках </w:t>
      </w:r>
      <w:r w:rsidRPr="00885367">
        <w:rPr>
          <w:sz w:val="28"/>
          <w:szCs w:val="28"/>
        </w:rPr>
        <w:t xml:space="preserve">предстоящей командировки в Минфин России.  </w:t>
      </w:r>
    </w:p>
    <w:p w:rsidR="00143655" w:rsidRDefault="00143655" w:rsidP="00143655">
      <w:pPr>
        <w:ind w:firstLine="708"/>
        <w:jc w:val="both"/>
        <w:rPr>
          <w:sz w:val="28"/>
          <w:szCs w:val="28"/>
        </w:rPr>
      </w:pPr>
      <w:r w:rsidRPr="00885367">
        <w:rPr>
          <w:sz w:val="28"/>
          <w:szCs w:val="28"/>
        </w:rPr>
        <w:t>30 марта</w:t>
      </w:r>
      <w:r>
        <w:rPr>
          <w:sz w:val="28"/>
          <w:szCs w:val="28"/>
        </w:rPr>
        <w:t xml:space="preserve"> 2023 года</w:t>
      </w:r>
      <w:r w:rsidRPr="00885367">
        <w:rPr>
          <w:sz w:val="28"/>
          <w:szCs w:val="28"/>
        </w:rPr>
        <w:t xml:space="preserve"> состоялось совещание в формате видеоконференции </w:t>
      </w:r>
      <w:r>
        <w:rPr>
          <w:sz w:val="28"/>
          <w:szCs w:val="28"/>
        </w:rPr>
        <w:t>по использованию м</w:t>
      </w:r>
      <w:r w:rsidRPr="00885367">
        <w:rPr>
          <w:sz w:val="28"/>
          <w:szCs w:val="28"/>
        </w:rPr>
        <w:t xml:space="preserve">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143655" w:rsidRPr="00885367" w:rsidRDefault="00143655" w:rsidP="00143655">
      <w:pPr>
        <w:ind w:firstLine="708"/>
        <w:jc w:val="both"/>
        <w:rPr>
          <w:sz w:val="28"/>
          <w:szCs w:val="28"/>
        </w:rPr>
      </w:pPr>
      <w:r w:rsidRPr="00885367">
        <w:rPr>
          <w:sz w:val="28"/>
          <w:szCs w:val="28"/>
        </w:rPr>
        <w:t xml:space="preserve">В ходе видеоконференции участники обсудили ряд вопросов и пути решения поставленных задач. </w:t>
      </w:r>
    </w:p>
    <w:p w:rsidR="00143655" w:rsidRPr="00885367" w:rsidRDefault="00143655" w:rsidP="00143655">
      <w:pPr>
        <w:ind w:firstLine="708"/>
        <w:jc w:val="both"/>
        <w:rPr>
          <w:sz w:val="28"/>
          <w:szCs w:val="28"/>
        </w:rPr>
      </w:pPr>
      <w:r>
        <w:rPr>
          <w:sz w:val="28"/>
          <w:szCs w:val="28"/>
        </w:rPr>
        <w:tab/>
        <w:t>От Министерства финансов</w:t>
      </w:r>
      <w:r w:rsidRPr="00885367">
        <w:rPr>
          <w:sz w:val="28"/>
          <w:szCs w:val="28"/>
        </w:rPr>
        <w:t xml:space="preserve"> Чеченской Республики в совещании принял участие заместитель министра Х.А. Олсункаев. </w:t>
      </w:r>
    </w:p>
    <w:p w:rsidR="00143655" w:rsidRPr="00885367" w:rsidRDefault="00143655" w:rsidP="00143655">
      <w:pPr>
        <w:ind w:firstLine="708"/>
        <w:jc w:val="both"/>
        <w:rPr>
          <w:sz w:val="28"/>
          <w:szCs w:val="28"/>
        </w:rPr>
      </w:pPr>
      <w:r w:rsidRPr="00885367">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w:t>
      </w:r>
      <w:r>
        <w:rPr>
          <w:sz w:val="28"/>
          <w:szCs w:val="28"/>
        </w:rPr>
        <w:t>е</w:t>
      </w:r>
      <w:r w:rsidRPr="00885367">
        <w:rPr>
          <w:sz w:val="28"/>
          <w:szCs w:val="28"/>
        </w:rPr>
        <w:t xml:space="preserve"> по обеспечению деятельности Министерства транспорта и связи ЧР» И.А. Мусаева.</w:t>
      </w:r>
    </w:p>
    <w:p w:rsidR="00143655" w:rsidRPr="00885367" w:rsidRDefault="00143655" w:rsidP="00143655">
      <w:pPr>
        <w:ind w:firstLine="708"/>
        <w:jc w:val="both"/>
        <w:rPr>
          <w:sz w:val="28"/>
          <w:szCs w:val="28"/>
        </w:rPr>
      </w:pPr>
      <w:r w:rsidRPr="00885367">
        <w:rPr>
          <w:sz w:val="28"/>
          <w:szCs w:val="28"/>
        </w:rPr>
        <w:tab/>
      </w:r>
      <w:r>
        <w:rPr>
          <w:sz w:val="28"/>
          <w:szCs w:val="28"/>
        </w:rPr>
        <w:t xml:space="preserve">31 марта </w:t>
      </w:r>
      <w:r w:rsidRPr="00885367">
        <w:rPr>
          <w:sz w:val="28"/>
          <w:szCs w:val="28"/>
        </w:rPr>
        <w:t xml:space="preserve">Заместитель Председателя Правительства Чеченской Республики - министр финансов Чеченской Республики С.Х. Тагаев вместе с </w:t>
      </w:r>
      <w:r>
        <w:rPr>
          <w:sz w:val="28"/>
          <w:szCs w:val="28"/>
        </w:rPr>
        <w:t>руководителем Управления Ф</w:t>
      </w:r>
      <w:r w:rsidRPr="00885367">
        <w:rPr>
          <w:sz w:val="28"/>
          <w:szCs w:val="28"/>
        </w:rPr>
        <w:t>едерального казначейства по Чеченской Республики А.А.</w:t>
      </w:r>
      <w:r>
        <w:rPr>
          <w:sz w:val="28"/>
          <w:szCs w:val="28"/>
        </w:rPr>
        <w:t> </w:t>
      </w:r>
      <w:r w:rsidRPr="00885367">
        <w:rPr>
          <w:sz w:val="28"/>
          <w:szCs w:val="28"/>
        </w:rPr>
        <w:t>Магомадов</w:t>
      </w:r>
      <w:r>
        <w:rPr>
          <w:sz w:val="28"/>
          <w:szCs w:val="28"/>
        </w:rPr>
        <w:t>ым</w:t>
      </w:r>
      <w:r w:rsidRPr="00885367">
        <w:rPr>
          <w:sz w:val="28"/>
          <w:szCs w:val="28"/>
        </w:rPr>
        <w:t xml:space="preserve">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143655" w:rsidRPr="00885367" w:rsidRDefault="00143655" w:rsidP="00143655">
      <w:pPr>
        <w:ind w:firstLine="708"/>
        <w:jc w:val="both"/>
        <w:rPr>
          <w:sz w:val="28"/>
          <w:szCs w:val="28"/>
        </w:rPr>
      </w:pPr>
      <w:r w:rsidRPr="00885367">
        <w:rPr>
          <w:sz w:val="28"/>
          <w:szCs w:val="28"/>
        </w:rPr>
        <w:lastRenderedPageBreak/>
        <w:tab/>
        <w:t xml:space="preserve">М.М. Хучиев отметил, что благодаря совместным усилиям Правительства Чеченской Республики и УФК по Чеченской Республики удалось достичь значительных успехов в сфере </w:t>
      </w:r>
      <w:r>
        <w:rPr>
          <w:sz w:val="28"/>
          <w:szCs w:val="28"/>
        </w:rPr>
        <w:t xml:space="preserve">управления общественными </w:t>
      </w:r>
      <w:r w:rsidRPr="00885367">
        <w:rPr>
          <w:sz w:val="28"/>
          <w:szCs w:val="28"/>
        </w:rPr>
        <w:t>финанс</w:t>
      </w:r>
      <w:r>
        <w:rPr>
          <w:sz w:val="28"/>
          <w:szCs w:val="28"/>
        </w:rPr>
        <w:t>вси республики</w:t>
      </w:r>
      <w:r w:rsidRPr="00885367">
        <w:rPr>
          <w:sz w:val="28"/>
          <w:szCs w:val="28"/>
        </w:rPr>
        <w:t xml:space="preserve"> что </w:t>
      </w:r>
      <w:r>
        <w:rPr>
          <w:sz w:val="28"/>
          <w:szCs w:val="28"/>
        </w:rPr>
        <w:t>содействует решению вопросов социально-экономического развития республики</w:t>
      </w:r>
      <w:r w:rsidRPr="00885367">
        <w:rPr>
          <w:sz w:val="28"/>
          <w:szCs w:val="28"/>
        </w:rPr>
        <w:t>.</w:t>
      </w:r>
    </w:p>
    <w:p w:rsidR="00143655" w:rsidRPr="00885367" w:rsidRDefault="00143655" w:rsidP="00143655">
      <w:pPr>
        <w:ind w:firstLine="708"/>
        <w:jc w:val="both"/>
        <w:rPr>
          <w:sz w:val="28"/>
          <w:szCs w:val="28"/>
        </w:rPr>
      </w:pPr>
      <w:r w:rsidRPr="00885367">
        <w:rPr>
          <w:sz w:val="28"/>
          <w:szCs w:val="28"/>
        </w:rPr>
        <w:tab/>
        <w:t>По ит</w:t>
      </w:r>
      <w:r>
        <w:rPr>
          <w:sz w:val="28"/>
          <w:szCs w:val="28"/>
        </w:rPr>
        <w:t>огам встречи даны поручения, направленных</w:t>
      </w:r>
      <w:r w:rsidRPr="00885367">
        <w:rPr>
          <w:sz w:val="28"/>
          <w:szCs w:val="28"/>
        </w:rPr>
        <w:t xml:space="preserve"> на дальнейшее улучшение финансовой дисциплины и эффективного использования бюджетных средств.</w:t>
      </w:r>
    </w:p>
    <w:p w:rsidR="00143655" w:rsidRPr="00885367" w:rsidRDefault="00143655" w:rsidP="00143655">
      <w:pPr>
        <w:ind w:firstLine="708"/>
        <w:jc w:val="both"/>
        <w:rPr>
          <w:sz w:val="28"/>
          <w:szCs w:val="28"/>
        </w:rPr>
      </w:pPr>
    </w:p>
    <w:p w:rsidR="00143655" w:rsidRPr="00885367" w:rsidRDefault="00143655" w:rsidP="00143655">
      <w:pPr>
        <w:ind w:firstLine="709"/>
        <w:jc w:val="both"/>
        <w:rPr>
          <w:sz w:val="28"/>
          <w:szCs w:val="28"/>
          <w:shd w:val="clear" w:color="auto" w:fill="FFFFFF"/>
        </w:rPr>
      </w:pPr>
      <w:r w:rsidRPr="00885367">
        <w:rPr>
          <w:sz w:val="28"/>
          <w:szCs w:val="28"/>
          <w:shd w:val="clear" w:color="auto" w:fill="FFFFFF"/>
        </w:rPr>
        <w:tab/>
      </w:r>
      <w:r w:rsidRPr="00885367">
        <w:rPr>
          <w:b/>
          <w:sz w:val="28"/>
          <w:szCs w:val="28"/>
        </w:rPr>
        <w:t>IV.</w:t>
      </w:r>
      <w:r w:rsidRPr="0088536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143655" w:rsidRPr="00885367" w:rsidRDefault="00143655" w:rsidP="00143655">
      <w:pPr>
        <w:ind w:firstLine="709"/>
        <w:jc w:val="both"/>
        <w:rPr>
          <w:sz w:val="28"/>
          <w:szCs w:val="28"/>
        </w:rPr>
      </w:pPr>
      <w:r w:rsidRPr="0088536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143655" w:rsidRPr="00885367" w:rsidRDefault="00143655" w:rsidP="00143655">
      <w:pPr>
        <w:ind w:firstLine="709"/>
        <w:jc w:val="both"/>
        <w:rPr>
          <w:sz w:val="28"/>
          <w:szCs w:val="28"/>
        </w:rPr>
      </w:pPr>
      <w:r w:rsidRPr="00885367">
        <w:rPr>
          <w:sz w:val="28"/>
          <w:szCs w:val="28"/>
        </w:rPr>
        <w:t xml:space="preserve">- Федеральный закон от 27 июля 2004 года № 79-ФЗ «О государственной гражданской службе Российской Федерации»; </w:t>
      </w:r>
    </w:p>
    <w:p w:rsidR="00143655" w:rsidRPr="00885367" w:rsidRDefault="00143655" w:rsidP="00143655">
      <w:pPr>
        <w:ind w:firstLine="709"/>
        <w:jc w:val="both"/>
        <w:rPr>
          <w:sz w:val="28"/>
          <w:szCs w:val="28"/>
        </w:rPr>
      </w:pPr>
      <w:r w:rsidRPr="00885367">
        <w:rPr>
          <w:sz w:val="28"/>
          <w:szCs w:val="28"/>
        </w:rPr>
        <w:t>- Закон Чеченской Республики от 6 октября 2006 года № 29-РЗ «О государственной гражданской службе Чеченской Республики»;</w:t>
      </w:r>
    </w:p>
    <w:p w:rsidR="00143655" w:rsidRPr="00885367" w:rsidRDefault="00143655" w:rsidP="00143655">
      <w:pPr>
        <w:ind w:firstLine="709"/>
        <w:jc w:val="both"/>
        <w:rPr>
          <w:sz w:val="28"/>
          <w:szCs w:val="28"/>
        </w:rPr>
      </w:pPr>
      <w:r w:rsidRPr="0088536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143655" w:rsidRPr="00885367" w:rsidRDefault="00143655" w:rsidP="00143655">
      <w:pPr>
        <w:ind w:firstLine="709"/>
        <w:jc w:val="both"/>
        <w:rPr>
          <w:sz w:val="28"/>
          <w:szCs w:val="28"/>
        </w:rPr>
      </w:pPr>
      <w:r w:rsidRPr="0088536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143655" w:rsidRPr="00885367" w:rsidRDefault="00143655" w:rsidP="00143655">
      <w:pPr>
        <w:ind w:firstLine="709"/>
        <w:jc w:val="both"/>
        <w:rPr>
          <w:sz w:val="28"/>
          <w:szCs w:val="28"/>
        </w:rPr>
      </w:pPr>
      <w:r w:rsidRPr="00885367">
        <w:rPr>
          <w:sz w:val="28"/>
          <w:szCs w:val="28"/>
        </w:rPr>
        <w:lastRenderedPageBreak/>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143655" w:rsidRPr="00885367" w:rsidRDefault="00143655" w:rsidP="00143655">
      <w:pPr>
        <w:ind w:firstLine="709"/>
        <w:jc w:val="both"/>
        <w:rPr>
          <w:sz w:val="28"/>
          <w:szCs w:val="28"/>
        </w:rPr>
      </w:pPr>
      <w:r w:rsidRPr="0088536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143655" w:rsidRPr="00885367" w:rsidRDefault="00143655" w:rsidP="00143655">
      <w:pPr>
        <w:ind w:firstLine="709"/>
        <w:jc w:val="both"/>
        <w:rPr>
          <w:sz w:val="28"/>
          <w:szCs w:val="28"/>
        </w:rPr>
      </w:pPr>
      <w:r w:rsidRPr="00885367">
        <w:rPr>
          <w:sz w:val="28"/>
          <w:szCs w:val="28"/>
        </w:rPr>
        <w:t>- иными нормативными правовыми актами, регулирующими вопросы государственной гражданской службы.</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V.</w:t>
      </w:r>
      <w:r w:rsidRPr="0088536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143655" w:rsidRPr="00885367" w:rsidRDefault="00143655" w:rsidP="00143655">
      <w:pPr>
        <w:ind w:firstLine="709"/>
        <w:jc w:val="both"/>
        <w:rPr>
          <w:sz w:val="28"/>
          <w:szCs w:val="28"/>
        </w:rPr>
      </w:pPr>
      <w:r w:rsidRPr="0088536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143655" w:rsidRPr="00885367" w:rsidRDefault="00143655" w:rsidP="00143655">
      <w:pPr>
        <w:ind w:firstLine="709"/>
        <w:jc w:val="both"/>
        <w:rPr>
          <w:sz w:val="28"/>
          <w:szCs w:val="28"/>
        </w:rPr>
      </w:pPr>
      <w:r w:rsidRPr="0088536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w:t>
      </w:r>
      <w:r w:rsidRPr="00885367">
        <w:rPr>
          <w:sz w:val="28"/>
          <w:szCs w:val="28"/>
        </w:rPr>
        <w:lastRenderedPageBreak/>
        <w:t>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143655" w:rsidRPr="00885367" w:rsidRDefault="00143655" w:rsidP="00143655">
      <w:pPr>
        <w:ind w:firstLine="709"/>
        <w:jc w:val="both"/>
        <w:rPr>
          <w:sz w:val="28"/>
          <w:szCs w:val="28"/>
        </w:rPr>
      </w:pPr>
      <w:r w:rsidRPr="0088536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143655" w:rsidRPr="00885367" w:rsidRDefault="00143655" w:rsidP="00143655">
      <w:pPr>
        <w:ind w:firstLine="709"/>
        <w:jc w:val="both"/>
        <w:rPr>
          <w:sz w:val="28"/>
          <w:szCs w:val="28"/>
        </w:rPr>
      </w:pPr>
      <w:r w:rsidRPr="0088536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VI.</w:t>
      </w:r>
      <w:r w:rsidRPr="0088536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143655" w:rsidRPr="00885367" w:rsidRDefault="00143655" w:rsidP="00143655">
      <w:pPr>
        <w:ind w:firstLine="709"/>
        <w:jc w:val="both"/>
        <w:rPr>
          <w:sz w:val="28"/>
          <w:szCs w:val="28"/>
        </w:rPr>
      </w:pPr>
      <w:r w:rsidRPr="00885367">
        <w:rPr>
          <w:sz w:val="28"/>
          <w:szCs w:val="28"/>
        </w:rPr>
        <w:t>Основные показатели выполнения государственной программы на 1 апреля 2023 года характеризуются следующими данными:</w:t>
      </w:r>
    </w:p>
    <w:p w:rsidR="00143655" w:rsidRPr="00885367" w:rsidRDefault="00143655" w:rsidP="00143655">
      <w:pPr>
        <w:ind w:firstLine="709"/>
        <w:jc w:val="both"/>
        <w:rPr>
          <w:sz w:val="28"/>
          <w:szCs w:val="28"/>
        </w:rPr>
      </w:pPr>
      <w:r w:rsidRPr="00885367">
        <w:rPr>
          <w:sz w:val="28"/>
          <w:szCs w:val="28"/>
        </w:rPr>
        <w:t>Объем бюджетных ассигнований на реализацию государственной программы составляет – 4</w:t>
      </w:r>
      <w:r w:rsidRPr="00885367">
        <w:rPr>
          <w:sz w:val="28"/>
          <w:szCs w:val="28"/>
          <w:lang w:val="nb-NO"/>
        </w:rPr>
        <w:t> </w:t>
      </w:r>
      <w:r w:rsidRPr="00885367">
        <w:rPr>
          <w:sz w:val="28"/>
          <w:szCs w:val="28"/>
        </w:rPr>
        <w:t>132</w:t>
      </w:r>
      <w:r w:rsidRPr="00885367">
        <w:rPr>
          <w:sz w:val="28"/>
          <w:szCs w:val="28"/>
          <w:lang w:val="nb-NO"/>
        </w:rPr>
        <w:t> </w:t>
      </w:r>
      <w:r w:rsidRPr="00885367">
        <w:rPr>
          <w:sz w:val="28"/>
          <w:szCs w:val="28"/>
        </w:rPr>
        <w:t xml:space="preserve">658,83 тыс. руб., в том числе за счет средств: </w:t>
      </w:r>
    </w:p>
    <w:p w:rsidR="00143655" w:rsidRPr="00885367" w:rsidRDefault="00143655" w:rsidP="00143655">
      <w:pPr>
        <w:ind w:firstLine="709"/>
        <w:jc w:val="both"/>
        <w:rPr>
          <w:sz w:val="28"/>
          <w:szCs w:val="28"/>
        </w:rPr>
      </w:pPr>
      <w:r w:rsidRPr="00885367">
        <w:rPr>
          <w:sz w:val="28"/>
          <w:szCs w:val="28"/>
        </w:rPr>
        <w:t>федерального бюджета – 0,0 тыс. руб.;</w:t>
      </w:r>
    </w:p>
    <w:p w:rsidR="00143655" w:rsidRPr="00885367" w:rsidRDefault="00143655" w:rsidP="00143655">
      <w:pPr>
        <w:ind w:firstLine="709"/>
        <w:jc w:val="both"/>
        <w:rPr>
          <w:sz w:val="28"/>
          <w:szCs w:val="28"/>
        </w:rPr>
      </w:pPr>
      <w:r w:rsidRPr="00885367">
        <w:rPr>
          <w:sz w:val="28"/>
          <w:szCs w:val="28"/>
        </w:rPr>
        <w:lastRenderedPageBreak/>
        <w:t>республиканского бюджета - 4</w:t>
      </w:r>
      <w:r w:rsidRPr="00885367">
        <w:rPr>
          <w:sz w:val="28"/>
          <w:szCs w:val="28"/>
          <w:lang w:val="nb-NO"/>
        </w:rPr>
        <w:t> </w:t>
      </w:r>
      <w:r w:rsidRPr="00885367">
        <w:rPr>
          <w:sz w:val="28"/>
          <w:szCs w:val="28"/>
        </w:rPr>
        <w:t>132</w:t>
      </w:r>
      <w:r w:rsidRPr="00885367">
        <w:rPr>
          <w:sz w:val="28"/>
          <w:szCs w:val="28"/>
          <w:lang w:val="nb-NO"/>
        </w:rPr>
        <w:t> </w:t>
      </w:r>
      <w:r w:rsidRPr="00885367">
        <w:rPr>
          <w:sz w:val="28"/>
          <w:szCs w:val="28"/>
        </w:rPr>
        <w:t xml:space="preserve">658,83 тыс. руб.; </w:t>
      </w:r>
    </w:p>
    <w:p w:rsidR="00143655" w:rsidRPr="00885367" w:rsidRDefault="00143655" w:rsidP="00143655">
      <w:pPr>
        <w:ind w:firstLine="709"/>
        <w:jc w:val="both"/>
        <w:rPr>
          <w:sz w:val="28"/>
          <w:szCs w:val="28"/>
        </w:rPr>
      </w:pPr>
      <w:r w:rsidRPr="00885367">
        <w:rPr>
          <w:sz w:val="28"/>
          <w:szCs w:val="28"/>
        </w:rPr>
        <w:t>внебюджетных источников - 0,0 тыс. руб.</w:t>
      </w:r>
    </w:p>
    <w:p w:rsidR="00143655" w:rsidRPr="00885367" w:rsidRDefault="00143655" w:rsidP="00143655">
      <w:pPr>
        <w:ind w:firstLine="709"/>
        <w:jc w:val="both"/>
        <w:rPr>
          <w:sz w:val="28"/>
          <w:szCs w:val="28"/>
        </w:rPr>
      </w:pPr>
      <w:r w:rsidRPr="00885367">
        <w:rPr>
          <w:sz w:val="28"/>
          <w:szCs w:val="28"/>
        </w:rPr>
        <w:t>За отчетный период кассовые расходы по исполнению государственной программы составили 898 643 138,21 руб.</w:t>
      </w:r>
    </w:p>
    <w:p w:rsidR="00143655" w:rsidRPr="00885367" w:rsidRDefault="00143655" w:rsidP="00143655">
      <w:pPr>
        <w:ind w:firstLine="709"/>
        <w:jc w:val="both"/>
        <w:rPr>
          <w:sz w:val="28"/>
          <w:szCs w:val="28"/>
          <w:u w:val="single"/>
        </w:rPr>
      </w:pPr>
    </w:p>
    <w:p w:rsidR="00143655" w:rsidRPr="00885367" w:rsidRDefault="00143655" w:rsidP="00143655">
      <w:pPr>
        <w:ind w:firstLine="709"/>
        <w:jc w:val="both"/>
        <w:rPr>
          <w:sz w:val="28"/>
          <w:szCs w:val="28"/>
        </w:rPr>
      </w:pPr>
      <w:r w:rsidRPr="00885367">
        <w:rPr>
          <w:b/>
          <w:sz w:val="28"/>
          <w:szCs w:val="28"/>
        </w:rPr>
        <w:t>VII.</w:t>
      </w:r>
      <w:r w:rsidRPr="00885367">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143655" w:rsidRPr="00885367" w:rsidRDefault="00143655" w:rsidP="00143655">
      <w:pPr>
        <w:ind w:firstLine="709"/>
        <w:jc w:val="both"/>
        <w:rPr>
          <w:color w:val="FF0000"/>
          <w:sz w:val="28"/>
          <w:szCs w:val="28"/>
        </w:rPr>
      </w:pPr>
      <w:r w:rsidRPr="00885367">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143655" w:rsidRPr="00885367" w:rsidRDefault="00143655" w:rsidP="00143655">
      <w:pPr>
        <w:ind w:firstLine="709"/>
        <w:jc w:val="both"/>
        <w:rPr>
          <w:sz w:val="28"/>
          <w:szCs w:val="28"/>
        </w:rPr>
      </w:pPr>
      <w:r w:rsidRPr="00885367">
        <w:rPr>
          <w:sz w:val="28"/>
          <w:szCs w:val="28"/>
        </w:rPr>
        <w:t xml:space="preserve">Формирование расходной части республиканского бюджета на 2023 год и на плановый период 2024 и 2025 годов </w:t>
      </w:r>
      <w:r w:rsidRPr="00885367">
        <w:rPr>
          <w:color w:val="000000"/>
          <w:sz w:val="28"/>
          <w:szCs w:val="28"/>
        </w:rPr>
        <w:t xml:space="preserve">осуществлялось </w:t>
      </w:r>
      <w:r w:rsidRPr="00885367">
        <w:rPr>
          <w:sz w:val="28"/>
          <w:szCs w:val="28"/>
        </w:rPr>
        <w:t xml:space="preserve">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w:t>
      </w:r>
      <w:r w:rsidRPr="00885367">
        <w:rPr>
          <w:sz w:val="28"/>
          <w:szCs w:val="28"/>
        </w:rPr>
        <w:lastRenderedPageBreak/>
        <w:t>2024 года», от 21 июля 2020 года № 474 «О национальных целях развития Российской Федерации на период до 2030 года».</w:t>
      </w:r>
    </w:p>
    <w:p w:rsidR="00143655" w:rsidRPr="00885367" w:rsidRDefault="00143655" w:rsidP="00143655">
      <w:pPr>
        <w:tabs>
          <w:tab w:val="center" w:pos="4947"/>
        </w:tabs>
        <w:ind w:firstLine="709"/>
        <w:jc w:val="both"/>
        <w:rPr>
          <w:sz w:val="28"/>
          <w:szCs w:val="28"/>
        </w:rPr>
      </w:pPr>
      <w:r w:rsidRPr="00885367">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143655" w:rsidRPr="00885367" w:rsidRDefault="00143655" w:rsidP="00143655">
      <w:pPr>
        <w:ind w:firstLine="708"/>
        <w:jc w:val="both"/>
        <w:rPr>
          <w:sz w:val="28"/>
          <w:szCs w:val="28"/>
        </w:rPr>
      </w:pPr>
      <w:r w:rsidRPr="00885367">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143655" w:rsidRPr="00885367" w:rsidRDefault="00143655" w:rsidP="00143655">
      <w:pPr>
        <w:ind w:firstLine="708"/>
        <w:jc w:val="both"/>
        <w:rPr>
          <w:sz w:val="28"/>
          <w:szCs w:val="28"/>
        </w:rPr>
      </w:pPr>
    </w:p>
    <w:p w:rsidR="00143655" w:rsidRPr="00885367" w:rsidRDefault="00143655" w:rsidP="00143655">
      <w:pPr>
        <w:ind w:firstLine="709"/>
        <w:jc w:val="both"/>
        <w:rPr>
          <w:sz w:val="28"/>
          <w:szCs w:val="28"/>
        </w:rPr>
      </w:pPr>
      <w:r w:rsidRPr="00885367">
        <w:rPr>
          <w:b/>
          <w:sz w:val="28"/>
          <w:szCs w:val="28"/>
        </w:rPr>
        <w:t xml:space="preserve">VIII. </w:t>
      </w:r>
      <w:r w:rsidRPr="00885367">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IX.</w:t>
      </w:r>
      <w:r w:rsidRPr="0088536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143655" w:rsidRPr="00885367" w:rsidRDefault="00143655" w:rsidP="00143655">
      <w:pPr>
        <w:ind w:firstLine="709"/>
        <w:jc w:val="both"/>
        <w:rPr>
          <w:sz w:val="28"/>
          <w:szCs w:val="28"/>
        </w:rPr>
      </w:pPr>
      <w:r w:rsidRPr="0088536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143655" w:rsidRPr="00885367" w:rsidRDefault="00143655" w:rsidP="00143655">
      <w:pPr>
        <w:ind w:firstLine="709"/>
        <w:jc w:val="both"/>
        <w:rPr>
          <w:sz w:val="28"/>
          <w:szCs w:val="28"/>
        </w:rPr>
      </w:pPr>
    </w:p>
    <w:p w:rsidR="00143655" w:rsidRPr="00885367" w:rsidRDefault="00143655" w:rsidP="00143655">
      <w:pPr>
        <w:tabs>
          <w:tab w:val="left" w:pos="709"/>
        </w:tabs>
        <w:ind w:firstLine="709"/>
        <w:jc w:val="both"/>
        <w:rPr>
          <w:sz w:val="28"/>
          <w:szCs w:val="28"/>
        </w:rPr>
      </w:pPr>
      <w:r w:rsidRPr="00885367">
        <w:rPr>
          <w:b/>
          <w:sz w:val="28"/>
          <w:szCs w:val="28"/>
        </w:rPr>
        <w:t>X.</w:t>
      </w:r>
      <w:r w:rsidRPr="00885367">
        <w:rPr>
          <w:sz w:val="28"/>
          <w:szCs w:val="28"/>
        </w:rPr>
        <w:t xml:space="preserve"> Объем консолидированного долга Чеченской Республики по состоянию на 1 апреля 2023 года составляет 6 429 354,84 тыс. рублей в том числе:</w:t>
      </w:r>
    </w:p>
    <w:p w:rsidR="00143655" w:rsidRPr="00885367" w:rsidRDefault="00143655" w:rsidP="00143655">
      <w:pPr>
        <w:tabs>
          <w:tab w:val="left" w:pos="709"/>
        </w:tabs>
        <w:ind w:firstLine="709"/>
        <w:jc w:val="both"/>
        <w:rPr>
          <w:sz w:val="28"/>
          <w:szCs w:val="28"/>
        </w:rPr>
      </w:pPr>
      <w:r w:rsidRPr="00885367">
        <w:rPr>
          <w:sz w:val="28"/>
          <w:szCs w:val="28"/>
        </w:rPr>
        <w:tab/>
        <w:t>6 353 657,98 тыс. рублей – объем государственного долга Чеченской Республики по бюджетным кредитам из федерального бюджета;</w:t>
      </w:r>
    </w:p>
    <w:p w:rsidR="00143655" w:rsidRPr="00885367" w:rsidRDefault="00143655" w:rsidP="00143655">
      <w:pPr>
        <w:tabs>
          <w:tab w:val="left" w:pos="709"/>
        </w:tabs>
        <w:ind w:firstLine="709"/>
        <w:jc w:val="both"/>
        <w:rPr>
          <w:sz w:val="28"/>
          <w:szCs w:val="28"/>
        </w:rPr>
      </w:pPr>
      <w:r w:rsidRPr="00885367">
        <w:rPr>
          <w:sz w:val="28"/>
          <w:szCs w:val="28"/>
        </w:rPr>
        <w:t>75 696,86 тыс. рублей – объем долговых обязательств муниципальных образований Чеченской Республики по бюджетным кредитам из республиканского бюджета.</w:t>
      </w:r>
    </w:p>
    <w:p w:rsidR="00143655" w:rsidRPr="00885367" w:rsidRDefault="00143655" w:rsidP="00143655">
      <w:pPr>
        <w:tabs>
          <w:tab w:val="left" w:pos="709"/>
        </w:tabs>
        <w:ind w:firstLine="709"/>
        <w:jc w:val="both"/>
        <w:rPr>
          <w:sz w:val="28"/>
          <w:szCs w:val="28"/>
        </w:rPr>
      </w:pPr>
      <w:r w:rsidRPr="00885367">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апреля 2023 года отсутствуют. </w:t>
      </w:r>
    </w:p>
    <w:p w:rsidR="00143655" w:rsidRPr="00885367" w:rsidRDefault="00143655" w:rsidP="00143655">
      <w:pPr>
        <w:tabs>
          <w:tab w:val="left" w:pos="709"/>
        </w:tabs>
        <w:ind w:firstLine="709"/>
        <w:jc w:val="both"/>
        <w:rPr>
          <w:sz w:val="28"/>
          <w:szCs w:val="28"/>
        </w:rPr>
      </w:pPr>
    </w:p>
    <w:p w:rsidR="00143655" w:rsidRPr="00885367" w:rsidRDefault="00143655" w:rsidP="00143655">
      <w:pPr>
        <w:tabs>
          <w:tab w:val="left" w:pos="709"/>
        </w:tabs>
        <w:ind w:firstLine="709"/>
        <w:jc w:val="both"/>
        <w:rPr>
          <w:sz w:val="28"/>
          <w:szCs w:val="28"/>
        </w:rPr>
      </w:pPr>
      <w:r w:rsidRPr="00885367">
        <w:rPr>
          <w:b/>
          <w:sz w:val="28"/>
          <w:szCs w:val="28"/>
        </w:rPr>
        <w:t>XI.</w:t>
      </w:r>
      <w:r w:rsidRPr="0088536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143655" w:rsidRPr="00885367" w:rsidRDefault="00143655" w:rsidP="00143655">
      <w:pPr>
        <w:ind w:firstLine="709"/>
        <w:jc w:val="both"/>
        <w:rPr>
          <w:bCs/>
          <w:sz w:val="28"/>
          <w:szCs w:val="28"/>
        </w:rPr>
      </w:pPr>
      <w:r w:rsidRPr="00885367">
        <w:rPr>
          <w:bCs/>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 № 44 ФЗ «О контрактной системе в сфере закупок товаров, работ, услуг для обеспечения государственных и муниципальных нужд», в </w:t>
      </w:r>
      <w:r w:rsidRPr="00885367">
        <w:rPr>
          <w:bCs/>
          <w:sz w:val="28"/>
          <w:szCs w:val="28"/>
        </w:rPr>
        <w:lastRenderedPageBreak/>
        <w:t xml:space="preserve">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143655" w:rsidRPr="00885367" w:rsidRDefault="00143655" w:rsidP="00143655">
      <w:pPr>
        <w:jc w:val="both"/>
        <w:rPr>
          <w:bCs/>
          <w:sz w:val="28"/>
          <w:szCs w:val="28"/>
        </w:rPr>
      </w:pPr>
      <w:r w:rsidRPr="00885367">
        <w:rPr>
          <w:bCs/>
          <w:sz w:val="28"/>
          <w:szCs w:val="28"/>
        </w:rPr>
        <w:tab/>
        <w:t xml:space="preserve">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года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 № 506  (далее – План № 506) </w:t>
      </w:r>
    </w:p>
    <w:p w:rsidR="00143655" w:rsidRPr="00885367" w:rsidRDefault="00143655" w:rsidP="00143655">
      <w:pPr>
        <w:jc w:val="both"/>
        <w:rPr>
          <w:bCs/>
          <w:sz w:val="28"/>
          <w:szCs w:val="28"/>
        </w:rPr>
      </w:pPr>
      <w:r w:rsidRPr="00885367">
        <w:rPr>
          <w:bCs/>
          <w:sz w:val="28"/>
          <w:szCs w:val="28"/>
        </w:rPr>
        <w:tab/>
        <w:t>На 01.04.2023 контрольно-ревизионным департаментом Министерства финансов Чеченской Республики в соответствии с Планом № 506 завершено 3 контрольных мероприятия, всего выявлено нарушений – 5, в том числе:</w:t>
      </w:r>
    </w:p>
    <w:p w:rsidR="00143655" w:rsidRPr="00885367" w:rsidRDefault="00143655" w:rsidP="00143655">
      <w:pPr>
        <w:jc w:val="both"/>
        <w:rPr>
          <w:bCs/>
          <w:sz w:val="28"/>
          <w:szCs w:val="28"/>
        </w:rPr>
      </w:pPr>
      <w:r w:rsidRPr="00885367">
        <w:rPr>
          <w:bCs/>
          <w:sz w:val="28"/>
          <w:szCs w:val="28"/>
        </w:rPr>
        <w:t>- нарушение в сфере закупок – 5.</w:t>
      </w:r>
    </w:p>
    <w:p w:rsidR="00143655" w:rsidRPr="00885367" w:rsidRDefault="00143655" w:rsidP="00143655">
      <w:pPr>
        <w:jc w:val="both"/>
        <w:rPr>
          <w:bCs/>
          <w:sz w:val="28"/>
          <w:szCs w:val="28"/>
        </w:rPr>
      </w:pPr>
      <w:r w:rsidRPr="00885367">
        <w:rPr>
          <w:bCs/>
          <w:sz w:val="28"/>
          <w:szCs w:val="28"/>
        </w:rPr>
        <w:t>Сумма выявленных финансовых нарушений – 6 743 493,51 руб., из них:</w:t>
      </w:r>
    </w:p>
    <w:p w:rsidR="00143655" w:rsidRPr="00885367" w:rsidRDefault="00143655" w:rsidP="00143655">
      <w:pPr>
        <w:jc w:val="both"/>
        <w:rPr>
          <w:bCs/>
          <w:sz w:val="28"/>
          <w:szCs w:val="28"/>
        </w:rPr>
      </w:pPr>
      <w:r w:rsidRPr="00885367">
        <w:rPr>
          <w:bCs/>
          <w:sz w:val="28"/>
          <w:szCs w:val="28"/>
        </w:rPr>
        <w:t>- нарушение в сфере закупок – 6 743 493,51 руб.</w:t>
      </w:r>
    </w:p>
    <w:p w:rsidR="00143655" w:rsidRPr="00885367" w:rsidRDefault="00143655" w:rsidP="00143655">
      <w:pPr>
        <w:jc w:val="both"/>
        <w:rPr>
          <w:bCs/>
          <w:sz w:val="28"/>
          <w:szCs w:val="28"/>
        </w:rPr>
      </w:pPr>
      <w:r w:rsidRPr="00885367">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w:t>
      </w:r>
    </w:p>
    <w:p w:rsidR="00143655" w:rsidRPr="00885367" w:rsidRDefault="00143655" w:rsidP="00143655">
      <w:pPr>
        <w:jc w:val="both"/>
        <w:rPr>
          <w:bCs/>
          <w:sz w:val="28"/>
          <w:szCs w:val="28"/>
        </w:rPr>
      </w:pPr>
      <w:r w:rsidRPr="00885367">
        <w:rPr>
          <w:bCs/>
          <w:sz w:val="28"/>
          <w:szCs w:val="28"/>
        </w:rPr>
        <w:t>Составлено протоколов и вынесено постановлений об административных правонарушениях – 1, в том числе:</w:t>
      </w:r>
    </w:p>
    <w:p w:rsidR="00143655" w:rsidRPr="00885367" w:rsidRDefault="00143655" w:rsidP="00143655">
      <w:pPr>
        <w:jc w:val="both"/>
        <w:rPr>
          <w:bCs/>
          <w:sz w:val="28"/>
          <w:szCs w:val="28"/>
        </w:rPr>
      </w:pPr>
      <w:r w:rsidRPr="00885367">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1 протокол.</w:t>
      </w:r>
    </w:p>
    <w:p w:rsidR="00143655" w:rsidRPr="00885367" w:rsidRDefault="00143655" w:rsidP="00143655">
      <w:pPr>
        <w:jc w:val="both"/>
        <w:rPr>
          <w:bCs/>
          <w:sz w:val="28"/>
          <w:szCs w:val="28"/>
        </w:rPr>
      </w:pPr>
      <w:r w:rsidRPr="00885367">
        <w:rPr>
          <w:bCs/>
          <w:sz w:val="28"/>
          <w:szCs w:val="28"/>
        </w:rPr>
        <w:t>Сумма штрафов, наложенных на нарушителей законодательства – 0 руб.</w:t>
      </w:r>
      <w:r w:rsidRPr="00885367">
        <w:rPr>
          <w:bCs/>
          <w:sz w:val="28"/>
          <w:szCs w:val="28"/>
        </w:rPr>
        <w:tab/>
      </w:r>
    </w:p>
    <w:p w:rsidR="00143655" w:rsidRPr="00885367" w:rsidRDefault="00143655" w:rsidP="00143655">
      <w:pPr>
        <w:jc w:val="both"/>
        <w:rPr>
          <w:bCs/>
          <w:sz w:val="28"/>
          <w:szCs w:val="28"/>
        </w:rPr>
      </w:pPr>
    </w:p>
    <w:p w:rsidR="00143655" w:rsidRPr="00885367" w:rsidRDefault="00143655" w:rsidP="00143655">
      <w:pPr>
        <w:ind w:firstLine="709"/>
        <w:jc w:val="both"/>
        <w:rPr>
          <w:sz w:val="28"/>
          <w:szCs w:val="28"/>
        </w:rPr>
      </w:pPr>
      <w:r w:rsidRPr="00885367">
        <w:rPr>
          <w:b/>
          <w:sz w:val="28"/>
          <w:szCs w:val="28"/>
        </w:rPr>
        <w:lastRenderedPageBreak/>
        <w:t>XII.</w:t>
      </w:r>
      <w:r w:rsidRPr="00885367">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143655" w:rsidRPr="00885367" w:rsidRDefault="00143655" w:rsidP="00143655">
      <w:pPr>
        <w:ind w:firstLine="709"/>
        <w:jc w:val="both"/>
        <w:rPr>
          <w:sz w:val="28"/>
          <w:szCs w:val="28"/>
        </w:rPr>
      </w:pPr>
      <w:r w:rsidRPr="00885367">
        <w:rPr>
          <w:sz w:val="28"/>
          <w:szCs w:val="28"/>
        </w:rPr>
        <w:t>Основными целями бюджетная политика Чеченской Республики на 2023 год и на плановый период 2024 и 2025 годов являются:</w:t>
      </w:r>
    </w:p>
    <w:p w:rsidR="00143655" w:rsidRPr="00885367" w:rsidRDefault="00143655" w:rsidP="00143655">
      <w:pPr>
        <w:ind w:firstLine="709"/>
        <w:jc w:val="both"/>
        <w:rPr>
          <w:sz w:val="28"/>
          <w:szCs w:val="28"/>
        </w:rPr>
      </w:pPr>
      <w:r w:rsidRPr="00885367">
        <w:rPr>
          <w:sz w:val="28"/>
          <w:szCs w:val="28"/>
        </w:rPr>
        <w:t>обеспечение долгосрочной устойчивости консолидированного бюджета Чеченской Республики;</w:t>
      </w:r>
    </w:p>
    <w:p w:rsidR="00143655" w:rsidRPr="00885367" w:rsidRDefault="00143655" w:rsidP="00143655">
      <w:pPr>
        <w:ind w:firstLine="709"/>
        <w:jc w:val="both"/>
        <w:rPr>
          <w:sz w:val="28"/>
          <w:szCs w:val="28"/>
        </w:rPr>
      </w:pPr>
      <w:r w:rsidRPr="00885367">
        <w:rPr>
          <w:sz w:val="28"/>
          <w:szCs w:val="28"/>
        </w:rPr>
        <w:t>безусловное исполнение действующих расходных обязательств Чеченской Республики, в первую очередь социально значимых;</w:t>
      </w:r>
    </w:p>
    <w:p w:rsidR="00143655" w:rsidRPr="00885367" w:rsidRDefault="00143655" w:rsidP="00143655">
      <w:pPr>
        <w:ind w:firstLine="709"/>
        <w:jc w:val="both"/>
        <w:rPr>
          <w:sz w:val="28"/>
          <w:szCs w:val="28"/>
        </w:rPr>
      </w:pPr>
      <w:r w:rsidRPr="0088536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885367">
        <w:t xml:space="preserve"> </w:t>
      </w:r>
      <w:r w:rsidRPr="0088536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143655" w:rsidRPr="00885367" w:rsidRDefault="00143655" w:rsidP="00143655">
      <w:pPr>
        <w:ind w:firstLine="709"/>
        <w:jc w:val="both"/>
        <w:rPr>
          <w:sz w:val="28"/>
          <w:szCs w:val="28"/>
        </w:rPr>
      </w:pPr>
      <w:r w:rsidRPr="0088536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143655" w:rsidRPr="00885367" w:rsidRDefault="00143655" w:rsidP="00143655">
      <w:pPr>
        <w:ind w:firstLine="709"/>
        <w:jc w:val="both"/>
        <w:rPr>
          <w:sz w:val="28"/>
          <w:szCs w:val="28"/>
        </w:rPr>
      </w:pPr>
      <w:r w:rsidRPr="00885367">
        <w:rPr>
          <w:sz w:val="28"/>
          <w:szCs w:val="28"/>
        </w:rPr>
        <w:t xml:space="preserve">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w:t>
      </w:r>
      <w:r w:rsidRPr="00885367">
        <w:rPr>
          <w:sz w:val="28"/>
          <w:szCs w:val="28"/>
        </w:rPr>
        <w:lastRenderedPageBreak/>
        <w:t>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143655" w:rsidRPr="00885367" w:rsidRDefault="00143655" w:rsidP="00143655">
      <w:pPr>
        <w:ind w:firstLine="709"/>
        <w:jc w:val="both"/>
        <w:rPr>
          <w:sz w:val="28"/>
          <w:szCs w:val="28"/>
        </w:rPr>
      </w:pPr>
      <w:r w:rsidRPr="00885367">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143655" w:rsidRPr="00885367" w:rsidRDefault="00143655" w:rsidP="00143655">
      <w:pPr>
        <w:ind w:firstLine="709"/>
        <w:jc w:val="both"/>
        <w:rPr>
          <w:sz w:val="28"/>
          <w:szCs w:val="28"/>
        </w:rPr>
      </w:pPr>
      <w:r w:rsidRPr="00885367">
        <w:rPr>
          <w:sz w:val="28"/>
          <w:szCs w:val="28"/>
        </w:rPr>
        <w:t>обеспечение сбалансированности и финансовой устойчивости бюджета Чеченской Республики;</w:t>
      </w:r>
    </w:p>
    <w:p w:rsidR="00143655" w:rsidRPr="00885367" w:rsidRDefault="00143655" w:rsidP="00143655">
      <w:pPr>
        <w:ind w:firstLine="709"/>
        <w:jc w:val="both"/>
        <w:rPr>
          <w:sz w:val="28"/>
          <w:szCs w:val="28"/>
        </w:rPr>
      </w:pPr>
      <w:r w:rsidRPr="00885367">
        <w:rPr>
          <w:sz w:val="28"/>
          <w:szCs w:val="28"/>
        </w:rPr>
        <w:t>сохранение и наращивание налогового потенциала Чеченской Республики, в том числе путем привлечения инвестиций;</w:t>
      </w:r>
    </w:p>
    <w:p w:rsidR="00143655" w:rsidRPr="00885367" w:rsidRDefault="00143655" w:rsidP="00143655">
      <w:pPr>
        <w:ind w:firstLine="709"/>
        <w:jc w:val="both"/>
        <w:rPr>
          <w:sz w:val="28"/>
          <w:szCs w:val="28"/>
        </w:rPr>
      </w:pPr>
      <w:r w:rsidRPr="00885367">
        <w:rPr>
          <w:sz w:val="28"/>
          <w:szCs w:val="28"/>
        </w:rPr>
        <w:t>создание условий для стимулирования экономического роста, развития предпринимательской и инвестиционной деятельности;</w:t>
      </w:r>
    </w:p>
    <w:p w:rsidR="00143655" w:rsidRPr="00885367" w:rsidRDefault="00143655" w:rsidP="00143655">
      <w:pPr>
        <w:ind w:firstLine="709"/>
        <w:jc w:val="both"/>
        <w:rPr>
          <w:sz w:val="28"/>
          <w:szCs w:val="28"/>
        </w:rPr>
      </w:pPr>
      <w:r w:rsidRPr="00885367">
        <w:rPr>
          <w:sz w:val="28"/>
          <w:szCs w:val="28"/>
        </w:rPr>
        <w:t>совершенствование системы налогообложения по региональным и местным налогам;</w:t>
      </w:r>
    </w:p>
    <w:p w:rsidR="00143655" w:rsidRPr="00885367" w:rsidRDefault="00143655" w:rsidP="00143655">
      <w:pPr>
        <w:ind w:firstLine="709"/>
        <w:jc w:val="both"/>
        <w:rPr>
          <w:sz w:val="28"/>
          <w:szCs w:val="28"/>
        </w:rPr>
      </w:pPr>
      <w:r w:rsidRPr="00885367">
        <w:rPr>
          <w:sz w:val="28"/>
          <w:szCs w:val="28"/>
        </w:rPr>
        <w:t xml:space="preserve">оптимизацию предоставляемых налоговых льгот и преференций. </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XIII.</w:t>
      </w:r>
      <w:r w:rsidRPr="0088536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143655" w:rsidRPr="00885367" w:rsidRDefault="00143655" w:rsidP="00143655">
      <w:pPr>
        <w:ind w:firstLine="709"/>
        <w:jc w:val="both"/>
        <w:rPr>
          <w:sz w:val="28"/>
          <w:szCs w:val="28"/>
        </w:rPr>
      </w:pPr>
      <w:r w:rsidRPr="0088536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143655" w:rsidRPr="00885367" w:rsidRDefault="00143655" w:rsidP="00143655">
      <w:pPr>
        <w:ind w:firstLine="709"/>
        <w:jc w:val="both"/>
        <w:rPr>
          <w:sz w:val="28"/>
          <w:szCs w:val="28"/>
        </w:rPr>
      </w:pPr>
      <w:r w:rsidRPr="00885367">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w:t>
      </w:r>
      <w:r w:rsidRPr="00885367">
        <w:rPr>
          <w:sz w:val="28"/>
          <w:szCs w:val="28"/>
        </w:rPr>
        <w:lastRenderedPageBreak/>
        <w:t>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XIV.</w:t>
      </w:r>
      <w:r w:rsidRPr="0088536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143655" w:rsidRPr="00885367" w:rsidRDefault="00143655" w:rsidP="00143655">
      <w:pPr>
        <w:ind w:firstLine="709"/>
        <w:jc w:val="both"/>
        <w:rPr>
          <w:sz w:val="28"/>
          <w:szCs w:val="28"/>
        </w:rPr>
      </w:pPr>
      <w:r w:rsidRPr="0088536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143655" w:rsidRPr="00885367" w:rsidRDefault="00143655" w:rsidP="00143655">
      <w:pPr>
        <w:ind w:firstLine="709"/>
        <w:jc w:val="both"/>
        <w:rPr>
          <w:sz w:val="28"/>
          <w:szCs w:val="28"/>
        </w:rPr>
      </w:pPr>
      <w:r w:rsidRPr="00885367">
        <w:rPr>
          <w:sz w:val="28"/>
          <w:szCs w:val="28"/>
        </w:rPr>
        <w:t xml:space="preserve"> </w:t>
      </w:r>
    </w:p>
    <w:p w:rsidR="00143655" w:rsidRPr="00885367" w:rsidRDefault="00143655" w:rsidP="00143655">
      <w:pPr>
        <w:ind w:firstLine="709"/>
        <w:jc w:val="both"/>
        <w:rPr>
          <w:sz w:val="28"/>
          <w:szCs w:val="28"/>
        </w:rPr>
      </w:pPr>
      <w:r w:rsidRPr="00885367">
        <w:rPr>
          <w:b/>
          <w:sz w:val="28"/>
          <w:szCs w:val="28"/>
        </w:rPr>
        <w:t>XV.</w:t>
      </w:r>
      <w:r w:rsidRPr="0088536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lastRenderedPageBreak/>
        <w:t>XVI.</w:t>
      </w:r>
      <w:r w:rsidRPr="0088536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143655" w:rsidRPr="00885367" w:rsidRDefault="00143655" w:rsidP="00143655">
      <w:pPr>
        <w:ind w:firstLine="709"/>
        <w:jc w:val="both"/>
        <w:rPr>
          <w:sz w:val="28"/>
          <w:szCs w:val="28"/>
        </w:rPr>
      </w:pPr>
      <w:r w:rsidRPr="00885367">
        <w:rPr>
          <w:sz w:val="28"/>
          <w:szCs w:val="28"/>
        </w:rPr>
        <w:t>На официальном сайте Министерства финансов Чеченской Республики (</w:t>
      </w:r>
      <w:hyperlink r:id="rId8" w:history="1">
        <w:r w:rsidRPr="00885367">
          <w:rPr>
            <w:rStyle w:val="a8"/>
            <w:color w:val="auto"/>
            <w:sz w:val="28"/>
            <w:szCs w:val="28"/>
            <w:u w:val="none"/>
          </w:rPr>
          <w:t>www.minfinchr.ru</w:t>
        </w:r>
      </w:hyperlink>
      <w:r w:rsidRPr="00885367">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143655" w:rsidRPr="00885367" w:rsidRDefault="00143655" w:rsidP="00143655">
      <w:pPr>
        <w:ind w:firstLine="709"/>
        <w:jc w:val="both"/>
        <w:rPr>
          <w:sz w:val="28"/>
          <w:szCs w:val="28"/>
        </w:rPr>
      </w:pPr>
      <w:r w:rsidRPr="0088536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885367">
          <w:rPr>
            <w:rStyle w:val="a8"/>
            <w:color w:val="auto"/>
            <w:sz w:val="28"/>
            <w:szCs w:val="28"/>
            <w:u w:val="none"/>
          </w:rPr>
          <w:t>www.forcitizens.ru</w:t>
        </w:r>
      </w:hyperlink>
      <w:r w:rsidRPr="00885367">
        <w:rPr>
          <w:sz w:val="28"/>
          <w:szCs w:val="28"/>
        </w:rPr>
        <w:t>).</w:t>
      </w:r>
    </w:p>
    <w:p w:rsidR="00143655" w:rsidRPr="00885367" w:rsidRDefault="00143655" w:rsidP="00143655">
      <w:pPr>
        <w:jc w:val="center"/>
        <w:rPr>
          <w:sz w:val="28"/>
          <w:szCs w:val="28"/>
        </w:rPr>
        <w:sectPr w:rsidR="00143655" w:rsidRPr="00885367" w:rsidSect="00541478">
          <w:pgSz w:w="11906" w:h="16838" w:code="9"/>
          <w:pgMar w:top="851" w:right="851" w:bottom="851" w:left="1191" w:header="709" w:footer="709" w:gutter="0"/>
          <w:pgNumType w:start="1"/>
          <w:cols w:space="720"/>
        </w:sectPr>
      </w:pPr>
    </w:p>
    <w:p w:rsidR="00C8240F" w:rsidRPr="00885367" w:rsidRDefault="00C8240F" w:rsidP="00C8240F">
      <w:pPr>
        <w:spacing w:after="160" w:line="256" w:lineRule="auto"/>
        <w:jc w:val="right"/>
        <w:rPr>
          <w:sz w:val="28"/>
          <w:szCs w:val="28"/>
        </w:rPr>
      </w:pPr>
      <w:r w:rsidRPr="00885367">
        <w:rPr>
          <w:sz w:val="28"/>
          <w:szCs w:val="28"/>
        </w:rPr>
        <w:lastRenderedPageBreak/>
        <w:t xml:space="preserve">Приложение </w:t>
      </w:r>
      <w:r w:rsidR="00E35548" w:rsidRPr="00885367">
        <w:rPr>
          <w:sz w:val="28"/>
          <w:szCs w:val="28"/>
        </w:rPr>
        <w:t xml:space="preserve">№ </w:t>
      </w:r>
      <w:r w:rsidRPr="00885367">
        <w:rPr>
          <w:sz w:val="28"/>
          <w:szCs w:val="28"/>
        </w:rPr>
        <w:t>1</w:t>
      </w:r>
    </w:p>
    <w:p w:rsidR="00FB3E0C" w:rsidRPr="00885367" w:rsidRDefault="00FB3E0C" w:rsidP="00327AD2">
      <w:pPr>
        <w:spacing w:line="256" w:lineRule="auto"/>
        <w:ind w:firstLine="709"/>
        <w:jc w:val="right"/>
        <w:rPr>
          <w:sz w:val="16"/>
          <w:szCs w:val="16"/>
        </w:rPr>
      </w:pPr>
    </w:p>
    <w:p w:rsidR="00FB3E0C" w:rsidRPr="00885367" w:rsidRDefault="00FB3E0C" w:rsidP="00A242C9">
      <w:pPr>
        <w:spacing w:line="256" w:lineRule="auto"/>
        <w:ind w:firstLine="709"/>
        <w:jc w:val="right"/>
        <w:rPr>
          <w:sz w:val="28"/>
          <w:szCs w:val="28"/>
        </w:rPr>
      </w:pPr>
    </w:p>
    <w:p w:rsidR="00697F98" w:rsidRPr="00885367" w:rsidRDefault="00BA5BF3" w:rsidP="00BA5BF3">
      <w:pPr>
        <w:jc w:val="center"/>
        <w:rPr>
          <w:b/>
          <w:sz w:val="28"/>
          <w:szCs w:val="28"/>
        </w:rPr>
      </w:pPr>
      <w:r w:rsidRPr="00885367">
        <w:rPr>
          <w:b/>
          <w:sz w:val="28"/>
          <w:szCs w:val="28"/>
        </w:rPr>
        <w:t>Исполнение плана доходов республикан</w:t>
      </w:r>
      <w:r w:rsidR="005571B7" w:rsidRPr="00885367">
        <w:rPr>
          <w:b/>
          <w:sz w:val="28"/>
          <w:szCs w:val="28"/>
        </w:rPr>
        <w:t xml:space="preserve">ского бюджета </w:t>
      </w:r>
      <w:r w:rsidR="008E176F" w:rsidRPr="00885367">
        <w:rPr>
          <w:b/>
          <w:sz w:val="28"/>
          <w:szCs w:val="28"/>
        </w:rPr>
        <w:t xml:space="preserve">на 1 </w:t>
      </w:r>
      <w:r w:rsidR="00885367" w:rsidRPr="00885367">
        <w:rPr>
          <w:b/>
          <w:sz w:val="28"/>
          <w:szCs w:val="28"/>
        </w:rPr>
        <w:t>апреля</w:t>
      </w:r>
      <w:r w:rsidR="005B4353" w:rsidRPr="00885367">
        <w:rPr>
          <w:b/>
          <w:sz w:val="28"/>
          <w:szCs w:val="28"/>
        </w:rPr>
        <w:t xml:space="preserve"> 202</w:t>
      </w:r>
      <w:r w:rsidR="00146ED8" w:rsidRPr="00885367">
        <w:rPr>
          <w:b/>
          <w:sz w:val="28"/>
          <w:szCs w:val="28"/>
        </w:rPr>
        <w:t>3</w:t>
      </w:r>
      <w:r w:rsidR="005B4353" w:rsidRPr="00885367">
        <w:rPr>
          <w:b/>
          <w:sz w:val="28"/>
          <w:szCs w:val="28"/>
        </w:rPr>
        <w:t xml:space="preserve"> год</w:t>
      </w:r>
      <w:r w:rsidR="00146ED8" w:rsidRPr="00885367">
        <w:rPr>
          <w:b/>
          <w:sz w:val="28"/>
          <w:szCs w:val="28"/>
        </w:rPr>
        <w:t>а</w:t>
      </w:r>
    </w:p>
    <w:p w:rsidR="004E33BD" w:rsidRPr="00885367" w:rsidRDefault="004E33BD" w:rsidP="00BA5BF3">
      <w:pPr>
        <w:jc w:val="center"/>
        <w:rPr>
          <w:b/>
          <w:sz w:val="28"/>
          <w:szCs w:val="28"/>
        </w:rPr>
      </w:pPr>
    </w:p>
    <w:p w:rsidR="00033552" w:rsidRPr="00885367" w:rsidRDefault="004D71ED" w:rsidP="004E33BD">
      <w:pPr>
        <w:ind w:left="12960"/>
        <w:jc w:val="right"/>
        <w:rPr>
          <w:sz w:val="22"/>
        </w:rPr>
      </w:pPr>
      <w:r w:rsidRPr="00885367">
        <w:rPr>
          <w:sz w:val="22"/>
        </w:rPr>
        <w:t xml:space="preserve">ед. изм.: </w:t>
      </w:r>
      <w:r w:rsidR="008E176F" w:rsidRPr="00885367">
        <w:rPr>
          <w:sz w:val="22"/>
        </w:rPr>
        <w:t xml:space="preserve">тыс. </w:t>
      </w:r>
      <w:r w:rsidRPr="00885367">
        <w:rPr>
          <w:sz w:val="22"/>
        </w:rPr>
        <w:t>руб.</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254"/>
        <w:gridCol w:w="1984"/>
        <w:gridCol w:w="1701"/>
        <w:gridCol w:w="1701"/>
        <w:gridCol w:w="851"/>
      </w:tblGrid>
      <w:tr w:rsidR="008E176F" w:rsidRPr="00885367" w:rsidTr="008E176F">
        <w:trPr>
          <w:trHeight w:val="20"/>
        </w:trPr>
        <w:tc>
          <w:tcPr>
            <w:tcW w:w="856"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КД</w:t>
            </w:r>
          </w:p>
        </w:tc>
        <w:tc>
          <w:tcPr>
            <w:tcW w:w="1816"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Код дохода</w:t>
            </w:r>
          </w:p>
        </w:tc>
        <w:tc>
          <w:tcPr>
            <w:tcW w:w="6254"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Наименование кода дохода</w:t>
            </w:r>
          </w:p>
        </w:tc>
        <w:tc>
          <w:tcPr>
            <w:tcW w:w="1984"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План на год</w:t>
            </w:r>
          </w:p>
        </w:tc>
        <w:tc>
          <w:tcPr>
            <w:tcW w:w="1701"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Доходов за период</w:t>
            </w:r>
          </w:p>
        </w:tc>
        <w:tc>
          <w:tcPr>
            <w:tcW w:w="1701"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Остаток год</w:t>
            </w:r>
          </w:p>
        </w:tc>
        <w:tc>
          <w:tcPr>
            <w:tcW w:w="851" w:type="dxa"/>
            <w:shd w:val="clear" w:color="auto" w:fill="auto"/>
            <w:vAlign w:val="center"/>
            <w:hideMark/>
          </w:tcPr>
          <w:p w:rsidR="008E176F" w:rsidRPr="00885367" w:rsidRDefault="008E176F" w:rsidP="008E176F">
            <w:pPr>
              <w:jc w:val="center"/>
              <w:rPr>
                <w:b/>
                <w:bCs/>
                <w:sz w:val="16"/>
                <w:szCs w:val="16"/>
              </w:rPr>
            </w:pPr>
            <w:r w:rsidRPr="00885367">
              <w:rPr>
                <w:b/>
                <w:bCs/>
                <w:sz w:val="16"/>
                <w:szCs w:val="16"/>
              </w:rPr>
              <w:t>% исп. год</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8"/>
                <w:szCs w:val="18"/>
              </w:rPr>
            </w:pPr>
            <w:r w:rsidRPr="00885367">
              <w:rPr>
                <w:b/>
                <w:bCs/>
                <w:sz w:val="18"/>
                <w:szCs w:val="18"/>
              </w:rPr>
              <w:t>10000000 НАЛОГОВЫЕ И НЕНАЛОГОВЫЕ ДОХОДЫ</w:t>
            </w:r>
          </w:p>
        </w:tc>
        <w:tc>
          <w:tcPr>
            <w:tcW w:w="1984"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19 082 114,78</w:t>
            </w:r>
          </w:p>
        </w:tc>
        <w:tc>
          <w:tcPr>
            <w:tcW w:w="170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4 028 570,85</w:t>
            </w:r>
          </w:p>
        </w:tc>
        <w:tc>
          <w:tcPr>
            <w:tcW w:w="170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15 053 543,93</w:t>
            </w:r>
          </w:p>
        </w:tc>
        <w:tc>
          <w:tcPr>
            <w:tcW w:w="85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21,11</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10100000 НАЛОГИ НА ПРИБЫЛЬ, ДОХОДЫ</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10 091 146,46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1 744 293,83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8 346 852,63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17,29</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10101000 Налог на прибыль организаций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1 657 595,46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584 666,69</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1 072 928,77</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35,27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18210101012020000110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1 624 366,00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1 624 366,00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18210101012021000110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573 452,49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-573 452,49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18210101012023000110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1 024,83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-1 024,83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18210101014020000110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33 229,46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33 229,46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18210101014021000110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3 153,19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-3 153,19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10101016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18210101016021000110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70,01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-70,01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10101120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18210101120011000110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4 920,96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-4 920,96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10101130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18210101130011000110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2 045,20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-2 045,20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10102000 Налог на доходы физических лиц</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8 433 551,00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1 159 627,14</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7 273 923,86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13,75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18210102010010000110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8 286 238,00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8 286 238,00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18210102010011000110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1 136 955,76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-1 136 955,76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18210102010013000110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607,64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-607,64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18210102020010000110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9 601,00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9 601,00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18210102020011000110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-320,12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320,12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18210102020013000110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283,75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-283,75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18210102030010000110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19 315,00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19 315,00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18210102030011000110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-1 056,00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1 056,00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18210102030013000110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387,21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-387,21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18210102040010000110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20 817,00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20 817,00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18210102040011000110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3 279,10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-3 279,10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10102050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18210102050011000110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-2,93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10102080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18210102080010000110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97 580,00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97 580,00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10102080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18210102080011000110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1 875,73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-1 875,73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10102130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18210102130011000110</w:t>
            </w:r>
          </w:p>
        </w:tc>
        <w:tc>
          <w:tcPr>
            <w:tcW w:w="6254" w:type="dxa"/>
            <w:shd w:val="clear" w:color="auto" w:fill="auto"/>
            <w:hideMark/>
          </w:tcPr>
          <w:p w:rsidR="008E176F" w:rsidRPr="00885367" w:rsidRDefault="008E176F" w:rsidP="008E176F">
            <w:pPr>
              <w:rPr>
                <w:sz w:val="16"/>
                <w:szCs w:val="16"/>
              </w:rPr>
            </w:pPr>
            <w:r w:rsidRPr="00885367">
              <w:rPr>
                <w:sz w:val="16"/>
                <w:szCs w:val="16"/>
              </w:rPr>
              <w:t xml:space="preserve">в части суммы налога, не превышающей 650 000 рублей </w:t>
            </w:r>
            <w:r w:rsidRPr="00885367">
              <w:rPr>
                <w:sz w:val="16"/>
                <w:szCs w:val="16"/>
              </w:rPr>
              <w:br/>
              <w:t>Сумма платежа (перерасчеты,недоимки и задолженность по платежу, в т.ч. по отменному)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13 919,08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-13 919,08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10102140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18210102140011000110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НДФЛ с доходов в виде дивидендов, превышающих 5 млн рублей (по ставке 15%), в части суммы налога, превышающей 650 000 рублей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3 697,92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-3 697,92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10300000 НАЛОГИ НА ТОВАРЫ (РАБОТЫ, УСЛУГИ), РЕАЛИЗУЕМЫЕ НА ТЕРРИТОРИИ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3 882 146,32</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1 038 817,45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2 843 328,86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26,76</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10302000 Акцизы по подакцизным товарам (продукции), производимым на территории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3 882 146,32</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1 038 817,45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2 843 328,86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26,76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10302142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18210302142010000110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25 408,40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5 681,75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19 726,65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22,36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10302143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18210302143010000110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121 462,34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28 833,37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92 628,97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23,74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10302190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18210302190010000110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1 249,70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275,38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974,32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22,04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18210302200010000110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-0,83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0,83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18210302210010000110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-1,46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18210302220010000110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108,51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-108,51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10302231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18210302231010000110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1 313 767,95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383 365,97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930 401,98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29,18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10302232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18210302232010000110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454 853,83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132 729,28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322 124,54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29,18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10302241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18210302241010000110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9 125,41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1 573,39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7 552,02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17,24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18210302242010000110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3 159,41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544,74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2 614,67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17,24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10302251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18210302251010000110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1 624 084,45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409 919,59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1 214 164,86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25,24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18210302252010000110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562 291,86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141 922,70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420 369,16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25,24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10302261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18210302261010000110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-173 268,04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-49 126,37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-124 141,67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28,35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10302262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18210302262010000110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-59 989,00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-17 008,57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-42 980,43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28,35</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10500000 НАЛОГИ НА СОВОКУПНЫЙ ДОХОД</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38 533,00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13 238,57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25 294,43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34,36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10506000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18210506000010000110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профессиональный доход</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38 533,00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38 533,00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10506000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18210506000011000110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профессиональный доход</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13 238,57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-13 238,57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10506000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18210506000012100110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профессиональный доход (пени по соответствующему платежу)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10600000 НАЛОГИ НА ИМУЩЕСТВО</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4 213 932,00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961 832,22</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3 252 099,78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22,83</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10602000 Налог на имущество организаций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3 339 794,00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830 815,10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2 508 978,90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24,88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18210602010020000110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3 091 638,00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3 091 638,00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18210602010021000110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745 504,48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-745 504,48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18210602010023000110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1 121,88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-1 121,88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18210602020020000110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248 156,00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248 156,00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18210602020021000110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84 205,55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-84 205,55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10602020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18210602020023000110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-16,80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10604000 Транспортный налог</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874 138,00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131 017,12</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743 120,88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14,99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18210604011020000110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организаций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54 990,00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54 990,00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18210604011021000110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организаций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14 311,76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-14 311,76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18210604011023000110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организаций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44,10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-44,10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18210604012020000110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физических лиц</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819 148,00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819 148,00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18210604012021000110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физических лиц</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116 697,89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-116 697,89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10604012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18210604012023000110</w:t>
            </w:r>
          </w:p>
        </w:tc>
        <w:tc>
          <w:tcPr>
            <w:tcW w:w="6254" w:type="dxa"/>
            <w:shd w:val="clear" w:color="auto" w:fill="auto"/>
            <w:hideMark/>
          </w:tcPr>
          <w:p w:rsidR="008E176F" w:rsidRPr="00885367" w:rsidRDefault="008E176F" w:rsidP="008E176F">
            <w:pPr>
              <w:rPr>
                <w:sz w:val="16"/>
                <w:szCs w:val="16"/>
              </w:rPr>
            </w:pPr>
            <w:r w:rsidRPr="00885367">
              <w:rPr>
                <w:sz w:val="16"/>
                <w:szCs w:val="16"/>
              </w:rPr>
              <w:t>Транспортный налог с физических лиц</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-36,63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36,63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10700000 НАЛОГИ, СБОРЫ И РЕГУЛЯРНЫЕ ПЛАТЕЖИ ЗА ПОЛЬЗОВАНИЕ ПРИРОДНЫМИ РЕСУРСАМИ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8 463,00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1 277,15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7 185,85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15,09</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10701000 Налог на добычу полезных ископаемых</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8 378,00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1 263,74</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7 114,26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15,08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18210701020010000110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добычу общераспространенных полезных ископаемых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8 378,00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8 378,00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18210701020011000110</w:t>
            </w:r>
          </w:p>
        </w:tc>
        <w:tc>
          <w:tcPr>
            <w:tcW w:w="6254" w:type="dxa"/>
            <w:shd w:val="clear" w:color="auto" w:fill="auto"/>
            <w:hideMark/>
          </w:tcPr>
          <w:p w:rsidR="008E176F" w:rsidRPr="00885367" w:rsidRDefault="008E176F" w:rsidP="008E176F">
            <w:pPr>
              <w:rPr>
                <w:sz w:val="16"/>
                <w:szCs w:val="16"/>
              </w:rPr>
            </w:pPr>
            <w:r w:rsidRPr="00885367">
              <w:rPr>
                <w:sz w:val="16"/>
                <w:szCs w:val="16"/>
              </w:rPr>
              <w:t xml:space="preserve">Налог на добычу общераспространенных полезных ископаемых </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1 240,45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-1 240,45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18210701020013000110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добычу общераспространенных полезных ископаемых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21,97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-21,97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10701030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18210701030011000110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добычу прочих полезных ископаемых (за исключением полезных ископаемых в виде природных алмазов)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-1,32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10704000 Сборы за пользование объектами животного мира и за пользование объектами водных биологических ресурсов</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85,00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13,41</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71,59</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15,78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10704010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18210704010011000110</w:t>
            </w:r>
          </w:p>
        </w:tc>
        <w:tc>
          <w:tcPr>
            <w:tcW w:w="6254" w:type="dxa"/>
            <w:shd w:val="clear" w:color="auto" w:fill="auto"/>
            <w:hideMark/>
          </w:tcPr>
          <w:p w:rsidR="008E176F" w:rsidRPr="00885367" w:rsidRDefault="008E176F" w:rsidP="008E176F">
            <w:pPr>
              <w:rPr>
                <w:sz w:val="16"/>
                <w:szCs w:val="16"/>
              </w:rPr>
            </w:pPr>
            <w:r w:rsidRPr="00885367">
              <w:rPr>
                <w:sz w:val="16"/>
                <w:szCs w:val="16"/>
              </w:rPr>
              <w:t>Сбор за пользование объектами животного мира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10704010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18210704010013000110</w:t>
            </w:r>
          </w:p>
        </w:tc>
        <w:tc>
          <w:tcPr>
            <w:tcW w:w="6254" w:type="dxa"/>
            <w:shd w:val="clear" w:color="auto" w:fill="auto"/>
            <w:hideMark/>
          </w:tcPr>
          <w:p w:rsidR="008E176F" w:rsidRPr="00885367" w:rsidRDefault="008E176F" w:rsidP="008E176F">
            <w:pPr>
              <w:rPr>
                <w:sz w:val="16"/>
                <w:szCs w:val="16"/>
              </w:rPr>
            </w:pPr>
            <w:r w:rsidRPr="00885367">
              <w:rPr>
                <w:sz w:val="16"/>
                <w:szCs w:val="16"/>
              </w:rPr>
              <w:t>Сбор за пользование объектами животного мира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-1,35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10704020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18210704020011000110</w:t>
            </w:r>
          </w:p>
        </w:tc>
        <w:tc>
          <w:tcPr>
            <w:tcW w:w="6254" w:type="dxa"/>
            <w:shd w:val="clear" w:color="auto" w:fill="auto"/>
            <w:hideMark/>
          </w:tcPr>
          <w:p w:rsidR="008E176F" w:rsidRPr="00885367" w:rsidRDefault="008E176F" w:rsidP="008E176F">
            <w:pPr>
              <w:rPr>
                <w:sz w:val="16"/>
                <w:szCs w:val="16"/>
              </w:rPr>
            </w:pPr>
            <w:r w:rsidRPr="00885367">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14,76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-14,76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10800000 ГОСУДАРСТВЕННАЯ ПОШЛИНА</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76 839,00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20 706,03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56 132,97</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26,95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10802000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18210802000010000110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18810806000010000110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1 130,00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1 130,00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18810806000018004110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10806000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18810806000018006110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6,25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-6,25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75 706,00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20 674,78</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55 031,22</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27,31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32110807020010000110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66 195,00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66 195,00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32110807020018000110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18 498,67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-18 498,67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20510807082010000110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850,00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20510807082011000110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33,25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-33,25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31610807082010000110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-15,60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18810807100018034110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1 669,00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713,40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955,60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42,74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18810807100018035110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выдачу и обмен паспорта гражданина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45,00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31810807110010000110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59,00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31810807110010102110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-1,40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31810807110010103110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23,20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-23,20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10807141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18810807141018000110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19,25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86,75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18,16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10807142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03610807142010000110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4 950,00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620,61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4 329,39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12,54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31110807300010000110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325,00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31510807340010000110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10807380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20510807380010000110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10807380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20510807380011000110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581,00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-581,00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20510807390010000110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10807390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20510807390011000110</w:t>
            </w:r>
          </w:p>
        </w:tc>
        <w:tc>
          <w:tcPr>
            <w:tcW w:w="6254" w:type="dxa"/>
            <w:shd w:val="clear" w:color="auto" w:fill="auto"/>
            <w:hideMark/>
          </w:tcPr>
          <w:p w:rsidR="008E176F" w:rsidRPr="00885367" w:rsidRDefault="008E176F" w:rsidP="008E176F">
            <w:pPr>
              <w:rPr>
                <w:sz w:val="16"/>
                <w:szCs w:val="16"/>
              </w:rPr>
            </w:pPr>
            <w:r w:rsidRPr="0088536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167,50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-167,50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10900000 ЗАДОЛЖЕННОСТЬ И ПЕРЕРАСЧЕТЫ ПО ОТМЕНЕННЫМ НАЛОГАМ, СБОРАМ И ИНЫМ ОБЯЗАТЕЛЬНЫМ ПЛАТЕЖАМ</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-59,26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59,26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10904000 Налоги на имущество</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-11,89</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11,89</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10904010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18210904010021000110</w:t>
            </w:r>
          </w:p>
        </w:tc>
        <w:tc>
          <w:tcPr>
            <w:tcW w:w="6254" w:type="dxa"/>
            <w:shd w:val="clear" w:color="auto" w:fill="auto"/>
            <w:hideMark/>
          </w:tcPr>
          <w:p w:rsidR="008E176F" w:rsidRPr="00885367" w:rsidRDefault="008E176F" w:rsidP="008E176F">
            <w:pPr>
              <w:rPr>
                <w:sz w:val="16"/>
                <w:szCs w:val="16"/>
              </w:rPr>
            </w:pPr>
            <w:r w:rsidRPr="00885367">
              <w:rPr>
                <w:sz w:val="16"/>
                <w:szCs w:val="16"/>
              </w:rPr>
              <w:t xml:space="preserve">Налог на имущество предприятий </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-16,49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16,49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10904030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18210904030011000110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пользователей автомобильных дорог</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4,61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-4,61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10904030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18210904030013000110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на пользователей автомобильных дорог</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-0,01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10906000 Прочие налоги и сборы (по отмененным налогам и сборам субъектов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-17,93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17,93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10906020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18210906020021000110</w:t>
            </w:r>
          </w:p>
        </w:tc>
        <w:tc>
          <w:tcPr>
            <w:tcW w:w="6254" w:type="dxa"/>
            <w:shd w:val="clear" w:color="auto" w:fill="auto"/>
            <w:hideMark/>
          </w:tcPr>
          <w:p w:rsidR="008E176F" w:rsidRPr="00885367" w:rsidRDefault="008E176F" w:rsidP="008E176F">
            <w:pPr>
              <w:rPr>
                <w:sz w:val="16"/>
                <w:szCs w:val="16"/>
              </w:rPr>
            </w:pPr>
            <w:r w:rsidRPr="00885367">
              <w:rPr>
                <w:sz w:val="16"/>
                <w:szCs w:val="16"/>
              </w:rPr>
              <w:t>Сбор на нужды образовательных учреждений, взимаемый с юридических лиц</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-17,93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17,93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10911000 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-29,44</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29,44</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10911010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18210911010021000110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-26,70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10911010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18210911010022100110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-2,74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2,74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10911020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18210911020021000110</w:t>
            </w:r>
          </w:p>
        </w:tc>
        <w:tc>
          <w:tcPr>
            <w:tcW w:w="6254" w:type="dxa"/>
            <w:shd w:val="clear" w:color="auto" w:fill="auto"/>
            <w:hideMark/>
          </w:tcPr>
          <w:p w:rsidR="008E176F" w:rsidRPr="00885367" w:rsidRDefault="008E176F" w:rsidP="008E176F">
            <w:pPr>
              <w:rPr>
                <w:sz w:val="16"/>
                <w:szCs w:val="16"/>
              </w:rPr>
            </w:pPr>
            <w:r w:rsidRPr="00885367">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-0,01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11100000 ДОХОДЫ ОТ ИСПОЛЬЗОВАНИЯ ИМУЩЕСТВА, НАХОДЯЩЕГОСЯ В ГОСУДАРСТВЕННОЙ И МУНИЦИПАЛЬНОЙ СОБСТВЕННОСТИ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342 048,00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38 806,20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303 241,80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11,35</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9 116,00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9 116,00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11711101020020000120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9 116,00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9 116,00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11102000 Доходы от размещения средств бюджетов</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150 000,00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150 000,00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11102102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30011102102020000120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150 000,00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150 000,00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11103000 Проценты, полученные от предоставления бюджетных кредитов внутри страны</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58,00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11103020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30011103020020000120</w:t>
            </w:r>
          </w:p>
        </w:tc>
        <w:tc>
          <w:tcPr>
            <w:tcW w:w="6254" w:type="dxa"/>
            <w:shd w:val="clear" w:color="auto" w:fill="auto"/>
            <w:hideMark/>
          </w:tcPr>
          <w:p w:rsidR="008E176F" w:rsidRPr="00885367" w:rsidRDefault="008E176F" w:rsidP="008E176F">
            <w:pPr>
              <w:rPr>
                <w:sz w:val="16"/>
                <w:szCs w:val="16"/>
              </w:rPr>
            </w:pPr>
            <w:r w:rsidRPr="00885367">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180 085,00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37 571,26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142 513,74</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20,86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11105022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11711105022020000120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104 566,00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29 404,04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75 161,96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28,12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11105032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11711105032020000120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21 808,00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609,58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21 198,42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2,80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11105072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11711105072020000120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53 711,00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7 557,65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46 153,35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14,07</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11107000 Платежи от государственных и муниципальных унитарных предприятий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2 789,00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1 234,93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1 554,07</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44,28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11107012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11711107012020000120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2 789,00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1 234,93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1 554,07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44,28</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11200000 ПЛАТЕЖИ ПРИ ПОЛЬЗОВАНИИ ПРИРОДНЫМИ РЕСУРСАМИ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3 736,00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496,15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3 239,85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13,28</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11202000 Платежи при пользовании недрами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2 340,00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275,68</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2 064,32</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11,78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11202030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18211202030010000120</w:t>
            </w:r>
          </w:p>
        </w:tc>
        <w:tc>
          <w:tcPr>
            <w:tcW w:w="6254" w:type="dxa"/>
            <w:shd w:val="clear" w:color="auto" w:fill="auto"/>
            <w:hideMark/>
          </w:tcPr>
          <w:p w:rsidR="008E176F" w:rsidRPr="00885367" w:rsidRDefault="008E176F" w:rsidP="008E176F">
            <w:pPr>
              <w:rPr>
                <w:sz w:val="16"/>
                <w:szCs w:val="16"/>
              </w:rPr>
            </w:pPr>
            <w:r w:rsidRPr="00885367">
              <w:rPr>
                <w:sz w:val="16"/>
                <w:szCs w:val="16"/>
              </w:rPr>
              <w:t>Регулярные платежи за пользование недрами при пользовании недрами на территории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2 272,00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2 272,00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11202030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18211202030011000120</w:t>
            </w:r>
          </w:p>
        </w:tc>
        <w:tc>
          <w:tcPr>
            <w:tcW w:w="6254" w:type="dxa"/>
            <w:shd w:val="clear" w:color="auto" w:fill="auto"/>
            <w:hideMark/>
          </w:tcPr>
          <w:p w:rsidR="008E176F" w:rsidRPr="00885367" w:rsidRDefault="008E176F" w:rsidP="008E176F">
            <w:pPr>
              <w:rPr>
                <w:sz w:val="16"/>
                <w:szCs w:val="16"/>
              </w:rPr>
            </w:pPr>
            <w:r w:rsidRPr="00885367">
              <w:rPr>
                <w:sz w:val="16"/>
                <w:szCs w:val="16"/>
              </w:rPr>
              <w:t>Регулярные платежи за пользование недрами при пользовании недрами на территории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260,68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-260,68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11202052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04411202052010000120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22,06</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11204000 Плата за использование лесов</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1 396,00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220,47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1 175,53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15,79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11204013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04411204013020000120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170,00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11204014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04411204014020000120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1 190,00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217,17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972,83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18,25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11204015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04411204015020000120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9,17</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11300000 ДОХОДЫ ОТ ОКАЗАНИЯ ПЛАТНЫХ УСЛУГ (РАБОТ) И КОМПЕНСАЦИИ ЗАТРАТ ГОСУДАРСТВА</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4 956,59</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-4 956,59</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11301000 Доходы от оказания платных услуг (работ)</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902,03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-902,03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11301031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32111301031018020130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837,27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-837,27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11301410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04411301410010000130</w:t>
            </w:r>
          </w:p>
        </w:tc>
        <w:tc>
          <w:tcPr>
            <w:tcW w:w="6254" w:type="dxa"/>
            <w:shd w:val="clear" w:color="auto" w:fill="auto"/>
            <w:hideMark/>
          </w:tcPr>
          <w:p w:rsidR="008E176F" w:rsidRPr="00885367" w:rsidRDefault="008E176F" w:rsidP="008E176F">
            <w:pPr>
              <w:rPr>
                <w:sz w:val="16"/>
                <w:szCs w:val="16"/>
              </w:rPr>
            </w:pPr>
            <w:r w:rsidRPr="00885367">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-0,05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11301992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03611301992020000130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оказания платных услуг (работ) получателями средств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31,29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-31,29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11301992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31211301992020000130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оказания платных услуг (работ) получателями средств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33,42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-33,42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11302000 Доходы от компенсации затрат государства</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4 054,57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-4 054,57</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11302992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07511302992020000130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компенсации затрат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2 323,65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-2 323,65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11302992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20011302992020000130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компенсации затрат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961,68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-961,68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11302992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20511302992020000130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компенсации затрат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622,38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-622,38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11302992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20711302992020000130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компенсации затрат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98,83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-98,83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11302992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30011302992020000130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доходы от компенсации затрат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48,03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-48,03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11400000 ДОХОДЫ ОТ ПРОДАЖИ МАТЕРИАЛЬНЫХ И НЕМАТЕРИАЛЬНЫХ АКТИВОВ</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47 213,00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2 807,55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44 405,45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5,95</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24 758,00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2 790,38</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21 967,62</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11,27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11402022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11711402022020000410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7 462,00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739,56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6 722,44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9,91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11402023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11711402023020000410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17 296,00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2 050,82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15 245,18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11,86</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11406000 Доходы от продажи земельных участков, находящихся в государственной и муниципальной собственности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22 455,00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17,16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22 437,84</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11406022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11711406022020000430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22 455,00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17,16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22 437,84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0,08</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11600000 ШТРАФЫ, САНКЦИИ, ВОЗМЕЩЕНИЕ УЩЕРБА</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378 058,00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201 263,42</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176 794,58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53,24</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365 797,00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138 364,25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227 432,75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37,83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04411601072010011140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14,81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06511601072010233140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272,00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237,00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12,87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30011601072010293140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30011601072019000140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287,00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12,20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283,00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27,56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04411601082010028140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23,75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71,25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25,00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04411601082010031140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04411601082010032140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04411601082010037140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9,09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04411601082010323140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03611601092010003140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111,10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11,12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06511601092010016140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11601092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06511601092019000140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574,00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494,00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13,94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10611601121010001140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284,00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258,50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8,98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18011601121010001140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-5,05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201,00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18711601121010001140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3,75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7,25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34,09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18811601121010000140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350 000,00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350 000,00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18811601121010001140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133 018,50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-133 018,50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18811601121010007140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2 100,00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2 100,00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03611601122019000140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162,00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13,53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148,47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8,35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18811601123010001140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10 500,00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4 913,24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5 586,76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46,79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54711601123010001140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03811601142019000140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441,00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436,00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1,13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06511601142019000140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34,00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59,52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30011601152010156140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30011601152011551140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47,00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30011601152019000140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16,13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03611601192010022140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255,00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40,03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214,97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15,70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11601192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03611601192019000140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351,00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252,95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98,05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72,07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324,00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33,11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290,89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10,22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30011602010020101140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10,19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-10,19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30011602010020102140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3,01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-3,01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30011602010020103140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30011602010020250140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43,90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-43,90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30011602010020320140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30011602010020330140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30011602010020331140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-24,50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30011602010020332140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58,50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-58,50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30011602010020333140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70,54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-70,54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30011602010020336140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30011602010029000140</w:t>
            </w:r>
          </w:p>
        </w:tc>
        <w:tc>
          <w:tcPr>
            <w:tcW w:w="6254" w:type="dxa"/>
            <w:shd w:val="clear" w:color="auto" w:fill="auto"/>
            <w:hideMark/>
          </w:tcPr>
          <w:p w:rsidR="008E176F" w:rsidRPr="00885367" w:rsidRDefault="008E176F" w:rsidP="008E176F">
            <w:pPr>
              <w:rPr>
                <w:sz w:val="16"/>
                <w:szCs w:val="16"/>
              </w:rPr>
            </w:pPr>
            <w:r w:rsidRPr="0088536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521,00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0,11</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520,89</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11607010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04411607010020000140</w:t>
            </w:r>
          </w:p>
        </w:tc>
        <w:tc>
          <w:tcPr>
            <w:tcW w:w="6254" w:type="dxa"/>
            <w:shd w:val="clear" w:color="auto" w:fill="auto"/>
            <w:hideMark/>
          </w:tcPr>
          <w:p w:rsidR="008E176F" w:rsidRPr="00885367" w:rsidRDefault="008E176F" w:rsidP="008E176F">
            <w:pPr>
              <w:rPr>
                <w:sz w:val="16"/>
                <w:szCs w:val="16"/>
              </w:rPr>
            </w:pPr>
            <w:r w:rsidRPr="0088536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11607010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31211607010020000140</w:t>
            </w:r>
          </w:p>
        </w:tc>
        <w:tc>
          <w:tcPr>
            <w:tcW w:w="6254" w:type="dxa"/>
            <w:shd w:val="clear" w:color="auto" w:fill="auto"/>
            <w:hideMark/>
          </w:tcPr>
          <w:p w:rsidR="008E176F" w:rsidRPr="00885367" w:rsidRDefault="008E176F" w:rsidP="008E176F">
            <w:pPr>
              <w:rPr>
                <w:sz w:val="16"/>
                <w:szCs w:val="16"/>
              </w:rPr>
            </w:pPr>
            <w:r w:rsidRPr="0088536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11607030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04411607030020000140</w:t>
            </w:r>
          </w:p>
        </w:tc>
        <w:tc>
          <w:tcPr>
            <w:tcW w:w="6254" w:type="dxa"/>
            <w:shd w:val="clear" w:color="auto" w:fill="auto"/>
            <w:hideMark/>
          </w:tcPr>
          <w:p w:rsidR="008E176F" w:rsidRPr="00885367" w:rsidRDefault="008E176F" w:rsidP="008E176F">
            <w:pPr>
              <w:rPr>
                <w:sz w:val="16"/>
                <w:szCs w:val="16"/>
              </w:rPr>
            </w:pPr>
            <w:r w:rsidRPr="00885367">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0,11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1,24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11607040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04411607040020000140</w:t>
            </w:r>
          </w:p>
        </w:tc>
        <w:tc>
          <w:tcPr>
            <w:tcW w:w="6254" w:type="dxa"/>
            <w:shd w:val="clear" w:color="auto" w:fill="auto"/>
            <w:hideMark/>
          </w:tcPr>
          <w:p w:rsidR="008E176F" w:rsidRPr="00885367" w:rsidRDefault="008E176F" w:rsidP="008E176F">
            <w:pPr>
              <w:rPr>
                <w:sz w:val="16"/>
                <w:szCs w:val="16"/>
              </w:rPr>
            </w:pPr>
            <w:r w:rsidRPr="00885367">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443,00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443,00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11610000 Платежи в целях возмещения причиненного ущерба (убытков)</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11 389,00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2 345,37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9 043,63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20,59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11610022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04611610022020000140</w:t>
            </w:r>
          </w:p>
        </w:tc>
        <w:tc>
          <w:tcPr>
            <w:tcW w:w="6254" w:type="dxa"/>
            <w:shd w:val="clear" w:color="auto" w:fill="auto"/>
            <w:hideMark/>
          </w:tcPr>
          <w:p w:rsidR="008E176F" w:rsidRPr="00885367" w:rsidRDefault="008E176F" w:rsidP="008E176F">
            <w:pPr>
              <w:rPr>
                <w:sz w:val="16"/>
                <w:szCs w:val="16"/>
              </w:rPr>
            </w:pPr>
            <w:r w:rsidRPr="00885367">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166,00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11610022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07511610022020000140</w:t>
            </w:r>
          </w:p>
        </w:tc>
        <w:tc>
          <w:tcPr>
            <w:tcW w:w="6254" w:type="dxa"/>
            <w:shd w:val="clear" w:color="auto" w:fill="auto"/>
            <w:hideMark/>
          </w:tcPr>
          <w:p w:rsidR="008E176F" w:rsidRPr="00885367" w:rsidRDefault="008E176F" w:rsidP="008E176F">
            <w:pPr>
              <w:rPr>
                <w:sz w:val="16"/>
                <w:szCs w:val="16"/>
              </w:rPr>
            </w:pPr>
            <w:r w:rsidRPr="00885367">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22,67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11610057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23211610057020000140</w:t>
            </w:r>
          </w:p>
        </w:tc>
        <w:tc>
          <w:tcPr>
            <w:tcW w:w="6254" w:type="dxa"/>
            <w:shd w:val="clear" w:color="auto" w:fill="auto"/>
            <w:hideMark/>
          </w:tcPr>
          <w:p w:rsidR="008E176F" w:rsidRPr="00885367" w:rsidRDefault="008E176F" w:rsidP="008E176F">
            <w:pPr>
              <w:rPr>
                <w:sz w:val="16"/>
                <w:szCs w:val="16"/>
              </w:rPr>
            </w:pPr>
            <w:r w:rsidRPr="00885367">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362,00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362,00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09611610122010001140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-37,50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16111610122010001140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18011610122010001140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108,91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541,09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16,75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18811610122010002140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2 241,11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7 758,89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22,41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32211610122010001140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41511610122010001140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-5,54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5,54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16111610128010002140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140,00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11610128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17711610128010001140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11618000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18211618000020000140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60 300,74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-60 300,74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11700000 ПРОЧИЕ НЕНАЛОГОВЫЕ ДОХОДЫ</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134,95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-134,95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11701000 Невыясненные поступления</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134,95</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-134,95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03611701020020000180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8,93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-8,93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88,92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-88,92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8,31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-8,31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32411701020020000180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18,79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-18,79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11701020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38311701020020000180</w:t>
            </w:r>
          </w:p>
        </w:tc>
        <w:tc>
          <w:tcPr>
            <w:tcW w:w="6254" w:type="dxa"/>
            <w:shd w:val="clear" w:color="auto" w:fill="auto"/>
            <w:hideMark/>
          </w:tcPr>
          <w:p w:rsidR="008E176F" w:rsidRPr="00885367" w:rsidRDefault="008E176F" w:rsidP="008E176F">
            <w:pPr>
              <w:rPr>
                <w:sz w:val="16"/>
                <w:szCs w:val="16"/>
              </w:rPr>
            </w:pPr>
            <w:r w:rsidRPr="00885367">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8"/>
                <w:szCs w:val="18"/>
              </w:rPr>
            </w:pPr>
            <w:r w:rsidRPr="00885367">
              <w:rPr>
                <w:b/>
                <w:bCs/>
                <w:sz w:val="18"/>
                <w:szCs w:val="18"/>
              </w:rPr>
              <w:t>20000000 БЕЗВОЗМЕЗДНЫЕ ПОСТУПЛЕНИЯ</w:t>
            </w:r>
          </w:p>
        </w:tc>
        <w:tc>
          <w:tcPr>
            <w:tcW w:w="1984"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104 953 725,51</w:t>
            </w:r>
          </w:p>
        </w:tc>
        <w:tc>
          <w:tcPr>
            <w:tcW w:w="170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31 065 971,85</w:t>
            </w:r>
          </w:p>
        </w:tc>
        <w:tc>
          <w:tcPr>
            <w:tcW w:w="170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73 887 753,66</w:t>
            </w:r>
          </w:p>
        </w:tc>
        <w:tc>
          <w:tcPr>
            <w:tcW w:w="851" w:type="dxa"/>
            <w:shd w:val="clear" w:color="auto" w:fill="auto"/>
            <w:noWrap/>
            <w:vAlign w:val="bottom"/>
            <w:hideMark/>
          </w:tcPr>
          <w:p w:rsidR="008E176F" w:rsidRPr="00885367" w:rsidRDefault="008E176F" w:rsidP="008E176F">
            <w:pPr>
              <w:jc w:val="right"/>
              <w:rPr>
                <w:b/>
                <w:bCs/>
                <w:sz w:val="18"/>
                <w:szCs w:val="18"/>
              </w:rPr>
            </w:pPr>
            <w:r w:rsidRPr="00885367">
              <w:rPr>
                <w:b/>
                <w:bCs/>
                <w:sz w:val="18"/>
                <w:szCs w:val="18"/>
              </w:rPr>
              <w:t>29,60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 </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20802000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30020802000020000150</w:t>
            </w:r>
          </w:p>
        </w:tc>
        <w:tc>
          <w:tcPr>
            <w:tcW w:w="6254" w:type="dxa"/>
            <w:shd w:val="clear" w:color="auto" w:fill="auto"/>
            <w:hideMark/>
          </w:tcPr>
          <w:p w:rsidR="008E176F" w:rsidRPr="00885367" w:rsidRDefault="008E176F" w:rsidP="008E176F">
            <w:pPr>
              <w:rPr>
                <w:sz w:val="16"/>
                <w:szCs w:val="16"/>
              </w:rPr>
            </w:pPr>
            <w:r w:rsidRPr="00885367">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20200000 БЕЗВОЗМЕЗДНЫЕ ПОСТУПЛЕНИЯ ОТ ДРУГИХ БЮДЖЕТОВ БЮДЖЕТНОЙ СИСТЕМЫ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104 617 721,44</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30 699 945,86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73 917 775,58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29,34</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 </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104 617 721,44</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30 699 945,86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73 917 775,58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29,34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20215001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30020215001020000150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Дотации бюджетам субъектов Российской Федерации на выравнивание бюджетной обеспеченности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43 094 737,30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13 711 961,80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29 382 775,50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31,82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20215006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30020215006020000150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Дотации бюджету Чеченской Республики в целях обеспечения сбалансированности бюджета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8 464 816,00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2 116 203,90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6 348 612,10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25,00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20215009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30020215009020000150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2 054 966,00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653 852,80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1 401 113,20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31,82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20720225014020000150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стимулирование увеличения производства картофеля и овощей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40 026,20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40 026,20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31220225021020000150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1 049 560,80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263 291,00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786 269,80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25,09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20225028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04220225028020000150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4 140,20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4 140,20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20225065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04420225065020000150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154 940,90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52 942,75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101 998,15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34,17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20225081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31520225081020000150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14 836,00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14 836,00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20225082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31220225082020000150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72 446,50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72 399,31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47,19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99,93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20225086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20020225086020000150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57,00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20225098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20520225098020000150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39 646,30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39 646,30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20225113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31220225113020000150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964 437,50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175 962,41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788 475,09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18,25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07520225114020000150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70 394,10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70 394,10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20225138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07520225138020000150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76 000,00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76 000,00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20225171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20520225171020000150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46 708,20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46 708,20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20225172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20520225172020000150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160 226,60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20 226,60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87,38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20225179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20520225179020000150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20 761,10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20 761,10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20225201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07520225201020000150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развитие паллиативной медицинской помощи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17 081,10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17 081,10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07520225202020000150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12 946,10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6 475,98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6 470,12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50,02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20225213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20520225213020000150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129 761,00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129 761,00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20225228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31520225228020000150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6 304,50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6 304,50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20225229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31520225229020000150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4 748,60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4 748,60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20225239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20520225239020000150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352 154,10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214 969,46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137 184,64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61,04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20225242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04420225242020000150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927 604,10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37 299,74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890 304,36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4,02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20225243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31220225243020000150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612 948,60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246 392,05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366 556,55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40,20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20225256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20520225256020000150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20 900,00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20 900,00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20225259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20720225259020000150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на государственную поддержку производства масличных культур</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1 024,60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1 024,60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20225299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05020225299020000150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3 665,60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3 665,60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20020225302020000150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8 200 402,10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3 892 886,23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4 307 515,87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47,47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20225304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20520225304020000150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1 602 781,80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362 777,95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1 240 003,85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22,63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20225305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20520225305020000150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9 812 528,70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2 217 184,13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7 595 344,57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22,60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20720225340020000150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развитие виноградарства и виноделия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332 063,40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289 967,24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42 096,16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87,32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20225353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16320225353020000150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создание школ креативных индустрий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41 917,70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41 917,70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20225365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07520225365020000150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443 413,00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43 952,55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399 460,45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9,91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20225385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07520225385020000150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64 117,40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14 279,48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49 837,92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22,27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20225394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23220225394020000150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935 869,00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10 371,00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925 498,00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1,11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07520225402020000150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4 578,40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4 578,40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20225404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20020225404020000150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1 011 888,20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321 964,38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689 923,82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31,82</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20225455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16320225455020000150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реновацию учреждений отрасли культуры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200 000,00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200 000,00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20225462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20020225462020000150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168,50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40,28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128,22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23,90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20225466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16320225466020000150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6 188,10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6 188,10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20225467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16320225467020000150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7 889,60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7 889,60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20225480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20720225480020000150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108 531,00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435,57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108 095,43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0,40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20225497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31220225497020000150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по обеспечению жильем молодых семей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495 787,50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495 787,50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20720225502020000150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322 381,30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167 870,48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154 510,82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52,07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20225508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20720225508020000150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214 280,40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108 016,27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106 264,13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50,41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20225513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16320225513020000150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развитие сети учреждений культурно-досугового типа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108 907,80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108 907,80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20225514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20020225514020000150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87 697,60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87 697,60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20225517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16320225517020000150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12 599,10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12 599,10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20225518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04520225518020000150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3 897,90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3 897,90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20225519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16320225519020000150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Субсидия бюджетам субъектов Российской Федерации на поддержку отрасли культуры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44 714,30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44 714,30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20520225520020000150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775 796,70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775 796,70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20225524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31220225524020000150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889 100,00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889 100,00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20225527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31120225527020000150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112 894,60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112 894,60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20225554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07520225554020000150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27 919,50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27 919,50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20225555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31220225555020000150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396 080,10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172 658,79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223 421,31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43,59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20225568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20720225568020000150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316 425,40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264 243,50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52 181,90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83,51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20225576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20720225576020000150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обеспечение комплексного развития сельских территорий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834 222,60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2 817,25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831 405,35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0,34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20225584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16320225584020000150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оснащение региональных и муниципальны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38 612,20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9 495,42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29 116,78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24,59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20225586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07520225586020000150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67 190,90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15 624,95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51 565,95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23,25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16320225590020000150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техническое оснащение муниципальных музеев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18 425,00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18 425,00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20225591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03420225591020000150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42 731,30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42 731,30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20225599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20720225599020000150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5 674,50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5 674,50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20225750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20520225750020000150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4 366 564,90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4 106 564,90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5,95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20225752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07520225752020000150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330 529,60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156 221,07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174 308,53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47,26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20225753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31520225753020000150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78 000,00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78 000,00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20225786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20520225786020000150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25 431,00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25 431,00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20227111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31520227111020000150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2 099 300,00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2 099 300,00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20227121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20020227121020000150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556 350,00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556 350,00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20227386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04220227386020000150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1 563 882,00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600 000,00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963 882,00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38,37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20227523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20020227523020000150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212 084,00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212 084,00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20227523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31220227523020000150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90 449,60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60 299,73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30 149,87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66,67</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20227523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38320227523020000150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238 090,00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122 715,80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115 374,20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51,54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20227576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20720227576020000150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334 182,99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-334 182,99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20229999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30020229999020000150</w:t>
            </w:r>
          </w:p>
        </w:tc>
        <w:tc>
          <w:tcPr>
            <w:tcW w:w="6254" w:type="dxa"/>
            <w:shd w:val="clear" w:color="auto" w:fill="auto"/>
            <w:hideMark/>
          </w:tcPr>
          <w:p w:rsidR="008E176F" w:rsidRPr="00885367" w:rsidRDefault="008E176F" w:rsidP="008E176F">
            <w:pPr>
              <w:rPr>
                <w:sz w:val="16"/>
                <w:szCs w:val="16"/>
              </w:rPr>
            </w:pPr>
            <w:r w:rsidRPr="00885367">
              <w:rPr>
                <w:sz w:val="16"/>
                <w:szCs w:val="16"/>
              </w:rPr>
              <w:t>Прочие субсидии бюджетам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31 143,50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4 097,19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27 046,32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13,16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20235090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04420235090020000150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на улучшение экологического состояния гидрографической сети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10 437,50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10 437,50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20235118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30020235118020000150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49 270,90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11 628,20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37 642,70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23,60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30020235120020000150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39,20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39,20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20235128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04420235128020000150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11 855,20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11 855,20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20235129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04420235129020000150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154 810,80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37 147,47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117 663,33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24,00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20235134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20020235134020000150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3 256,80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3 256,80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20235135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20020235135020000150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241 066,50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41 009,76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200 056,74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17,01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20235176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20020235176020000150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1 597 081,40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417 274,31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1 179 807,09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26,13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20235220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20020235220020000150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4 960,47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4 811,26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149,20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96,99</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20235250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20020235250020000150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1 528 723,00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1 012 818,93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515 904,07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66,25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20235290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20020235290020000150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2 355 804,60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779 993,80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1 575 810,80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33,11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20235345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04420235345020000150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48 041,40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5 483,23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42 558,17</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11,41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20235429</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04420235429020000150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увеличение площади лесовосстановления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10 142,70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2 500,05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7 642,65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24,65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20235460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07520235460020000150</w:t>
            </w:r>
          </w:p>
        </w:tc>
        <w:tc>
          <w:tcPr>
            <w:tcW w:w="6254" w:type="dxa"/>
            <w:shd w:val="clear" w:color="auto" w:fill="auto"/>
            <w:hideMark/>
          </w:tcPr>
          <w:p w:rsidR="008E176F" w:rsidRPr="00885367" w:rsidRDefault="008E176F" w:rsidP="008E176F">
            <w:pPr>
              <w:rPr>
                <w:sz w:val="16"/>
                <w:szCs w:val="16"/>
              </w:rPr>
            </w:pPr>
            <w:r w:rsidRPr="00885367">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311 966,90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16 691,80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295 275,10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5,35</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20235900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30020235900020000150</w:t>
            </w:r>
          </w:p>
        </w:tc>
        <w:tc>
          <w:tcPr>
            <w:tcW w:w="6254" w:type="dxa"/>
            <w:shd w:val="clear" w:color="auto" w:fill="auto"/>
            <w:hideMark/>
          </w:tcPr>
          <w:p w:rsidR="008E176F" w:rsidRPr="00885367" w:rsidRDefault="008E176F" w:rsidP="008E176F">
            <w:pPr>
              <w:rPr>
                <w:sz w:val="16"/>
                <w:szCs w:val="16"/>
              </w:rPr>
            </w:pPr>
            <w:r w:rsidRPr="00885367">
              <w:rPr>
                <w:sz w:val="16"/>
                <w:szCs w:val="16"/>
              </w:rPr>
              <w:t>Единая субвенция бюджетам субъектов Российской Федерации и бюджету г. Байконура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69 134,10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15 192,49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53 941,61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21,98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20245141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00120245141020000150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1 235,51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1 842,22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-606,72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149,11</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20245161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07520245161020000150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92 795,90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36 224,77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56 571,13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39,04</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20245165</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31520245165020000150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100 000,00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20245190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07520245190020000150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34 327,00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10 298,10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24 028,90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20245192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07520245192020000150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83 522,70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25 056,81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58 465,89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20245216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07520245216020000150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1 856,80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1 856,80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20245252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20020245252020000150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101,46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101,46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20245292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20020245292020000150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5 603,50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5 603,50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20245298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20020245298020000150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68 254,90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68 254,90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20245300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20020245300020000150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142 041,70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142 041,70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20245303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20520245303020000150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1 046 808,00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260 950,96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785 857,04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24,93</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20245363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20520245363020000150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50 960,30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11 456,71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39 503,59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22,48</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20245368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20720245368020000150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35 128,30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35 128,30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20245418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04220245418020000150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42 006,00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42 006,00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20245424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31220245424020000150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370 000,00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125 270,68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244 729,32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33,86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20245433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20720245433020000150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64 371,10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5 705,11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58 665,99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8,86</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20245454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16320245454020000150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5 000,00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5 000,00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20245468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07520245468020000150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37,40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37,40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20245523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31220245523020000150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90 765,80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90 765,80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20245766</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03420245766020000150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24 840,00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24 840,00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20245784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23220245784020000150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212 075,70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212 075,70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20249001</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20020249001020000150</w:t>
            </w:r>
          </w:p>
        </w:tc>
        <w:tc>
          <w:tcPr>
            <w:tcW w:w="6254" w:type="dxa"/>
            <w:shd w:val="clear" w:color="auto" w:fill="auto"/>
            <w:hideMark/>
          </w:tcPr>
          <w:p w:rsidR="008E176F" w:rsidRPr="00885367" w:rsidRDefault="008E176F" w:rsidP="008E176F">
            <w:pPr>
              <w:rPr>
                <w:sz w:val="16"/>
                <w:szCs w:val="16"/>
              </w:rPr>
            </w:pPr>
            <w:r w:rsidRPr="0088536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152 058,70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152 058,70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20300000 БЕЗВОЗМЕЗДНЫЕ ПОСТУПЛЕНИЯ ОТ ГОСУДАРСТВЕННЫХ (МУНИЦИПАЛЬНЫХ) ОРГАНИЗАЦИЙ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336 004,07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336 004,07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100,00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336 004,07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336 004,07</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100,00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20302040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31220302040020000150</w:t>
            </w:r>
          </w:p>
        </w:tc>
        <w:tc>
          <w:tcPr>
            <w:tcW w:w="6254" w:type="dxa"/>
            <w:shd w:val="clear" w:color="auto" w:fill="auto"/>
            <w:hideMark/>
          </w:tcPr>
          <w:p w:rsidR="008E176F" w:rsidRPr="00885367" w:rsidRDefault="008E176F" w:rsidP="008E176F">
            <w:pPr>
              <w:rPr>
                <w:sz w:val="16"/>
                <w:szCs w:val="16"/>
              </w:rPr>
            </w:pPr>
            <w:r w:rsidRPr="00885367">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336 004,07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336 004,07</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100,00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20400000 БЕЗВОЗМЕЗДНЫЕ ПОСТУПЛЕНИЯ ОТ НЕГОСУДАРСТВЕННЫХ ОРГАНИЗАЦИЙ</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3 556,50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-3 556,50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20402000 Безвозмездные поступления от негосударственных организаций в бюджеты субъектов Российской Федерации</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3 556,50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-3 556,50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20402010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20020402010020000150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3 556,50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-3 556,50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30 439,18</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-30 439,18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 </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26 122,48</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-26 122,48</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21825497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31221825497021001150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329,70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-329,70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21833144</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20021833144020000150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18 212,56</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-18 212,56</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21835118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30021835118020000150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24,51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-24,51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21860010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20521860010020000150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7 555,71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-7 555,71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21860010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38321860010020000150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21802000 Доходы бюджетов субъектов Российской Федерации от возврата организациями остатков субсидий прошлых лет</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4 316,70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-4 316,70</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07521802010020000150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8,00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-8,00</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16321802010020000150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142,28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-142,28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21802010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20521802010020000150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4 166,42</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-4 166,42</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-3 973,76</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3 973,76</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926" w:type="dxa"/>
            <w:gridSpan w:val="3"/>
            <w:shd w:val="clear" w:color="auto" w:fill="auto"/>
            <w:hideMark/>
          </w:tcPr>
          <w:p w:rsidR="008E176F" w:rsidRPr="00885367" w:rsidRDefault="008E176F" w:rsidP="008E176F">
            <w:pPr>
              <w:rPr>
                <w:b/>
                <w:bCs/>
                <w:sz w:val="16"/>
                <w:szCs w:val="16"/>
              </w:rPr>
            </w:pPr>
            <w:r w:rsidRPr="00885367">
              <w:rPr>
                <w:b/>
                <w:bCs/>
                <w:sz w:val="16"/>
                <w:szCs w:val="16"/>
              </w:rPr>
              <w:t> </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color w:val="FF0000"/>
                <w:sz w:val="16"/>
                <w:szCs w:val="16"/>
              </w:rPr>
              <w:t>-3 882,63</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3 882,63</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21925138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07521925138020000150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-2 636,89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2 636,89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21925302</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20021925302020000150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-30,95</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30,95</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21925497</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31221925497021001150</w:t>
            </w:r>
          </w:p>
        </w:tc>
        <w:tc>
          <w:tcPr>
            <w:tcW w:w="6254" w:type="dxa"/>
            <w:shd w:val="clear" w:color="auto" w:fill="auto"/>
            <w:hideMark/>
          </w:tcPr>
          <w:p w:rsidR="008E176F" w:rsidRPr="00885367" w:rsidRDefault="008E176F" w:rsidP="008E176F">
            <w:pPr>
              <w:rPr>
                <w:sz w:val="16"/>
                <w:szCs w:val="16"/>
              </w:rPr>
            </w:pPr>
            <w:r w:rsidRPr="00885367">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-313,53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313,53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21935118</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30021935118020000150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-24,51</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24,51</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21935250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20021935250020000150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-0,44</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0,44</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21935290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20021935290020000150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-547,59</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547,59</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21935573</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20021935573020000150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-327,08</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327,08</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21935900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30021935900020000150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остатков единой субвенции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-1,63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1,63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56" w:type="dxa"/>
            <w:shd w:val="clear" w:color="auto" w:fill="auto"/>
            <w:noWrap/>
            <w:vAlign w:val="center"/>
            <w:hideMark/>
          </w:tcPr>
          <w:p w:rsidR="008E176F" w:rsidRPr="00885367" w:rsidRDefault="008E176F" w:rsidP="008E176F">
            <w:pPr>
              <w:jc w:val="center"/>
              <w:rPr>
                <w:sz w:val="16"/>
                <w:szCs w:val="16"/>
              </w:rPr>
            </w:pPr>
            <w:r w:rsidRPr="00885367">
              <w:rPr>
                <w:sz w:val="16"/>
                <w:szCs w:val="16"/>
              </w:rPr>
              <w:t>21990000</w:t>
            </w:r>
          </w:p>
        </w:tc>
        <w:tc>
          <w:tcPr>
            <w:tcW w:w="1816" w:type="dxa"/>
            <w:shd w:val="clear" w:color="auto" w:fill="auto"/>
            <w:noWrap/>
            <w:vAlign w:val="center"/>
            <w:hideMark/>
          </w:tcPr>
          <w:p w:rsidR="008E176F" w:rsidRPr="00885367" w:rsidRDefault="008E176F" w:rsidP="008E176F">
            <w:pPr>
              <w:jc w:val="center"/>
              <w:rPr>
                <w:sz w:val="16"/>
                <w:szCs w:val="16"/>
              </w:rPr>
            </w:pPr>
            <w:r w:rsidRPr="00885367">
              <w:rPr>
                <w:sz w:val="16"/>
                <w:szCs w:val="16"/>
              </w:rPr>
              <w:t>20721990000020000150</w:t>
            </w:r>
          </w:p>
        </w:tc>
        <w:tc>
          <w:tcPr>
            <w:tcW w:w="6254" w:type="dxa"/>
            <w:shd w:val="clear" w:color="auto" w:fill="auto"/>
            <w:hideMark/>
          </w:tcPr>
          <w:p w:rsidR="008E176F" w:rsidRPr="00885367" w:rsidRDefault="008E176F" w:rsidP="008E176F">
            <w:pPr>
              <w:rPr>
                <w:sz w:val="16"/>
                <w:szCs w:val="16"/>
              </w:rPr>
            </w:pPr>
            <w:r w:rsidRPr="00885367">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84"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c>
          <w:tcPr>
            <w:tcW w:w="1701" w:type="dxa"/>
            <w:shd w:val="clear" w:color="auto" w:fill="auto"/>
            <w:noWrap/>
            <w:vAlign w:val="bottom"/>
            <w:hideMark/>
          </w:tcPr>
          <w:p w:rsidR="008E176F" w:rsidRPr="00885367" w:rsidRDefault="008E176F" w:rsidP="008E176F">
            <w:pPr>
              <w:jc w:val="right"/>
              <w:rPr>
                <w:sz w:val="16"/>
                <w:szCs w:val="16"/>
              </w:rPr>
            </w:pPr>
            <w:r w:rsidRPr="00885367">
              <w:rPr>
                <w:color w:val="FF0000"/>
                <w:sz w:val="16"/>
                <w:szCs w:val="16"/>
              </w:rPr>
              <w:t>-91,13</w:t>
            </w:r>
          </w:p>
        </w:tc>
        <w:tc>
          <w:tcPr>
            <w:tcW w:w="1701" w:type="dxa"/>
            <w:shd w:val="clear" w:color="auto" w:fill="auto"/>
            <w:noWrap/>
            <w:vAlign w:val="bottom"/>
            <w:hideMark/>
          </w:tcPr>
          <w:p w:rsidR="008E176F" w:rsidRPr="00885367" w:rsidRDefault="008E176F" w:rsidP="008E176F">
            <w:pPr>
              <w:jc w:val="right"/>
              <w:rPr>
                <w:sz w:val="16"/>
                <w:szCs w:val="16"/>
              </w:rPr>
            </w:pPr>
            <w:r w:rsidRPr="00885367">
              <w:rPr>
                <w:sz w:val="16"/>
                <w:szCs w:val="16"/>
              </w:rPr>
              <w:t>91,13</w:t>
            </w:r>
          </w:p>
        </w:tc>
        <w:tc>
          <w:tcPr>
            <w:tcW w:w="851" w:type="dxa"/>
            <w:shd w:val="clear" w:color="auto" w:fill="auto"/>
            <w:noWrap/>
            <w:vAlign w:val="bottom"/>
            <w:hideMark/>
          </w:tcPr>
          <w:p w:rsidR="008E176F" w:rsidRPr="00885367" w:rsidRDefault="008E176F" w:rsidP="008E176F">
            <w:pPr>
              <w:jc w:val="right"/>
              <w:rPr>
                <w:sz w:val="16"/>
                <w:szCs w:val="16"/>
              </w:rPr>
            </w:pPr>
            <w:r w:rsidRPr="00885367">
              <w:rPr>
                <w:sz w:val="16"/>
                <w:szCs w:val="16"/>
              </w:rPr>
              <w:t>0,00</w:t>
            </w:r>
          </w:p>
        </w:tc>
      </w:tr>
      <w:tr w:rsidR="008E176F" w:rsidRPr="00885367" w:rsidTr="008E176F">
        <w:trPr>
          <w:trHeight w:val="20"/>
        </w:trPr>
        <w:tc>
          <w:tcPr>
            <w:tcW w:w="8926" w:type="dxa"/>
            <w:gridSpan w:val="3"/>
            <w:shd w:val="clear" w:color="auto" w:fill="auto"/>
            <w:noWrap/>
            <w:vAlign w:val="bottom"/>
            <w:hideMark/>
          </w:tcPr>
          <w:p w:rsidR="008E176F" w:rsidRPr="00885367" w:rsidRDefault="008E176F" w:rsidP="008E176F">
            <w:pPr>
              <w:jc w:val="center"/>
              <w:rPr>
                <w:b/>
                <w:bCs/>
                <w:sz w:val="20"/>
                <w:szCs w:val="20"/>
              </w:rPr>
            </w:pPr>
            <w:r w:rsidRPr="00885367">
              <w:rPr>
                <w:b/>
                <w:bCs/>
                <w:sz w:val="20"/>
                <w:szCs w:val="20"/>
              </w:rPr>
              <w:t>Итого</w:t>
            </w:r>
          </w:p>
        </w:tc>
        <w:tc>
          <w:tcPr>
            <w:tcW w:w="1984"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124 035 840,29</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35 094 542,70</w:t>
            </w:r>
          </w:p>
        </w:tc>
        <w:tc>
          <w:tcPr>
            <w:tcW w:w="170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87 346 465,95</w:t>
            </w:r>
          </w:p>
        </w:tc>
        <w:tc>
          <w:tcPr>
            <w:tcW w:w="851" w:type="dxa"/>
            <w:shd w:val="clear" w:color="auto" w:fill="auto"/>
            <w:noWrap/>
            <w:vAlign w:val="bottom"/>
            <w:hideMark/>
          </w:tcPr>
          <w:p w:rsidR="008E176F" w:rsidRPr="00885367" w:rsidRDefault="008E176F" w:rsidP="008E176F">
            <w:pPr>
              <w:jc w:val="right"/>
              <w:rPr>
                <w:b/>
                <w:bCs/>
                <w:sz w:val="16"/>
                <w:szCs w:val="16"/>
              </w:rPr>
            </w:pPr>
            <w:r w:rsidRPr="00885367">
              <w:rPr>
                <w:b/>
                <w:bCs/>
                <w:sz w:val="16"/>
                <w:szCs w:val="16"/>
              </w:rPr>
              <w:t>28,29</w:t>
            </w:r>
          </w:p>
        </w:tc>
      </w:tr>
    </w:tbl>
    <w:p w:rsidR="00033552" w:rsidRPr="00885367" w:rsidRDefault="00033552">
      <w:pPr>
        <w:rPr>
          <w:sz w:val="28"/>
          <w:szCs w:val="28"/>
        </w:rPr>
      </w:pPr>
    </w:p>
    <w:p w:rsidR="00A944D4" w:rsidRPr="00885367" w:rsidRDefault="00A944D4">
      <w:pPr>
        <w:rPr>
          <w:sz w:val="28"/>
          <w:szCs w:val="28"/>
        </w:rPr>
      </w:pPr>
      <w:r w:rsidRPr="00885367">
        <w:rPr>
          <w:sz w:val="28"/>
          <w:szCs w:val="28"/>
        </w:rPr>
        <w:br w:type="page"/>
      </w:r>
    </w:p>
    <w:p w:rsidR="00033552" w:rsidRPr="00885367" w:rsidRDefault="00033552" w:rsidP="00033552">
      <w:pPr>
        <w:rPr>
          <w:sz w:val="28"/>
          <w:szCs w:val="28"/>
        </w:rPr>
      </w:pPr>
      <w:r w:rsidRPr="00885367">
        <w:rPr>
          <w:sz w:val="28"/>
          <w:szCs w:val="28"/>
        </w:rPr>
        <w:t xml:space="preserve">                                                                                                                                                                                   </w:t>
      </w:r>
    </w:p>
    <w:p w:rsidR="00C654DC" w:rsidRPr="00885367" w:rsidRDefault="00C654DC" w:rsidP="00780FC0">
      <w:pPr>
        <w:spacing w:after="160" w:line="256" w:lineRule="auto"/>
        <w:jc w:val="right"/>
        <w:rPr>
          <w:sz w:val="28"/>
          <w:szCs w:val="28"/>
        </w:rPr>
      </w:pPr>
      <w:r w:rsidRPr="00885367">
        <w:rPr>
          <w:sz w:val="28"/>
          <w:szCs w:val="28"/>
        </w:rPr>
        <w:t xml:space="preserve">Приложение № </w:t>
      </w:r>
      <w:r w:rsidR="0024146C" w:rsidRPr="00885367">
        <w:rPr>
          <w:sz w:val="28"/>
          <w:szCs w:val="28"/>
        </w:rPr>
        <w:t>2</w:t>
      </w:r>
    </w:p>
    <w:p w:rsidR="00C654DC" w:rsidRPr="00885367" w:rsidRDefault="00C654DC" w:rsidP="00C654DC">
      <w:pPr>
        <w:rPr>
          <w:sz w:val="28"/>
          <w:szCs w:val="28"/>
        </w:rPr>
      </w:pPr>
    </w:p>
    <w:p w:rsidR="0024146C" w:rsidRPr="00885367" w:rsidRDefault="0024146C" w:rsidP="0024146C">
      <w:pPr>
        <w:jc w:val="center"/>
        <w:rPr>
          <w:b/>
          <w:sz w:val="28"/>
          <w:szCs w:val="28"/>
        </w:rPr>
      </w:pPr>
      <w:r w:rsidRPr="00885367">
        <w:rPr>
          <w:b/>
          <w:sz w:val="28"/>
          <w:szCs w:val="28"/>
        </w:rPr>
        <w:t xml:space="preserve">Расходы республиканского бюджета по состоянию на </w:t>
      </w:r>
      <w:r w:rsidR="00EE6EFB" w:rsidRPr="00885367">
        <w:rPr>
          <w:b/>
          <w:sz w:val="28"/>
          <w:szCs w:val="28"/>
        </w:rPr>
        <w:t>01.0</w:t>
      </w:r>
      <w:r w:rsidR="00885367" w:rsidRPr="00885367">
        <w:rPr>
          <w:b/>
          <w:sz w:val="28"/>
          <w:szCs w:val="28"/>
        </w:rPr>
        <w:t>4</w:t>
      </w:r>
      <w:r w:rsidRPr="00885367">
        <w:rPr>
          <w:b/>
          <w:sz w:val="28"/>
          <w:szCs w:val="28"/>
        </w:rPr>
        <w:t>.2023</w:t>
      </w:r>
    </w:p>
    <w:p w:rsidR="00C654DC" w:rsidRPr="00885367" w:rsidRDefault="00C654DC" w:rsidP="00780FC0">
      <w:pPr>
        <w:ind w:left="12960"/>
        <w:jc w:val="right"/>
        <w:rPr>
          <w:sz w:val="28"/>
          <w:szCs w:val="28"/>
        </w:rPr>
      </w:pPr>
      <w:r w:rsidRPr="00885367">
        <w:rPr>
          <w:sz w:val="22"/>
        </w:rPr>
        <w:t>ед. изм.:</w:t>
      </w:r>
      <w:r w:rsidR="00BA4146" w:rsidRPr="00885367">
        <w:rPr>
          <w:sz w:val="22"/>
        </w:rPr>
        <w:t xml:space="preserve"> </w:t>
      </w:r>
      <w:r w:rsidR="006D5EC2" w:rsidRPr="00885367">
        <w:rPr>
          <w:sz w:val="22"/>
        </w:rPr>
        <w:t xml:space="preserve">тыс. </w:t>
      </w:r>
      <w:r w:rsidRPr="00885367">
        <w:rPr>
          <w:sz w:val="22"/>
        </w:rPr>
        <w:t>руб</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gridCol w:w="993"/>
        <w:gridCol w:w="1842"/>
        <w:gridCol w:w="1701"/>
        <w:gridCol w:w="1418"/>
        <w:gridCol w:w="709"/>
      </w:tblGrid>
      <w:tr w:rsidR="006D5EC2" w:rsidRPr="00885367" w:rsidTr="006D5EC2">
        <w:trPr>
          <w:trHeight w:val="20"/>
        </w:trPr>
        <w:tc>
          <w:tcPr>
            <w:tcW w:w="6946" w:type="dxa"/>
            <w:vMerge w:val="restart"/>
            <w:shd w:val="clear" w:color="auto" w:fill="auto"/>
            <w:noWrap/>
            <w:vAlign w:val="center"/>
            <w:hideMark/>
          </w:tcPr>
          <w:p w:rsidR="006D5EC2" w:rsidRPr="00885367" w:rsidRDefault="006D5EC2">
            <w:pPr>
              <w:jc w:val="center"/>
              <w:rPr>
                <w:b/>
                <w:bCs/>
                <w:sz w:val="16"/>
                <w:szCs w:val="16"/>
              </w:rPr>
            </w:pPr>
            <w:r w:rsidRPr="00885367">
              <w:rPr>
                <w:b/>
                <w:bCs/>
                <w:sz w:val="16"/>
                <w:szCs w:val="16"/>
              </w:rPr>
              <w:t>Наименование</w:t>
            </w:r>
          </w:p>
        </w:tc>
        <w:tc>
          <w:tcPr>
            <w:tcW w:w="1559" w:type="dxa"/>
            <w:shd w:val="clear" w:color="auto" w:fill="auto"/>
            <w:noWrap/>
            <w:vAlign w:val="center"/>
            <w:hideMark/>
          </w:tcPr>
          <w:p w:rsidR="006D5EC2" w:rsidRPr="00885367" w:rsidRDefault="006D5EC2" w:rsidP="00E52A63">
            <w:pPr>
              <w:jc w:val="center"/>
              <w:rPr>
                <w:b/>
                <w:bCs/>
                <w:sz w:val="16"/>
                <w:szCs w:val="16"/>
              </w:rPr>
            </w:pPr>
            <w:r w:rsidRPr="00885367">
              <w:rPr>
                <w:b/>
                <w:bCs/>
                <w:sz w:val="16"/>
                <w:szCs w:val="16"/>
              </w:rPr>
              <w:t>Коды бюджетной классификации</w:t>
            </w:r>
          </w:p>
        </w:tc>
        <w:tc>
          <w:tcPr>
            <w:tcW w:w="993" w:type="dxa"/>
            <w:shd w:val="clear" w:color="auto" w:fill="auto"/>
            <w:noWrap/>
            <w:vAlign w:val="center"/>
            <w:hideMark/>
          </w:tcPr>
          <w:p w:rsidR="006D5EC2" w:rsidRPr="00885367" w:rsidRDefault="006D5EC2">
            <w:pPr>
              <w:rPr>
                <w:b/>
                <w:bCs/>
                <w:sz w:val="16"/>
                <w:szCs w:val="16"/>
              </w:rPr>
            </w:pPr>
            <w:r w:rsidRPr="00885367">
              <w:rPr>
                <w:b/>
                <w:bCs/>
                <w:sz w:val="16"/>
                <w:szCs w:val="16"/>
              </w:rPr>
              <w:t> </w:t>
            </w:r>
          </w:p>
        </w:tc>
        <w:tc>
          <w:tcPr>
            <w:tcW w:w="1842" w:type="dxa"/>
            <w:vMerge w:val="restart"/>
            <w:shd w:val="clear" w:color="auto" w:fill="auto"/>
            <w:vAlign w:val="center"/>
            <w:hideMark/>
          </w:tcPr>
          <w:p w:rsidR="006D5EC2" w:rsidRPr="00885367" w:rsidRDefault="006D5EC2">
            <w:pPr>
              <w:jc w:val="center"/>
              <w:rPr>
                <w:b/>
                <w:bCs/>
                <w:sz w:val="16"/>
                <w:szCs w:val="16"/>
              </w:rPr>
            </w:pPr>
            <w:r w:rsidRPr="00885367">
              <w:rPr>
                <w:b/>
                <w:bCs/>
                <w:sz w:val="16"/>
                <w:szCs w:val="16"/>
              </w:rPr>
              <w:t>План на год</w:t>
            </w:r>
          </w:p>
        </w:tc>
        <w:tc>
          <w:tcPr>
            <w:tcW w:w="1701" w:type="dxa"/>
            <w:vMerge w:val="restart"/>
            <w:shd w:val="clear" w:color="auto" w:fill="auto"/>
            <w:vAlign w:val="center"/>
            <w:hideMark/>
          </w:tcPr>
          <w:p w:rsidR="006D5EC2" w:rsidRPr="00885367" w:rsidRDefault="006D5EC2">
            <w:pPr>
              <w:jc w:val="center"/>
              <w:rPr>
                <w:b/>
                <w:bCs/>
                <w:sz w:val="16"/>
                <w:szCs w:val="16"/>
              </w:rPr>
            </w:pPr>
            <w:r w:rsidRPr="00885367">
              <w:rPr>
                <w:b/>
                <w:bCs/>
                <w:sz w:val="16"/>
                <w:szCs w:val="16"/>
              </w:rPr>
              <w:t>Финансирование по расходным расписаниям</w:t>
            </w:r>
          </w:p>
        </w:tc>
        <w:tc>
          <w:tcPr>
            <w:tcW w:w="1418" w:type="dxa"/>
            <w:vMerge w:val="restart"/>
            <w:shd w:val="clear" w:color="auto" w:fill="auto"/>
            <w:vAlign w:val="center"/>
            <w:hideMark/>
          </w:tcPr>
          <w:p w:rsidR="006D5EC2" w:rsidRPr="00885367" w:rsidRDefault="006D5EC2">
            <w:pPr>
              <w:jc w:val="center"/>
              <w:rPr>
                <w:b/>
                <w:bCs/>
                <w:sz w:val="16"/>
                <w:szCs w:val="16"/>
              </w:rPr>
            </w:pPr>
            <w:r w:rsidRPr="00885367">
              <w:rPr>
                <w:b/>
                <w:bCs/>
                <w:sz w:val="16"/>
                <w:szCs w:val="16"/>
              </w:rPr>
              <w:t>Остаток год</w:t>
            </w:r>
          </w:p>
        </w:tc>
        <w:tc>
          <w:tcPr>
            <w:tcW w:w="709" w:type="dxa"/>
            <w:vMerge w:val="restart"/>
            <w:shd w:val="clear" w:color="auto" w:fill="auto"/>
            <w:vAlign w:val="center"/>
            <w:hideMark/>
          </w:tcPr>
          <w:p w:rsidR="006D5EC2" w:rsidRPr="00885367" w:rsidRDefault="006D5EC2">
            <w:pPr>
              <w:jc w:val="center"/>
              <w:rPr>
                <w:b/>
                <w:bCs/>
                <w:sz w:val="16"/>
                <w:szCs w:val="16"/>
              </w:rPr>
            </w:pPr>
            <w:r w:rsidRPr="00885367">
              <w:rPr>
                <w:b/>
                <w:bCs/>
                <w:sz w:val="16"/>
                <w:szCs w:val="16"/>
              </w:rPr>
              <w:t>% год</w:t>
            </w:r>
          </w:p>
        </w:tc>
      </w:tr>
      <w:tr w:rsidR="006D5EC2" w:rsidRPr="00885367" w:rsidTr="006D5EC2">
        <w:trPr>
          <w:trHeight w:val="20"/>
        </w:trPr>
        <w:tc>
          <w:tcPr>
            <w:tcW w:w="6946" w:type="dxa"/>
            <w:vMerge/>
            <w:vAlign w:val="center"/>
            <w:hideMark/>
          </w:tcPr>
          <w:p w:rsidR="006D5EC2" w:rsidRPr="00885367" w:rsidRDefault="006D5EC2">
            <w:pPr>
              <w:rPr>
                <w:b/>
                <w:bCs/>
                <w:sz w:val="16"/>
                <w:szCs w:val="16"/>
              </w:rPr>
            </w:pPr>
          </w:p>
        </w:tc>
        <w:tc>
          <w:tcPr>
            <w:tcW w:w="1559" w:type="dxa"/>
            <w:shd w:val="clear" w:color="auto" w:fill="auto"/>
            <w:vAlign w:val="center"/>
            <w:hideMark/>
          </w:tcPr>
          <w:p w:rsidR="006D5EC2" w:rsidRPr="00885367" w:rsidRDefault="006D5EC2">
            <w:pPr>
              <w:jc w:val="center"/>
              <w:rPr>
                <w:b/>
                <w:bCs/>
                <w:sz w:val="16"/>
                <w:szCs w:val="16"/>
              </w:rPr>
            </w:pPr>
            <w:r w:rsidRPr="00885367">
              <w:rPr>
                <w:b/>
                <w:bCs/>
                <w:sz w:val="16"/>
                <w:szCs w:val="16"/>
              </w:rPr>
              <w:t>раздел</w:t>
            </w:r>
          </w:p>
        </w:tc>
        <w:tc>
          <w:tcPr>
            <w:tcW w:w="993" w:type="dxa"/>
            <w:shd w:val="clear" w:color="auto" w:fill="auto"/>
            <w:vAlign w:val="center"/>
            <w:hideMark/>
          </w:tcPr>
          <w:p w:rsidR="006D5EC2" w:rsidRPr="00885367" w:rsidRDefault="006D5EC2">
            <w:pPr>
              <w:jc w:val="center"/>
              <w:rPr>
                <w:b/>
                <w:bCs/>
                <w:sz w:val="16"/>
                <w:szCs w:val="16"/>
              </w:rPr>
            </w:pPr>
            <w:r w:rsidRPr="00885367">
              <w:rPr>
                <w:b/>
                <w:bCs/>
                <w:sz w:val="16"/>
                <w:szCs w:val="16"/>
              </w:rPr>
              <w:t>подраздел</w:t>
            </w:r>
          </w:p>
        </w:tc>
        <w:tc>
          <w:tcPr>
            <w:tcW w:w="1842" w:type="dxa"/>
            <w:vMerge/>
            <w:vAlign w:val="center"/>
            <w:hideMark/>
          </w:tcPr>
          <w:p w:rsidR="006D5EC2" w:rsidRPr="00885367" w:rsidRDefault="006D5EC2">
            <w:pPr>
              <w:rPr>
                <w:b/>
                <w:bCs/>
                <w:sz w:val="16"/>
                <w:szCs w:val="16"/>
              </w:rPr>
            </w:pPr>
          </w:p>
        </w:tc>
        <w:tc>
          <w:tcPr>
            <w:tcW w:w="1701" w:type="dxa"/>
            <w:vMerge/>
            <w:vAlign w:val="center"/>
            <w:hideMark/>
          </w:tcPr>
          <w:p w:rsidR="006D5EC2" w:rsidRPr="00885367" w:rsidRDefault="006D5EC2">
            <w:pPr>
              <w:rPr>
                <w:b/>
                <w:bCs/>
                <w:sz w:val="16"/>
                <w:szCs w:val="16"/>
              </w:rPr>
            </w:pPr>
          </w:p>
        </w:tc>
        <w:tc>
          <w:tcPr>
            <w:tcW w:w="1418" w:type="dxa"/>
            <w:vMerge/>
            <w:vAlign w:val="center"/>
            <w:hideMark/>
          </w:tcPr>
          <w:p w:rsidR="006D5EC2" w:rsidRPr="00885367" w:rsidRDefault="006D5EC2">
            <w:pPr>
              <w:rPr>
                <w:b/>
                <w:bCs/>
                <w:sz w:val="16"/>
                <w:szCs w:val="16"/>
              </w:rPr>
            </w:pPr>
          </w:p>
        </w:tc>
        <w:tc>
          <w:tcPr>
            <w:tcW w:w="709" w:type="dxa"/>
            <w:vMerge/>
            <w:vAlign w:val="center"/>
            <w:hideMark/>
          </w:tcPr>
          <w:p w:rsidR="006D5EC2" w:rsidRPr="00885367" w:rsidRDefault="006D5EC2">
            <w:pPr>
              <w:rPr>
                <w:b/>
                <w:bCs/>
                <w:sz w:val="16"/>
                <w:szCs w:val="16"/>
              </w:rPr>
            </w:pP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ОБЩЕГОСУДАРСТВЕННЫЕ ВОПРОСЫ</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01</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4 545 309,89</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1 100 639,40</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3 444 670,49</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24,21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88 704,53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22 108,04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66 596,49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24,92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545 912,94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120 171,68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425 741,26</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22,01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571 161,13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138 291,30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432 869,83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24,21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Судебная система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270 290,93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53 065,81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217 225,12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19,63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376 006,22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97 626,08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278 380,15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25,96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Обеспечение проведения выборов и референдумов</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84 468,26</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19 221,71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65 246,55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22,76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Фундаментальные исследования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107 663,92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28 320,45</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79 343,48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26,30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общегосударственные вопросы</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2 501 101,96</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621 834,34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1 879 267,62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24,86</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НАЦИОНАЛЬНАЯ ОБОРОНА</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02</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46 981,97</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11 745,49</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35 236,48</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25,00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Мобилизационная и вневойсковая подготовка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46 981,97</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11 745,49</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35 236,48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25,00</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НАЦИОНАЛЬНАЯ БЕЗОПАСНОСТЬ И ПРАВООХРАНИТЕЛЬНАЯ ДЕЯТЕЛЬНОСТЬ</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03</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247 591,06</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57 259,19</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190 331,87</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23,13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Органы юстиции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49 213,09</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14 951,91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34 261,17</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30,38</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Гражданская оборона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77 786,14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15 655,91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62 130,23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20,13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120 531,83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26 651,37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93 880,46</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22,11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Миграционная политика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60,00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0,00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60,00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НАЦИОНАЛЬНАЯ ЭКОНОМИКА</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04</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12 828 577,43</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2 582 950,91</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10 245 626,52</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20,13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Общеэкономические вопросы</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492 841,18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65 827,78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427 013,39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13,36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Топливно-энергетический комплекс</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201 989,74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9 256,27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192 733,48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4,58</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Сельское хозяйство и рыболовство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2 057 958,50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1 002 572,68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1 055 385,82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48,72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Водное хозяйство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185 388,42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55 729,22</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129 659,20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30,06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Лесное хозяйство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254 581,72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55 559,67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199 022,05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21,82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Транспорт</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08</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1 739 312,63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634 089,68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1 105 222,95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36,46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Дорожное хозяйство (дорожные фонды)</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7 228 512,37</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609 481,94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6 619 030,43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8,43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Связь и информатика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25 040,90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0,00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25 040,90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Прикладные научные исследования в области национальной экономики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9 541,21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1 802,93</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7 738,28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18,90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национальной экономики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12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633 410,76</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148 630,75</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484 780,02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23,47</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ЖИЛИЩНО-КОММУНАЛЬНОЕ ХОЗЯЙСТВО</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05</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9 573 939,26</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3 073 521,94</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6 500 417,31</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32,10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Жилищное хозяйство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3 025 034,71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1 904 151,28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1 120 883,43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62,95</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Коммунальное хозяйство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4 965 757,39</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572 166,03</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4 393 591,36</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11,52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Благоустройство</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399 680,83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174 228,41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225 452,42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43,59</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жилищно-коммунального хозяйства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1 183 466,32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422 976,22</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760 490,10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35,74</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ОХРАНА ОКРУЖАЮЩЕЙ СРЕДЫ</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06</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1 146 615,75</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69 765,26</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1 076 850,49</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6,08</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Охрана объектов растительного и животного мира и среды их обитания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66 535,30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13 315,31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53 219,99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20,01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охраны окружающей среды</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1 080 080,45</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56 449,95</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1 023 630,50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5,23</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ОБРАЗОВАНИЕ</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07</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52 694 972,73</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12 299 295,09</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40 395 677,65</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23,34</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Дошкольное образование</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10 816 121,45</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2 879 381,27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7 936 740,18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26,62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Общее образование</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38 143 172,63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8 400 721,84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29 742 450,79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22,02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Дополнительное образование детей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498 971,18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146 357,57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352 613,61</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29,33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Среднее профессиональное образование</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1 613 538,42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338 891,09</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1 274 647,32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21,00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Профессиональная подготовка, переподготовка и повышение квалификации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162 838,14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38 729,48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124 108,66</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23,78</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Молодежная политика и оздоровление детей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47 975,98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13 287,73</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34 688,25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27,70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Прикладные научные исследования в области образования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08</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35 971,82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8 274,94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27 696,88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образования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07</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1 376 383,13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473 651,17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902 731,95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34,41</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КУЛЬТУРА, КИНЕМАТОГРАФИЯ</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08</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1 838 633,90</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331 080,26</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1 507 553,64</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18,01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Культура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08</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1 712 968,61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305 047,07</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1 407 921,54</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17,81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культуры, кинематографии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08</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125 665,29</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26 033,19</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99 632,10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20,72</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ЗДРАВООХРАНЕНИЕ</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09</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5 152 722,68</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833 390,14</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4 319 332,55</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16,17</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Стационарная медицинская помощь</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1 490 993,71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284 015,09</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1 206 978,62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19,05</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Амбулаторная помощь</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1 659 353,60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170 812,76</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1 488 540,84</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10,29</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Медицинская помощь в дневных стационарах всех типов</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28 958,14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5 980,56</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22 977,58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20,65</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Скорая медицинская помощь</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83 367,32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6 720,08</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76 647,24</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8,06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Санаторно-оздоровительная помощь</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93 507,33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14 407,11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79 100,22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15,41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Заготовка, переработка, хранение и обеспечение безопасности донорской крови и ее компонентов</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163 897,31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38 407,89</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125 489,41</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23,43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здравоохранения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09</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1 632 645,28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313 046,63</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1 319 598,65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19,17</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СОЦИАЛЬНАЯ ПОЛИТИКА</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10</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39 069 735,88</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13 023 208,64</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26 046 527,24</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33,33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Пенсионное обеспечение</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821 261,92</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196 306,80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624 955,11</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23,90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Социальное обслуживание населения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3 650 299,33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827 087,82</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2 823 211,51</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22,66</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Социальное обеспечение населения</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19 586 505,09</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6 056 568,01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13 529 937,08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30,92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Охрана семьи и детства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12 958 302,81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5 535 652,45</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7 422 650,36</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42,72</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социальной политики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10</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06</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2 053 366,73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407 593,56</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1 645 773,17</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19,85</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ФИЗИЧЕСКАЯ КУЛЬТУРА И СПОРТ</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11</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5 513 461,08</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1 173 371,50</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4 340 089,58</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21,28</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Физическая культура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513 462,48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92 896,54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420 565,94</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18,09</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Массовый спорт</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2 431 883,45</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0,00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2 431 883,45</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Спорт высших достижений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1 936 668,15</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550 941,66</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1 385 726,49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28,45</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физической культуры и спорта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11</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05</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631 447,00</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529 533,30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101 913,70</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83,86</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СРЕДСТВА МАССОВОЙ ИНФОРМАЦИИ</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12</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558 876,20</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125 347,92</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433 528,29</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22,43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Телевидение и радиовещание</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12</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281 371,99</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65 085,86</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216 286,13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23,13</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Периодическая печать и издательства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12</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54 076,47</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13 816,00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40 260,47</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25,55</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Другие вопросы в области средств массовой информации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12</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04</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223 427,74</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46 446,05</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176 981,69</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20,79</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ОБСЛУЖИВАНИЕ ГОСУДАРСТВЕННОГО И МУНИЦИПАЛЬНОГО ДОЛГА</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13</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160 136,23</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0,00</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160 136,23</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Обслуживание государственного внутреннего и муниципального долга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13</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160 136,23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0,00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160 136,23</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b/>
                <w:bCs/>
                <w:sz w:val="16"/>
                <w:szCs w:val="16"/>
              </w:rPr>
            </w:pPr>
            <w:r w:rsidRPr="0088536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559" w:type="dxa"/>
            <w:shd w:val="clear" w:color="auto" w:fill="auto"/>
            <w:noWrap/>
            <w:vAlign w:val="center"/>
            <w:hideMark/>
          </w:tcPr>
          <w:p w:rsidR="006D5EC2" w:rsidRPr="00885367" w:rsidRDefault="006D5EC2">
            <w:pPr>
              <w:jc w:val="center"/>
              <w:rPr>
                <w:b/>
                <w:bCs/>
                <w:sz w:val="16"/>
                <w:szCs w:val="16"/>
              </w:rPr>
            </w:pPr>
            <w:r w:rsidRPr="00885367">
              <w:rPr>
                <w:b/>
                <w:bCs/>
                <w:sz w:val="16"/>
                <w:szCs w:val="16"/>
              </w:rPr>
              <w:t>14</w:t>
            </w:r>
          </w:p>
        </w:tc>
        <w:tc>
          <w:tcPr>
            <w:tcW w:w="993" w:type="dxa"/>
            <w:shd w:val="clear" w:color="auto" w:fill="auto"/>
            <w:noWrap/>
            <w:vAlign w:val="center"/>
            <w:hideMark/>
          </w:tcPr>
          <w:p w:rsidR="006D5EC2" w:rsidRPr="00885367" w:rsidRDefault="006D5EC2">
            <w:pPr>
              <w:jc w:val="center"/>
              <w:rPr>
                <w:b/>
                <w:bCs/>
                <w:sz w:val="16"/>
                <w:szCs w:val="16"/>
              </w:rPr>
            </w:pPr>
            <w:r w:rsidRPr="00885367">
              <w:rPr>
                <w:b/>
                <w:bCs/>
                <w:sz w:val="16"/>
                <w:szCs w:val="16"/>
              </w:rPr>
              <w:t>00</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3 547 511,12</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801 941,85</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2 745 569,27</w:t>
            </w:r>
          </w:p>
        </w:tc>
        <w:tc>
          <w:tcPr>
            <w:tcW w:w="709" w:type="dxa"/>
            <w:shd w:val="clear" w:color="auto" w:fill="auto"/>
            <w:noWrap/>
            <w:vAlign w:val="center"/>
            <w:hideMark/>
          </w:tcPr>
          <w:p w:rsidR="006D5EC2" w:rsidRPr="00885367" w:rsidRDefault="006D5EC2">
            <w:pPr>
              <w:jc w:val="right"/>
              <w:rPr>
                <w:b/>
                <w:bCs/>
                <w:sz w:val="16"/>
                <w:szCs w:val="16"/>
              </w:rPr>
            </w:pPr>
            <w:r w:rsidRPr="00885367">
              <w:rPr>
                <w:b/>
                <w:bCs/>
                <w:sz w:val="16"/>
                <w:szCs w:val="16"/>
              </w:rPr>
              <w:t>22,61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Дотации на выравнивание бюджетной обеспеченности субъектов Российской Федерации и муниципальных образований</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01</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3 213 525,93</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697 796,11</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2 515 729,82</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21,71</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Иные дотации</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02</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21 547,98</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0,00</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21 547,98</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0,00</w:t>
            </w:r>
          </w:p>
        </w:tc>
      </w:tr>
      <w:tr w:rsidR="006D5EC2" w:rsidRPr="00885367" w:rsidTr="006D5EC2">
        <w:trPr>
          <w:trHeight w:val="20"/>
        </w:trPr>
        <w:tc>
          <w:tcPr>
            <w:tcW w:w="6946" w:type="dxa"/>
            <w:shd w:val="clear" w:color="auto" w:fill="auto"/>
            <w:hideMark/>
          </w:tcPr>
          <w:p w:rsidR="006D5EC2" w:rsidRPr="00885367" w:rsidRDefault="006D5EC2">
            <w:pPr>
              <w:rPr>
                <w:sz w:val="16"/>
                <w:szCs w:val="16"/>
              </w:rPr>
            </w:pPr>
            <w:r w:rsidRPr="00885367">
              <w:rPr>
                <w:sz w:val="16"/>
                <w:szCs w:val="16"/>
              </w:rPr>
              <w:t>Прочие межбюджетные трансферты общего характера</w:t>
            </w:r>
          </w:p>
        </w:tc>
        <w:tc>
          <w:tcPr>
            <w:tcW w:w="1559" w:type="dxa"/>
            <w:shd w:val="clear" w:color="auto" w:fill="auto"/>
            <w:noWrap/>
            <w:vAlign w:val="center"/>
            <w:hideMark/>
          </w:tcPr>
          <w:p w:rsidR="006D5EC2" w:rsidRPr="00885367" w:rsidRDefault="006D5EC2">
            <w:pPr>
              <w:jc w:val="center"/>
              <w:rPr>
                <w:sz w:val="16"/>
                <w:szCs w:val="16"/>
              </w:rPr>
            </w:pPr>
            <w:r w:rsidRPr="00885367">
              <w:rPr>
                <w:sz w:val="16"/>
                <w:szCs w:val="16"/>
              </w:rPr>
              <w:t>14</w:t>
            </w:r>
          </w:p>
        </w:tc>
        <w:tc>
          <w:tcPr>
            <w:tcW w:w="993" w:type="dxa"/>
            <w:shd w:val="clear" w:color="auto" w:fill="auto"/>
            <w:noWrap/>
            <w:vAlign w:val="center"/>
            <w:hideMark/>
          </w:tcPr>
          <w:p w:rsidR="006D5EC2" w:rsidRPr="00885367" w:rsidRDefault="006D5EC2">
            <w:pPr>
              <w:jc w:val="center"/>
              <w:rPr>
                <w:sz w:val="16"/>
                <w:szCs w:val="16"/>
              </w:rPr>
            </w:pPr>
            <w:r w:rsidRPr="00885367">
              <w:rPr>
                <w:sz w:val="16"/>
                <w:szCs w:val="16"/>
              </w:rPr>
              <w:t>03</w:t>
            </w:r>
          </w:p>
        </w:tc>
        <w:tc>
          <w:tcPr>
            <w:tcW w:w="1842" w:type="dxa"/>
            <w:shd w:val="clear" w:color="auto" w:fill="auto"/>
            <w:noWrap/>
            <w:vAlign w:val="center"/>
            <w:hideMark/>
          </w:tcPr>
          <w:p w:rsidR="006D5EC2" w:rsidRPr="00885367" w:rsidRDefault="006D5EC2">
            <w:pPr>
              <w:jc w:val="right"/>
              <w:rPr>
                <w:sz w:val="16"/>
                <w:szCs w:val="16"/>
              </w:rPr>
            </w:pPr>
            <w:r w:rsidRPr="00885367">
              <w:rPr>
                <w:sz w:val="16"/>
                <w:szCs w:val="16"/>
              </w:rPr>
              <w:t>312 437,21</w:t>
            </w:r>
          </w:p>
        </w:tc>
        <w:tc>
          <w:tcPr>
            <w:tcW w:w="1701" w:type="dxa"/>
            <w:shd w:val="clear" w:color="auto" w:fill="auto"/>
            <w:noWrap/>
            <w:vAlign w:val="center"/>
            <w:hideMark/>
          </w:tcPr>
          <w:p w:rsidR="006D5EC2" w:rsidRPr="00885367" w:rsidRDefault="006D5EC2">
            <w:pPr>
              <w:jc w:val="right"/>
              <w:rPr>
                <w:sz w:val="16"/>
                <w:szCs w:val="16"/>
              </w:rPr>
            </w:pPr>
            <w:r w:rsidRPr="00885367">
              <w:rPr>
                <w:sz w:val="16"/>
                <w:szCs w:val="16"/>
              </w:rPr>
              <w:t>104 145,74</w:t>
            </w:r>
          </w:p>
        </w:tc>
        <w:tc>
          <w:tcPr>
            <w:tcW w:w="1418" w:type="dxa"/>
            <w:shd w:val="clear" w:color="auto" w:fill="auto"/>
            <w:noWrap/>
            <w:vAlign w:val="center"/>
            <w:hideMark/>
          </w:tcPr>
          <w:p w:rsidR="006D5EC2" w:rsidRPr="00885367" w:rsidRDefault="006D5EC2">
            <w:pPr>
              <w:jc w:val="right"/>
              <w:rPr>
                <w:sz w:val="16"/>
                <w:szCs w:val="16"/>
              </w:rPr>
            </w:pPr>
            <w:r w:rsidRPr="00885367">
              <w:rPr>
                <w:sz w:val="16"/>
                <w:szCs w:val="16"/>
              </w:rPr>
              <w:t>208 291,47</w:t>
            </w:r>
          </w:p>
        </w:tc>
        <w:tc>
          <w:tcPr>
            <w:tcW w:w="709" w:type="dxa"/>
            <w:shd w:val="clear" w:color="auto" w:fill="auto"/>
            <w:noWrap/>
            <w:vAlign w:val="center"/>
            <w:hideMark/>
          </w:tcPr>
          <w:p w:rsidR="006D5EC2" w:rsidRPr="00885367" w:rsidRDefault="006D5EC2">
            <w:pPr>
              <w:jc w:val="right"/>
              <w:rPr>
                <w:sz w:val="16"/>
                <w:szCs w:val="16"/>
              </w:rPr>
            </w:pPr>
            <w:r w:rsidRPr="00885367">
              <w:rPr>
                <w:sz w:val="16"/>
                <w:szCs w:val="16"/>
              </w:rPr>
              <w:t>33,33</w:t>
            </w:r>
          </w:p>
        </w:tc>
      </w:tr>
      <w:tr w:rsidR="006D5EC2" w:rsidTr="006D5EC2">
        <w:trPr>
          <w:trHeight w:val="20"/>
        </w:trPr>
        <w:tc>
          <w:tcPr>
            <w:tcW w:w="9498" w:type="dxa"/>
            <w:gridSpan w:val="3"/>
            <w:shd w:val="clear" w:color="auto" w:fill="auto"/>
            <w:noWrap/>
            <w:vAlign w:val="bottom"/>
            <w:hideMark/>
          </w:tcPr>
          <w:p w:rsidR="006D5EC2" w:rsidRPr="00885367" w:rsidRDefault="006D5EC2">
            <w:pPr>
              <w:jc w:val="center"/>
              <w:rPr>
                <w:sz w:val="16"/>
                <w:szCs w:val="16"/>
              </w:rPr>
            </w:pPr>
            <w:r w:rsidRPr="00885367">
              <w:rPr>
                <w:sz w:val="16"/>
                <w:szCs w:val="16"/>
              </w:rPr>
              <w:t>Итого</w:t>
            </w:r>
          </w:p>
        </w:tc>
        <w:tc>
          <w:tcPr>
            <w:tcW w:w="1842" w:type="dxa"/>
            <w:shd w:val="clear" w:color="auto" w:fill="auto"/>
            <w:noWrap/>
            <w:vAlign w:val="center"/>
            <w:hideMark/>
          </w:tcPr>
          <w:p w:rsidR="006D5EC2" w:rsidRPr="00885367" w:rsidRDefault="006D5EC2">
            <w:pPr>
              <w:jc w:val="right"/>
              <w:rPr>
                <w:b/>
                <w:bCs/>
                <w:sz w:val="16"/>
                <w:szCs w:val="16"/>
              </w:rPr>
            </w:pPr>
            <w:r w:rsidRPr="00885367">
              <w:rPr>
                <w:b/>
                <w:bCs/>
                <w:sz w:val="16"/>
                <w:szCs w:val="16"/>
              </w:rPr>
              <w:t>136 925 065,19</w:t>
            </w:r>
          </w:p>
        </w:tc>
        <w:tc>
          <w:tcPr>
            <w:tcW w:w="1701" w:type="dxa"/>
            <w:shd w:val="clear" w:color="auto" w:fill="auto"/>
            <w:noWrap/>
            <w:vAlign w:val="center"/>
            <w:hideMark/>
          </w:tcPr>
          <w:p w:rsidR="006D5EC2" w:rsidRPr="00885367" w:rsidRDefault="006D5EC2">
            <w:pPr>
              <w:jc w:val="right"/>
              <w:rPr>
                <w:b/>
                <w:bCs/>
                <w:sz w:val="16"/>
                <w:szCs w:val="16"/>
              </w:rPr>
            </w:pPr>
            <w:r w:rsidRPr="00885367">
              <w:rPr>
                <w:b/>
                <w:bCs/>
                <w:sz w:val="16"/>
                <w:szCs w:val="16"/>
              </w:rPr>
              <w:t>35 483 517,59</w:t>
            </w:r>
          </w:p>
        </w:tc>
        <w:tc>
          <w:tcPr>
            <w:tcW w:w="1418" w:type="dxa"/>
            <w:shd w:val="clear" w:color="auto" w:fill="auto"/>
            <w:noWrap/>
            <w:vAlign w:val="center"/>
            <w:hideMark/>
          </w:tcPr>
          <w:p w:rsidR="006D5EC2" w:rsidRPr="00885367" w:rsidRDefault="006D5EC2">
            <w:pPr>
              <w:jc w:val="right"/>
              <w:rPr>
                <w:b/>
                <w:bCs/>
                <w:sz w:val="16"/>
                <w:szCs w:val="16"/>
              </w:rPr>
            </w:pPr>
            <w:r w:rsidRPr="00885367">
              <w:rPr>
                <w:b/>
                <w:bCs/>
                <w:sz w:val="16"/>
                <w:szCs w:val="16"/>
              </w:rPr>
              <w:t>101 441 547,61</w:t>
            </w:r>
          </w:p>
        </w:tc>
        <w:tc>
          <w:tcPr>
            <w:tcW w:w="709" w:type="dxa"/>
            <w:shd w:val="clear" w:color="auto" w:fill="auto"/>
            <w:noWrap/>
            <w:vAlign w:val="center"/>
            <w:hideMark/>
          </w:tcPr>
          <w:p w:rsidR="006D5EC2" w:rsidRDefault="006D5EC2">
            <w:pPr>
              <w:jc w:val="right"/>
              <w:rPr>
                <w:b/>
                <w:bCs/>
                <w:sz w:val="16"/>
                <w:szCs w:val="16"/>
              </w:rPr>
            </w:pPr>
            <w:r w:rsidRPr="00885367">
              <w:rPr>
                <w:b/>
                <w:bCs/>
                <w:sz w:val="16"/>
                <w:szCs w:val="16"/>
              </w:rPr>
              <w:t>25,91</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0B" w:rsidRDefault="00F0780B" w:rsidP="00410765">
      <w:r>
        <w:separator/>
      </w:r>
    </w:p>
  </w:endnote>
  <w:endnote w:type="continuationSeparator" w:id="0">
    <w:p w:rsidR="00F0780B" w:rsidRDefault="00F0780B"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0B" w:rsidRDefault="00F0780B" w:rsidP="00410765">
      <w:r>
        <w:separator/>
      </w:r>
    </w:p>
  </w:footnote>
  <w:footnote w:type="continuationSeparator" w:id="0">
    <w:p w:rsidR="00F0780B" w:rsidRDefault="00F0780B"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1C31"/>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3655"/>
    <w:rsid w:val="00146507"/>
    <w:rsid w:val="001469E4"/>
    <w:rsid w:val="00146ED8"/>
    <w:rsid w:val="001507F2"/>
    <w:rsid w:val="001535C4"/>
    <w:rsid w:val="00155518"/>
    <w:rsid w:val="00155835"/>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4FE0"/>
    <w:rsid w:val="001A5D65"/>
    <w:rsid w:val="001B07B7"/>
    <w:rsid w:val="001B29C5"/>
    <w:rsid w:val="001B336C"/>
    <w:rsid w:val="001C01BD"/>
    <w:rsid w:val="001C0742"/>
    <w:rsid w:val="001C4C30"/>
    <w:rsid w:val="001C4F93"/>
    <w:rsid w:val="001C5768"/>
    <w:rsid w:val="001D0200"/>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6D35"/>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3364"/>
    <w:rsid w:val="00314D3E"/>
    <w:rsid w:val="003169B2"/>
    <w:rsid w:val="00316B7A"/>
    <w:rsid w:val="003201D4"/>
    <w:rsid w:val="0032140D"/>
    <w:rsid w:val="0032184C"/>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948E7"/>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A02C0"/>
    <w:rsid w:val="004A488D"/>
    <w:rsid w:val="004A5A1F"/>
    <w:rsid w:val="004A74DB"/>
    <w:rsid w:val="004A7F74"/>
    <w:rsid w:val="004B556F"/>
    <w:rsid w:val="004B7B8A"/>
    <w:rsid w:val="004C01CB"/>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84"/>
    <w:rsid w:val="00510F78"/>
    <w:rsid w:val="00512BFD"/>
    <w:rsid w:val="00514CFF"/>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53BF"/>
    <w:rsid w:val="005D25EC"/>
    <w:rsid w:val="005D61F0"/>
    <w:rsid w:val="005E0BFC"/>
    <w:rsid w:val="005E238F"/>
    <w:rsid w:val="005E7542"/>
    <w:rsid w:val="005F18D2"/>
    <w:rsid w:val="005F32FF"/>
    <w:rsid w:val="005F3B49"/>
    <w:rsid w:val="005F490C"/>
    <w:rsid w:val="005F7EB6"/>
    <w:rsid w:val="0060073C"/>
    <w:rsid w:val="00603D00"/>
    <w:rsid w:val="006055B7"/>
    <w:rsid w:val="006068E2"/>
    <w:rsid w:val="00606D7E"/>
    <w:rsid w:val="00607049"/>
    <w:rsid w:val="00610740"/>
    <w:rsid w:val="00615119"/>
    <w:rsid w:val="00621A72"/>
    <w:rsid w:val="0062664E"/>
    <w:rsid w:val="00627A1F"/>
    <w:rsid w:val="00630689"/>
    <w:rsid w:val="00631075"/>
    <w:rsid w:val="0063307D"/>
    <w:rsid w:val="0063342C"/>
    <w:rsid w:val="00634643"/>
    <w:rsid w:val="00636CFF"/>
    <w:rsid w:val="00640C86"/>
    <w:rsid w:val="006500AE"/>
    <w:rsid w:val="00653ACC"/>
    <w:rsid w:val="00653E03"/>
    <w:rsid w:val="00655163"/>
    <w:rsid w:val="006557E4"/>
    <w:rsid w:val="006572CE"/>
    <w:rsid w:val="006612C7"/>
    <w:rsid w:val="006641E4"/>
    <w:rsid w:val="00667A56"/>
    <w:rsid w:val="00667EC4"/>
    <w:rsid w:val="006708F8"/>
    <w:rsid w:val="00671E5F"/>
    <w:rsid w:val="00672F19"/>
    <w:rsid w:val="00673754"/>
    <w:rsid w:val="00676274"/>
    <w:rsid w:val="00681657"/>
    <w:rsid w:val="006817E5"/>
    <w:rsid w:val="006822D8"/>
    <w:rsid w:val="00682CE4"/>
    <w:rsid w:val="006863E0"/>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BD8"/>
    <w:rsid w:val="00847337"/>
    <w:rsid w:val="00847DB5"/>
    <w:rsid w:val="008508B8"/>
    <w:rsid w:val="00851A5E"/>
    <w:rsid w:val="008520CA"/>
    <w:rsid w:val="00852D73"/>
    <w:rsid w:val="00856106"/>
    <w:rsid w:val="00856177"/>
    <w:rsid w:val="00856522"/>
    <w:rsid w:val="008605B2"/>
    <w:rsid w:val="0086433D"/>
    <w:rsid w:val="00865BC5"/>
    <w:rsid w:val="00865EAA"/>
    <w:rsid w:val="00874EB8"/>
    <w:rsid w:val="00876C1A"/>
    <w:rsid w:val="00880478"/>
    <w:rsid w:val="00882DB9"/>
    <w:rsid w:val="00884AE0"/>
    <w:rsid w:val="00885367"/>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E176F"/>
    <w:rsid w:val="008E2327"/>
    <w:rsid w:val="008E4CA2"/>
    <w:rsid w:val="008E4E0A"/>
    <w:rsid w:val="008E4E48"/>
    <w:rsid w:val="008E5E03"/>
    <w:rsid w:val="008E6E25"/>
    <w:rsid w:val="008E7656"/>
    <w:rsid w:val="008F06F7"/>
    <w:rsid w:val="008F4AAF"/>
    <w:rsid w:val="008F61B4"/>
    <w:rsid w:val="008F6D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85DB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A56"/>
    <w:rsid w:val="00A92B96"/>
    <w:rsid w:val="00A9380C"/>
    <w:rsid w:val="00A940C2"/>
    <w:rsid w:val="00A944D4"/>
    <w:rsid w:val="00AA74B7"/>
    <w:rsid w:val="00AB02A8"/>
    <w:rsid w:val="00AB2F96"/>
    <w:rsid w:val="00AB39CC"/>
    <w:rsid w:val="00AB409F"/>
    <w:rsid w:val="00AD164E"/>
    <w:rsid w:val="00AD26FB"/>
    <w:rsid w:val="00AD711A"/>
    <w:rsid w:val="00AD74E9"/>
    <w:rsid w:val="00AE122F"/>
    <w:rsid w:val="00AE2259"/>
    <w:rsid w:val="00AE3E60"/>
    <w:rsid w:val="00AE4E4A"/>
    <w:rsid w:val="00AE52D4"/>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2C8"/>
    <w:rsid w:val="00B24DED"/>
    <w:rsid w:val="00B3161C"/>
    <w:rsid w:val="00B31994"/>
    <w:rsid w:val="00B35361"/>
    <w:rsid w:val="00B368D3"/>
    <w:rsid w:val="00B37E57"/>
    <w:rsid w:val="00B41268"/>
    <w:rsid w:val="00B426C8"/>
    <w:rsid w:val="00B43D69"/>
    <w:rsid w:val="00B443A3"/>
    <w:rsid w:val="00B44794"/>
    <w:rsid w:val="00B46AFB"/>
    <w:rsid w:val="00B474B3"/>
    <w:rsid w:val="00B51CC4"/>
    <w:rsid w:val="00B52FE0"/>
    <w:rsid w:val="00B53082"/>
    <w:rsid w:val="00B55A11"/>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2E20"/>
    <w:rsid w:val="00C03F22"/>
    <w:rsid w:val="00C051A2"/>
    <w:rsid w:val="00C13FD7"/>
    <w:rsid w:val="00C17766"/>
    <w:rsid w:val="00C17BBB"/>
    <w:rsid w:val="00C20502"/>
    <w:rsid w:val="00C205A7"/>
    <w:rsid w:val="00C208CF"/>
    <w:rsid w:val="00C20DBC"/>
    <w:rsid w:val="00C23535"/>
    <w:rsid w:val="00C24EBA"/>
    <w:rsid w:val="00C332CC"/>
    <w:rsid w:val="00C33F02"/>
    <w:rsid w:val="00C35118"/>
    <w:rsid w:val="00C357FC"/>
    <w:rsid w:val="00C35913"/>
    <w:rsid w:val="00C40DB1"/>
    <w:rsid w:val="00C427A0"/>
    <w:rsid w:val="00C44FA0"/>
    <w:rsid w:val="00C461E1"/>
    <w:rsid w:val="00C520E5"/>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3584"/>
    <w:rsid w:val="00CB374D"/>
    <w:rsid w:val="00CB3856"/>
    <w:rsid w:val="00CB3A5B"/>
    <w:rsid w:val="00CB62D6"/>
    <w:rsid w:val="00CB6832"/>
    <w:rsid w:val="00CC1695"/>
    <w:rsid w:val="00CC1F13"/>
    <w:rsid w:val="00CC6CAE"/>
    <w:rsid w:val="00CD41E9"/>
    <w:rsid w:val="00CD42D8"/>
    <w:rsid w:val="00CD562A"/>
    <w:rsid w:val="00CD5921"/>
    <w:rsid w:val="00CD6573"/>
    <w:rsid w:val="00CE0B62"/>
    <w:rsid w:val="00CF1042"/>
    <w:rsid w:val="00CF2B35"/>
    <w:rsid w:val="00CF7535"/>
    <w:rsid w:val="00CF7E1F"/>
    <w:rsid w:val="00D03E0D"/>
    <w:rsid w:val="00D054DD"/>
    <w:rsid w:val="00D06758"/>
    <w:rsid w:val="00D06D24"/>
    <w:rsid w:val="00D07D0F"/>
    <w:rsid w:val="00D07D3C"/>
    <w:rsid w:val="00D11FD9"/>
    <w:rsid w:val="00D12877"/>
    <w:rsid w:val="00D145C1"/>
    <w:rsid w:val="00D20051"/>
    <w:rsid w:val="00D22A7B"/>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60A5"/>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71F8"/>
    <w:rsid w:val="00E11FB7"/>
    <w:rsid w:val="00E12E88"/>
    <w:rsid w:val="00E2299A"/>
    <w:rsid w:val="00E23013"/>
    <w:rsid w:val="00E303C9"/>
    <w:rsid w:val="00E30C27"/>
    <w:rsid w:val="00E311ED"/>
    <w:rsid w:val="00E327C9"/>
    <w:rsid w:val="00E33484"/>
    <w:rsid w:val="00E33EBE"/>
    <w:rsid w:val="00E35548"/>
    <w:rsid w:val="00E37FB0"/>
    <w:rsid w:val="00E431C4"/>
    <w:rsid w:val="00E4622F"/>
    <w:rsid w:val="00E46C90"/>
    <w:rsid w:val="00E47754"/>
    <w:rsid w:val="00E5149F"/>
    <w:rsid w:val="00E52A63"/>
    <w:rsid w:val="00E55753"/>
    <w:rsid w:val="00E57D39"/>
    <w:rsid w:val="00E6409D"/>
    <w:rsid w:val="00E64545"/>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4EB5"/>
    <w:rsid w:val="00EF6CF9"/>
    <w:rsid w:val="00EF70EC"/>
    <w:rsid w:val="00F01603"/>
    <w:rsid w:val="00F03F7E"/>
    <w:rsid w:val="00F058AF"/>
    <w:rsid w:val="00F05C84"/>
    <w:rsid w:val="00F070AD"/>
    <w:rsid w:val="00F0780B"/>
    <w:rsid w:val="00F14203"/>
    <w:rsid w:val="00F20B78"/>
    <w:rsid w:val="00F20FF7"/>
    <w:rsid w:val="00F21210"/>
    <w:rsid w:val="00F22B38"/>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3E0C"/>
    <w:rsid w:val="00FB4EF2"/>
    <w:rsid w:val="00FB79F8"/>
    <w:rsid w:val="00FC45CF"/>
    <w:rsid w:val="00FC765C"/>
    <w:rsid w:val="00FC7CF1"/>
    <w:rsid w:val="00FD2171"/>
    <w:rsid w:val="00FD33BB"/>
    <w:rsid w:val="00FD35FA"/>
    <w:rsid w:val="00FD36D6"/>
    <w:rsid w:val="00FE1807"/>
    <w:rsid w:val="00FE1FC3"/>
    <w:rsid w:val="00FE266F"/>
    <w:rsid w:val="00FE5602"/>
    <w:rsid w:val="00FE59F0"/>
    <w:rsid w:val="00FE7A2E"/>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541F-BC07-4EC5-8EEC-252B713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22070</Words>
  <Characters>125802</Characters>
  <Application>Microsoft Office Word</Application>
  <DocSecurity>4</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2023-04-06T09:03:00Z</cp:lastPrinted>
  <dcterms:created xsi:type="dcterms:W3CDTF">2023-04-06T13:22:00Z</dcterms:created>
  <dcterms:modified xsi:type="dcterms:W3CDTF">2023-04-06T13:22:00Z</dcterms:modified>
</cp:coreProperties>
</file>