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0" w:type="dxa"/>
        <w:tblLook w:val="04A0" w:firstRow="1" w:lastRow="0" w:firstColumn="1" w:lastColumn="0" w:noHBand="0" w:noVBand="1"/>
      </w:tblPr>
      <w:tblGrid>
        <w:gridCol w:w="3320"/>
        <w:gridCol w:w="6340"/>
      </w:tblGrid>
      <w:tr w:rsidR="009D1AF4" w:rsidRPr="009D1AF4" w14:paraId="67EAC58B" w14:textId="77777777" w:rsidTr="009D1AF4">
        <w:trPr>
          <w:trHeight w:val="85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FCEF2" w14:textId="77777777" w:rsidR="009D1AF4" w:rsidRDefault="009D1AF4" w:rsidP="009D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верхнем пределе государственного долга Чеченской Республики на 2025 год и на плановый период 2026 и 2027 годов</w:t>
            </w:r>
          </w:p>
          <w:p w14:paraId="6319980B" w14:textId="6BC3F01F" w:rsidR="00CF1D8C" w:rsidRPr="009D1AF4" w:rsidRDefault="00CF1D8C" w:rsidP="009D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1AF4" w:rsidRPr="009D1AF4" w14:paraId="265157E3" w14:textId="77777777" w:rsidTr="009D1AF4">
        <w:trPr>
          <w:trHeight w:val="69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66C0" w14:textId="77777777" w:rsidR="009D1AF4" w:rsidRPr="009D1AF4" w:rsidRDefault="009D1AF4" w:rsidP="009D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93E3" w14:textId="6312F327" w:rsidR="009D1AF4" w:rsidRPr="009D1AF4" w:rsidRDefault="009D1AF4" w:rsidP="009D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</w:t>
            </w:r>
            <w:r w:rsidR="00CF1D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AD274F" w:rsidRPr="009D1AF4" w14:paraId="0D20386A" w14:textId="77777777" w:rsidTr="00AD274F">
        <w:trPr>
          <w:trHeight w:val="5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2F0" w14:textId="77777777" w:rsidR="00AD274F" w:rsidRPr="009D1AF4" w:rsidRDefault="00AD274F" w:rsidP="00AD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января 2026 г.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21FF" w14:textId="349C58E8" w:rsidR="00AD274F" w:rsidRPr="00AD274F" w:rsidRDefault="00AD274F" w:rsidP="00A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74F">
              <w:rPr>
                <w:rFonts w:ascii="Times New Roman" w:hAnsi="Times New Roman" w:cs="Times New Roman"/>
                <w:sz w:val="28"/>
                <w:szCs w:val="28"/>
              </w:rPr>
              <w:t xml:space="preserve">16 729 541,9 </w:t>
            </w:r>
          </w:p>
        </w:tc>
      </w:tr>
      <w:tr w:rsidR="00AD274F" w:rsidRPr="009D1AF4" w14:paraId="57B2532B" w14:textId="77777777" w:rsidTr="00AD274F">
        <w:trPr>
          <w:trHeight w:val="5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E8E4" w14:textId="77777777" w:rsidR="00AD274F" w:rsidRPr="009D1AF4" w:rsidRDefault="00AD274F" w:rsidP="00AD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января 2027 г.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704" w14:textId="45FE0E62" w:rsidR="00AD274F" w:rsidRPr="00AD274F" w:rsidRDefault="00AD274F" w:rsidP="00AD2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74F">
              <w:rPr>
                <w:rFonts w:ascii="Times New Roman" w:hAnsi="Times New Roman" w:cs="Times New Roman"/>
                <w:sz w:val="28"/>
                <w:szCs w:val="28"/>
              </w:rPr>
              <w:t>15 503 348,9</w:t>
            </w:r>
          </w:p>
        </w:tc>
      </w:tr>
      <w:tr w:rsidR="00284865" w:rsidRPr="009D1AF4" w14:paraId="34BB91BD" w14:textId="77777777" w:rsidTr="00AD274F">
        <w:trPr>
          <w:trHeight w:val="6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73BB" w14:textId="77777777" w:rsidR="00284865" w:rsidRPr="009D1AF4" w:rsidRDefault="00284865" w:rsidP="0028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1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1 января 2028 г.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C857" w14:textId="4B2ECED1" w:rsidR="00284865" w:rsidRPr="00AD274F" w:rsidRDefault="00AD274F" w:rsidP="00284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74F">
              <w:rPr>
                <w:rFonts w:ascii="Times New Roman" w:hAnsi="Times New Roman" w:cs="Times New Roman"/>
                <w:sz w:val="28"/>
                <w:szCs w:val="28"/>
              </w:rPr>
              <w:t>14 277 155,9</w:t>
            </w:r>
          </w:p>
        </w:tc>
      </w:tr>
    </w:tbl>
    <w:p w14:paraId="70F4AE44" w14:textId="77777777" w:rsidR="00B51D0E" w:rsidRPr="00FC5684" w:rsidRDefault="00B51D0E">
      <w:pPr>
        <w:rPr>
          <w:lang w:val="en-US"/>
        </w:rPr>
      </w:pPr>
    </w:p>
    <w:sectPr w:rsidR="00B51D0E" w:rsidRPr="00FC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F4"/>
    <w:rsid w:val="00284865"/>
    <w:rsid w:val="009D1AF4"/>
    <w:rsid w:val="00AA5E78"/>
    <w:rsid w:val="00AD274F"/>
    <w:rsid w:val="00B51D0E"/>
    <w:rsid w:val="00CF1D8C"/>
    <w:rsid w:val="00EC33A9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5B7F"/>
  <w15:chartTrackingRefBased/>
  <w15:docId w15:val="{37F1B1C4-226D-4CF5-95CD-F7BC8F8C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Алимханов Аслан Абдурахманович</dc:creator>
  <cp:keywords/>
  <dc:description/>
  <cp:lastModifiedBy>Гулуева Раиса Желилавна</cp:lastModifiedBy>
  <cp:revision>2</cp:revision>
  <dcterms:created xsi:type="dcterms:W3CDTF">2024-10-03T13:29:00Z</dcterms:created>
  <dcterms:modified xsi:type="dcterms:W3CDTF">2024-10-03T13:29:00Z</dcterms:modified>
</cp:coreProperties>
</file>