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387377" w:rsidRDefault="001D46F5" w:rsidP="00B567F5">
      <w:pPr>
        <w:keepNext/>
        <w:tabs>
          <w:tab w:val="center" w:pos="4536"/>
        </w:tabs>
        <w:spacing w:after="0" w:line="240" w:lineRule="auto"/>
        <w:ind w:left="-284" w:right="-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387377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387377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387377" w:rsidRDefault="004A6460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A64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margin-left:2.55pt;margin-top:16.45pt;width:497.75pt;height:3.5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6E4986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</w:t>
      </w:r>
      <w:r w:rsidR="001D46F5" w:rsidRPr="00387377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>МИНИСТЕРСТВО</w:t>
      </w:r>
      <w:r w:rsidR="006E4986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</w:t>
      </w:r>
      <w:r w:rsidR="001D46F5" w:rsidRPr="00387377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ФИНАНСОВ</w:t>
      </w:r>
      <w:r w:rsidR="006E4986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</w:t>
      </w:r>
      <w:r w:rsidR="001D46F5" w:rsidRPr="00387377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ЧЕЧЕНСКОЙ </w:t>
      </w:r>
      <w:r w:rsidR="006E4986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</w:t>
      </w:r>
      <w:r w:rsidR="001D46F5" w:rsidRPr="00387377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>РЕСПУБЛИКИ</w:t>
      </w:r>
    </w:p>
    <w:p w:rsidR="001D46F5" w:rsidRPr="00387377" w:rsidRDefault="001D46F5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364</w:t>
      </w:r>
      <w:r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387377" w:rsidRDefault="006E4986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ОКПО 45268875, ОГРН 1022002542583,                                                   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387377" w:rsidRDefault="006E4986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 2020002560 КПП201601001    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="001D46F5"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="001D46F5"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="001D46F5"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="001D46F5"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="001D46F5"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="001D46F5"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="001D46F5" w:rsidRPr="00387377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8A46CD" w:rsidRDefault="001D46F5" w:rsidP="008A4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8A46CD" w:rsidTr="00AD5940">
        <w:trPr>
          <w:trHeight w:val="2688"/>
        </w:trPr>
        <w:tc>
          <w:tcPr>
            <w:tcW w:w="5104" w:type="dxa"/>
          </w:tcPr>
          <w:p w:rsidR="001D46F5" w:rsidRPr="008A46CD" w:rsidRDefault="001D46F5" w:rsidP="008A4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46CD" w:rsidRDefault="008A46CD" w:rsidP="008A4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CD" w:rsidRDefault="008A46CD" w:rsidP="008A46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CD" w:rsidRPr="008A46CD" w:rsidRDefault="00D87E99" w:rsidP="00832FE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</w:t>
            </w:r>
            <w:r w:rsidR="008A46CD" w:rsidRPr="008A46CD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8F2E9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A46CD" w:rsidRPr="008A46CD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занятости </w:t>
            </w:r>
            <w:r w:rsidR="008A46CD" w:rsidRPr="008A46CD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населения» Старопромысловского района </w:t>
            </w:r>
            <w:proofErr w:type="gramStart"/>
            <w:r w:rsidR="008A46CD" w:rsidRPr="008A46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A46CD" w:rsidRPr="008A46CD"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</w:p>
          <w:p w:rsidR="008A46CD" w:rsidRPr="008A46CD" w:rsidRDefault="008A46CD" w:rsidP="00832FE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6CD" w:rsidRPr="008A46CD" w:rsidRDefault="002A7207" w:rsidP="00832FE3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Х.Б. </w:t>
            </w:r>
            <w:r w:rsidR="003E53E5">
              <w:rPr>
                <w:rFonts w:ascii="Times New Roman" w:hAnsi="Times New Roman" w:cs="Times New Roman"/>
                <w:sz w:val="28"/>
                <w:szCs w:val="28"/>
              </w:rPr>
              <w:t>АМАЕВУ</w:t>
            </w:r>
            <w:r w:rsidR="003E53E5" w:rsidRPr="008A4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1CC" w:rsidRPr="008A46CD" w:rsidRDefault="003401CC" w:rsidP="008A46C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D2A9A" w:rsidRPr="00387377" w:rsidRDefault="008F2E90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№</w:t>
      </w:r>
      <w:r w:rsidR="004E1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1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8909D4" w:rsidRPr="00387377" w:rsidRDefault="008909D4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8F2E90" w:rsidRDefault="002241B7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   № 426/30</w:t>
      </w:r>
      <w:r w:rsidR="000732DE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0732DE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F2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 </w:t>
      </w:r>
      <w:r w:rsidR="001D46F5" w:rsidRPr="00387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16.02.2017 года</w:t>
      </w:r>
    </w:p>
    <w:p w:rsidR="001D46F5" w:rsidRPr="00387377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387377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387377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387377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87377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87377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87377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387377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6CD" w:rsidRDefault="008A46CD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387377" w:rsidRDefault="00FC6894" w:rsidP="00551344">
      <w:pPr>
        <w:keepNext/>
        <w:spacing w:after="0" w:line="240" w:lineRule="auto"/>
        <w:ind w:left="-284" w:right="1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E342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32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2AD9"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B2DB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1D46F5" w:rsidRPr="00387377" w:rsidRDefault="001D46F5" w:rsidP="00551344">
      <w:pPr>
        <w:keepNext/>
        <w:spacing w:after="0" w:line="240" w:lineRule="auto"/>
        <w:ind w:left="-284" w:right="14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387377" w:rsidRDefault="001D46F5" w:rsidP="00551344">
      <w:pPr>
        <w:keepNext/>
        <w:spacing w:after="0" w:line="240" w:lineRule="auto"/>
        <w:ind w:left="-284" w:right="14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377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387377" w:rsidRDefault="001D46F5" w:rsidP="00551344">
      <w:pPr>
        <w:keepNext/>
        <w:spacing w:after="0" w:line="240" w:lineRule="auto"/>
        <w:ind w:left="-284" w:right="14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377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387377" w:rsidRDefault="001D46F5" w:rsidP="00551344">
      <w:pPr>
        <w:spacing w:after="0" w:line="264" w:lineRule="auto"/>
        <w:ind w:left="-284" w:right="1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12316" w:rsidRDefault="001D46F5" w:rsidP="00D12316">
      <w:pPr>
        <w:spacing w:after="0" w:line="240" w:lineRule="auto"/>
        <w:ind w:left="-284" w:right="14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8710E" w:rsidRPr="00387377">
        <w:rPr>
          <w:rFonts w:ascii="Times New Roman" w:hAnsi="Times New Roman" w:cs="Times New Roman"/>
          <w:sz w:val="28"/>
          <w:szCs w:val="28"/>
        </w:rPr>
        <w:t>приказ</w:t>
      </w:r>
      <w:r w:rsidR="006367DA">
        <w:rPr>
          <w:rFonts w:ascii="Times New Roman" w:hAnsi="Times New Roman" w:cs="Times New Roman"/>
          <w:sz w:val="28"/>
          <w:szCs w:val="28"/>
        </w:rPr>
        <w:t>ом</w:t>
      </w:r>
      <w:r w:rsidR="0098710E" w:rsidRPr="00387377">
        <w:rPr>
          <w:rFonts w:ascii="Times New Roman" w:hAnsi="Times New Roman" w:cs="Times New Roman"/>
          <w:sz w:val="28"/>
          <w:szCs w:val="28"/>
        </w:rPr>
        <w:t xml:space="preserve"> </w:t>
      </w:r>
      <w:r w:rsidR="0098710E" w:rsidRPr="006147F3">
        <w:rPr>
          <w:rFonts w:ascii="Times New Roman" w:hAnsi="Times New Roman" w:cs="Times New Roman"/>
          <w:sz w:val="28"/>
          <w:szCs w:val="28"/>
        </w:rPr>
        <w:t xml:space="preserve">Министерства финансов Чеченской Республики </w:t>
      </w:r>
      <w:r w:rsidR="0098710E" w:rsidRPr="006147F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147F3" w:rsidRPr="006147F3">
        <w:rPr>
          <w:rFonts w:ascii="Times New Roman" w:hAnsi="Times New Roman" w:cs="Times New Roman"/>
          <w:sz w:val="28"/>
          <w:szCs w:val="28"/>
        </w:rPr>
        <w:t>23</w:t>
      </w:r>
      <w:r w:rsidR="00551344" w:rsidRPr="006147F3">
        <w:rPr>
          <w:rFonts w:ascii="Times New Roman" w:hAnsi="Times New Roman" w:cs="Times New Roman"/>
          <w:sz w:val="28"/>
          <w:szCs w:val="28"/>
        </w:rPr>
        <w:t>.01.2017</w:t>
      </w:r>
      <w:r w:rsidR="0098710E" w:rsidRPr="006147F3">
        <w:rPr>
          <w:rFonts w:ascii="Times New Roman" w:hAnsi="Times New Roman" w:cs="Times New Roman"/>
          <w:sz w:val="28"/>
          <w:szCs w:val="28"/>
        </w:rPr>
        <w:t xml:space="preserve"> года № 01-03-02/</w:t>
      </w:r>
      <w:r w:rsidR="006147F3" w:rsidRPr="006147F3">
        <w:rPr>
          <w:rFonts w:ascii="Times New Roman" w:hAnsi="Times New Roman" w:cs="Times New Roman"/>
          <w:sz w:val="28"/>
          <w:szCs w:val="28"/>
        </w:rPr>
        <w:t>15</w:t>
      </w:r>
      <w:r w:rsidR="0098710E" w:rsidRPr="006147F3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</w:t>
      </w:r>
      <w:r w:rsidR="00832FE3" w:rsidRPr="006147F3">
        <w:rPr>
          <w:rFonts w:ascii="Times New Roman" w:hAnsi="Times New Roman" w:cs="Times New Roman"/>
          <w:sz w:val="28"/>
          <w:szCs w:val="28"/>
        </w:rPr>
        <w:br/>
      </w:r>
      <w:r w:rsidR="0098710E" w:rsidRPr="006147F3">
        <w:rPr>
          <w:rFonts w:ascii="Times New Roman" w:hAnsi="Times New Roman" w:cs="Times New Roman"/>
          <w:sz w:val="28"/>
          <w:szCs w:val="28"/>
        </w:rPr>
        <w:t xml:space="preserve">в </w:t>
      </w:r>
      <w:r w:rsidR="00D87E99">
        <w:rPr>
          <w:rFonts w:ascii="Times New Roman" w:hAnsi="Times New Roman" w:cs="Times New Roman"/>
          <w:sz w:val="28"/>
          <w:szCs w:val="28"/>
        </w:rPr>
        <w:t>ГБ</w:t>
      </w:r>
      <w:r w:rsidR="00551344" w:rsidRPr="006147F3">
        <w:rPr>
          <w:rFonts w:ascii="Times New Roman" w:hAnsi="Times New Roman" w:cs="Times New Roman"/>
          <w:sz w:val="28"/>
          <w:szCs w:val="28"/>
        </w:rPr>
        <w:t xml:space="preserve">У </w:t>
      </w:r>
      <w:r w:rsidR="00D87E99" w:rsidRPr="008A46CD">
        <w:rPr>
          <w:rFonts w:ascii="Times New Roman" w:hAnsi="Times New Roman" w:cs="Times New Roman"/>
          <w:sz w:val="28"/>
          <w:szCs w:val="28"/>
        </w:rPr>
        <w:t>«</w:t>
      </w:r>
      <w:r w:rsidR="00D87E99">
        <w:rPr>
          <w:rFonts w:ascii="Times New Roman" w:hAnsi="Times New Roman" w:cs="Times New Roman"/>
          <w:sz w:val="28"/>
          <w:szCs w:val="28"/>
        </w:rPr>
        <w:t>Ц</w:t>
      </w:r>
      <w:r w:rsidR="00D87E99" w:rsidRPr="008A46CD">
        <w:rPr>
          <w:rFonts w:ascii="Times New Roman" w:hAnsi="Times New Roman" w:cs="Times New Roman"/>
          <w:sz w:val="28"/>
          <w:szCs w:val="28"/>
        </w:rPr>
        <w:t xml:space="preserve">ентр </w:t>
      </w:r>
      <w:r w:rsidR="00D87E99">
        <w:rPr>
          <w:rFonts w:ascii="Times New Roman" w:hAnsi="Times New Roman" w:cs="Times New Roman"/>
          <w:sz w:val="28"/>
          <w:szCs w:val="28"/>
        </w:rPr>
        <w:t xml:space="preserve">занятости </w:t>
      </w:r>
      <w:r w:rsidR="00D87E99" w:rsidRPr="008A46CD">
        <w:rPr>
          <w:rFonts w:ascii="Times New Roman" w:hAnsi="Times New Roman" w:cs="Times New Roman"/>
          <w:sz w:val="28"/>
          <w:szCs w:val="28"/>
        </w:rPr>
        <w:t>населения»</w:t>
      </w:r>
      <w:r w:rsidR="00551344" w:rsidRPr="006147F3">
        <w:rPr>
          <w:rFonts w:ascii="Times New Roman" w:hAnsi="Times New Roman" w:cs="Times New Roman"/>
          <w:sz w:val="28"/>
          <w:szCs w:val="28"/>
        </w:rPr>
        <w:t xml:space="preserve"> Старопромысловского района г. Грозного</w:t>
      </w:r>
      <w:r w:rsidR="008A6503" w:rsidRPr="00614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147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6147F3" w:rsidRPr="006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</w:t>
      </w:r>
      <w:r w:rsidR="00BF008D" w:rsidRPr="006147F3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8A6503" w:rsidRPr="006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6147F3" w:rsidRPr="006147F3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 w:rsidR="00BF008D" w:rsidRPr="006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187306" w:rsidRPr="006147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14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6147F3" w:rsidRPr="006147F3">
        <w:rPr>
          <w:rFonts w:ascii="Times New Roman" w:hAnsi="Times New Roman" w:cs="Times New Roman"/>
          <w:color w:val="000000"/>
          <w:sz w:val="28"/>
          <w:szCs w:val="28"/>
        </w:rPr>
        <w:t>Государственно</w:t>
      </w:r>
      <w:r w:rsidR="004B7FC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147F3" w:rsidRPr="006147F3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B7FC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147F3" w:rsidRPr="006147F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B7F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147F3" w:rsidRPr="006147F3">
        <w:rPr>
          <w:rFonts w:ascii="Times New Roman" w:hAnsi="Times New Roman" w:cs="Times New Roman"/>
          <w:color w:val="000000"/>
          <w:sz w:val="28"/>
          <w:szCs w:val="28"/>
        </w:rPr>
        <w:t xml:space="preserve"> «Центр занятости населения» Старопромысловского района г. Грозного</w:t>
      </w:r>
      <w:r w:rsidR="003C1542" w:rsidRPr="006147F3">
        <w:rPr>
          <w:rFonts w:ascii="Times New Roman" w:hAnsi="Times New Roman" w:cs="Times New Roman"/>
          <w:bCs/>
          <w:sz w:val="28"/>
          <w:szCs w:val="28"/>
        </w:rPr>
        <w:t xml:space="preserve"> (далее - </w:t>
      </w:r>
      <w:r w:rsidR="00D87E99">
        <w:rPr>
          <w:rFonts w:ascii="Times New Roman" w:hAnsi="Times New Roman" w:cs="Times New Roman"/>
          <w:sz w:val="28"/>
          <w:szCs w:val="28"/>
        </w:rPr>
        <w:t>ГБ</w:t>
      </w:r>
      <w:r w:rsidR="006147F3">
        <w:rPr>
          <w:rFonts w:ascii="Times New Roman" w:hAnsi="Times New Roman" w:cs="Times New Roman"/>
          <w:sz w:val="28"/>
          <w:szCs w:val="28"/>
        </w:rPr>
        <w:t>У «ЦЗ</w:t>
      </w:r>
      <w:r w:rsidR="00551344" w:rsidRPr="006147F3">
        <w:rPr>
          <w:rFonts w:ascii="Times New Roman" w:hAnsi="Times New Roman" w:cs="Times New Roman"/>
          <w:sz w:val="28"/>
          <w:szCs w:val="28"/>
        </w:rPr>
        <w:t>Н Старопромысловского района г. Грозного</w:t>
      </w:r>
      <w:r w:rsidR="00264D3C" w:rsidRPr="006147F3">
        <w:rPr>
          <w:rFonts w:ascii="Times New Roman" w:hAnsi="Times New Roman" w:cs="Times New Roman"/>
          <w:sz w:val="28"/>
          <w:szCs w:val="28"/>
        </w:rPr>
        <w:t>»</w:t>
      </w:r>
      <w:r w:rsidR="0021697A" w:rsidRPr="006147F3">
        <w:rPr>
          <w:rFonts w:ascii="Times New Roman" w:hAnsi="Times New Roman" w:cs="Times New Roman"/>
          <w:bCs/>
          <w:sz w:val="28"/>
          <w:szCs w:val="28"/>
        </w:rPr>
        <w:t>)</w:t>
      </w:r>
      <w:r w:rsidR="002A5B99" w:rsidRPr="00614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7F3">
        <w:rPr>
          <w:rFonts w:ascii="Times New Roman" w:hAnsi="Times New Roman" w:cs="Times New Roman"/>
          <w:bCs/>
          <w:sz w:val="28"/>
          <w:szCs w:val="28"/>
        </w:rPr>
        <w:t>заместителем начальника</w:t>
      </w:r>
      <w:r w:rsidR="002A5B99" w:rsidRPr="00614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5B99" w:rsidRPr="006147F3">
        <w:rPr>
          <w:rFonts w:ascii="Times New Roman" w:hAnsi="Times New Roman" w:cs="Times New Roman"/>
          <w:bCs/>
          <w:sz w:val="28"/>
          <w:szCs w:val="28"/>
        </w:rPr>
        <w:t>отдела внутреннего финансового аудита и</w:t>
      </w:r>
      <w:proofErr w:type="gramEnd"/>
      <w:r w:rsidR="002A5B99" w:rsidRPr="006147F3"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 w:rsidR="003C1542" w:rsidRPr="00614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1344" w:rsidRPr="006147F3">
        <w:rPr>
          <w:rFonts w:ascii="Times New Roman" w:hAnsi="Times New Roman" w:cs="Times New Roman"/>
          <w:bCs/>
          <w:sz w:val="28"/>
          <w:szCs w:val="28"/>
        </w:rPr>
        <w:t>Министерства финансов Чеченской Республики</w:t>
      </w:r>
      <w:r w:rsidR="004E20C0" w:rsidRPr="006147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47F3">
        <w:rPr>
          <w:rFonts w:ascii="Times New Roman" w:hAnsi="Times New Roman" w:cs="Times New Roman"/>
          <w:bCs/>
          <w:sz w:val="28"/>
          <w:szCs w:val="28"/>
        </w:rPr>
        <w:t>Автаевым</w:t>
      </w:r>
      <w:proofErr w:type="spellEnd"/>
      <w:r w:rsidR="006147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47F3">
        <w:rPr>
          <w:rFonts w:ascii="Times New Roman" w:hAnsi="Times New Roman" w:cs="Times New Roman"/>
          <w:bCs/>
          <w:sz w:val="28"/>
          <w:szCs w:val="28"/>
        </w:rPr>
        <w:t>Кагерманом</w:t>
      </w:r>
      <w:proofErr w:type="spellEnd"/>
      <w:r w:rsidR="006147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147F3">
        <w:rPr>
          <w:rFonts w:ascii="Times New Roman" w:hAnsi="Times New Roman" w:cs="Times New Roman"/>
          <w:bCs/>
          <w:sz w:val="28"/>
          <w:szCs w:val="28"/>
        </w:rPr>
        <w:t>Джалиловичем</w:t>
      </w:r>
      <w:proofErr w:type="spellEnd"/>
      <w:r w:rsidR="004E2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1D1" w:rsidRPr="00F53E27">
        <w:rPr>
          <w:rFonts w:ascii="Times New Roman" w:hAnsi="Times New Roman" w:cs="Times New Roman"/>
          <w:bCs/>
          <w:sz w:val="28"/>
          <w:szCs w:val="28"/>
        </w:rPr>
        <w:t xml:space="preserve">проведена плановая проверка </w:t>
      </w:r>
      <w:r w:rsidR="004E11D1" w:rsidRPr="00F53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</w:t>
      </w:r>
      <w:r w:rsidR="004E1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E11D1" w:rsidRPr="00F53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D12316" w:rsidRDefault="001D46F5" w:rsidP="00D12316">
      <w:pPr>
        <w:spacing w:after="0" w:line="240" w:lineRule="auto"/>
        <w:ind w:left="-284" w:right="14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</w:t>
      </w:r>
      <w:r w:rsidR="00832F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закупок:</w:t>
      </w:r>
    </w:p>
    <w:p w:rsidR="003C1542" w:rsidRPr="00387377" w:rsidRDefault="003C1542" w:rsidP="00551344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"/>
        <w:gridCol w:w="2559"/>
        <w:gridCol w:w="7372"/>
      </w:tblGrid>
      <w:tr w:rsidR="00387377" w:rsidRPr="00387377" w:rsidTr="00D9066A">
        <w:trPr>
          <w:trHeight w:val="7220"/>
        </w:trPr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548A2" w:rsidRDefault="00BC0436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48A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548A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48A2">
              <w:rPr>
                <w:rFonts w:ascii="Times New Roman" w:hAnsi="Times New Roman" w:cs="Times New Roman"/>
              </w:rPr>
              <w:t>Содержание нарушения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47F3" w:rsidRPr="002548A2" w:rsidRDefault="006147F3" w:rsidP="006147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Согласно части 1 статьи 38 Федерального закона</w:t>
            </w:r>
            <w:r w:rsidR="00D9066A"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 года № 44-ФЗ </w:t>
            </w:r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6147F3" w:rsidRPr="002548A2" w:rsidRDefault="006147F3" w:rsidP="006147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548A2">
              <w:rPr>
                <w:rFonts w:ascii="Times New Roman" w:hAnsi="Times New Roman" w:cs="Times New Roman"/>
                <w:sz w:val="26"/>
                <w:szCs w:val="26"/>
              </w:rPr>
              <w:t xml:space="preserve">ри проверке соблюдения ГБУ «ЦЗН </w:t>
            </w:r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Старопромысловского района </w:t>
            </w:r>
            <w:proofErr w:type="gram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. Грозного» </w:t>
            </w:r>
            <w:r w:rsidRPr="002548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требований статьи 38 ФЗ-44 </w:t>
            </w:r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установлено. Согласно приказу ГБУ «ЦЗН Старопромысловского района г. Грозного» от 09.01.2014 года № 1(а) «О контрактном управляющем» назначен </w:t>
            </w:r>
            <w:proofErr w:type="spell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Алаев</w:t>
            </w:r>
            <w:proofErr w:type="spell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Магомед </w:t>
            </w:r>
            <w:proofErr w:type="spell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Махмудович</w:t>
            </w:r>
            <w:proofErr w:type="spell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имеет удостоверение о повышении квалификации в Институте </w:t>
            </w:r>
            <w:proofErr w:type="gram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повышения квалификации Министерства финансов Чеченской Республики</w:t>
            </w:r>
            <w:proofErr w:type="gram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программе: «Управление государственными и муниципальными закупками» в 72-часовом объеме, выданное 2014 году. </w:t>
            </w:r>
          </w:p>
          <w:p w:rsidR="006147F3" w:rsidRPr="002548A2" w:rsidRDefault="006147F3" w:rsidP="006147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ГБУ «ЦЗН Старопромысловского района </w:t>
            </w:r>
            <w:r w:rsidR="00D9066A" w:rsidRPr="002548A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9066A"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. Грозного» от 16.05.2016 года </w:t>
            </w:r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№ 12 «О контрактном управляющем» снять обязанности с </w:t>
            </w:r>
            <w:proofErr w:type="spell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Алаева</w:t>
            </w:r>
            <w:proofErr w:type="spell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Магомеда </w:t>
            </w:r>
            <w:proofErr w:type="spell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Махмудовича</w:t>
            </w:r>
            <w:proofErr w:type="spell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и возложить на заместителя директора </w:t>
            </w:r>
            <w:proofErr w:type="spell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Есиева</w:t>
            </w:r>
            <w:proofErr w:type="spell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Майрбека</w:t>
            </w:r>
            <w:proofErr w:type="spell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Нажмудиновича</w:t>
            </w:r>
            <w:proofErr w:type="spell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имеет удостоверение о повышении квалификации в Институте </w:t>
            </w:r>
            <w:proofErr w:type="gram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повышения квалификации Министерства финансов Чеченской Республики</w:t>
            </w:r>
            <w:proofErr w:type="gram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программе: «Управление государственными и муниципальными закупками» в 72-часовом объеме, выданное 2014 году.</w:t>
            </w:r>
          </w:p>
          <w:p w:rsidR="006147F3" w:rsidRPr="002548A2" w:rsidRDefault="006147F3" w:rsidP="006147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</w:t>
            </w:r>
            <w:r w:rsidRPr="002548A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</w:t>
            </w:r>
            <w:r w:rsidRPr="002548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</w:t>
            </w:r>
            <w:proofErr w:type="gram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      </w:r>
            <w:hyperlink r:id="rId9" w:anchor="Par31" w:tooltip="МЕТОДИЧЕСКИЕ РЕКОМЕНДАЦИИ" w:history="1">
              <w:r w:rsidRPr="002548A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Методические рекомендации</w:t>
              </w:r>
            </w:hyperlink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по реализации дополнительных профессиональных программ повышения квалификации в сфере закупок (далее - Методические рекомендации). </w:t>
            </w:r>
            <w:proofErr w:type="gramEnd"/>
          </w:p>
          <w:p w:rsidR="006147F3" w:rsidRPr="002548A2" w:rsidRDefault="006147F3" w:rsidP="006147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      </w:r>
            <w:hyperlink r:id="rId10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      <w:r w:rsidRPr="002548A2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пунктом 2.4</w:t>
              </w:r>
            </w:hyperlink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</w:t>
            </w:r>
            <w:proofErr w:type="gram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обучения по</w:t>
            </w:r>
            <w:proofErr w:type="gram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 таким Программам может быть снижен до 40 часов.</w:t>
            </w:r>
          </w:p>
          <w:p w:rsidR="00D9066A" w:rsidRPr="002548A2" w:rsidRDefault="00D9066A" w:rsidP="00D9066A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548A2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проведения проверки установлено, что ГБУ «ЦЗН Старопромысловского района </w:t>
            </w:r>
            <w:proofErr w:type="gramStart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. Грозного» нарушены требования пункта 2.3. Методических рекомендаций.</w:t>
            </w:r>
          </w:p>
          <w:p w:rsidR="003C1542" w:rsidRPr="002548A2" w:rsidRDefault="003C1542" w:rsidP="006147F3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7377" w:rsidRPr="00387377" w:rsidTr="008A46CD">
        <w:trPr>
          <w:trHeight w:val="717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548A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548A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48A2">
              <w:rPr>
                <w:rFonts w:ascii="Times New Roman" w:hAnsi="Times New Roman" w:cs="Times New Roman"/>
              </w:rPr>
              <w:t>Нарушение в денежном выражении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2548A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2548A2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387377" w:rsidRPr="00387377" w:rsidTr="008A46CD">
        <w:trPr>
          <w:trHeight w:val="699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548A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548A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48A2">
              <w:rPr>
                <w:rFonts w:ascii="Times New Roman" w:hAnsi="Times New Roman" w:cs="Times New Roman"/>
              </w:rPr>
              <w:t>Дата (период) совершения нарушения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2548A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48A2">
              <w:rPr>
                <w:rFonts w:ascii="Times New Roman" w:hAnsi="Times New Roman" w:cs="Times New Roman"/>
              </w:rPr>
              <w:t>Весь проверяемый период</w:t>
            </w:r>
          </w:p>
        </w:tc>
      </w:tr>
      <w:tr w:rsidR="00387377" w:rsidRPr="00387377" w:rsidTr="008A46CD">
        <w:trPr>
          <w:trHeight w:val="1403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548A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548A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48A2">
              <w:rPr>
                <w:rFonts w:ascii="Times New Roman" w:hAnsi="Times New Roman" w:cs="Times New Roman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2548A2" w:rsidRDefault="00D9066A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548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64D3C" w:rsidRPr="002548A2">
              <w:rPr>
                <w:rFonts w:ascii="Times New Roman" w:hAnsi="Times New Roman" w:cs="Times New Roman"/>
                <w:sz w:val="26"/>
                <w:szCs w:val="26"/>
              </w:rPr>
              <w:t>ункта 2.3. Методических рекомендаций.</w:t>
            </w:r>
          </w:p>
        </w:tc>
      </w:tr>
      <w:tr w:rsidR="00387377" w:rsidRPr="00387377" w:rsidTr="00D057FE">
        <w:trPr>
          <w:trHeight w:val="1738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548A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548A2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48A2">
              <w:rPr>
                <w:rFonts w:ascii="Times New Roman" w:hAnsi="Times New Roman" w:cs="Times New Roman"/>
              </w:rPr>
              <w:t>Документы, подтверждающие нарушение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FB4" w:rsidRPr="002548A2" w:rsidRDefault="00943FB4" w:rsidP="008A46CD">
            <w:pPr>
              <w:pStyle w:val="a7"/>
              <w:ind w:firstLine="600"/>
              <w:jc w:val="left"/>
              <w:rPr>
                <w:rFonts w:ascii="Times New Roman" w:hAnsi="Times New Roman" w:cs="Times New Roman"/>
              </w:rPr>
            </w:pPr>
            <w:r w:rsidRPr="002548A2">
              <w:rPr>
                <w:rFonts w:ascii="Times New Roman" w:hAnsi="Times New Roman" w:cs="Times New Roman"/>
              </w:rPr>
              <w:t xml:space="preserve">1. </w:t>
            </w:r>
            <w:r w:rsidR="00070CE2" w:rsidRPr="002548A2">
              <w:rPr>
                <w:rFonts w:ascii="Times New Roman" w:hAnsi="Times New Roman" w:cs="Times New Roman"/>
              </w:rPr>
              <w:t>Акт плановой проверки №</w:t>
            </w:r>
            <w:r w:rsidR="008A46CD" w:rsidRPr="002548A2">
              <w:rPr>
                <w:rFonts w:ascii="Times New Roman" w:hAnsi="Times New Roman" w:cs="Times New Roman"/>
              </w:rPr>
              <w:t xml:space="preserve"> </w:t>
            </w:r>
            <w:r w:rsidR="00E342DC" w:rsidRPr="002548A2">
              <w:rPr>
                <w:rFonts w:ascii="Times New Roman" w:hAnsi="Times New Roman" w:cs="Times New Roman"/>
              </w:rPr>
              <w:t>0</w:t>
            </w:r>
            <w:r w:rsidR="00257EBD" w:rsidRPr="002548A2">
              <w:rPr>
                <w:rFonts w:ascii="Times New Roman" w:hAnsi="Times New Roman" w:cs="Times New Roman"/>
              </w:rPr>
              <w:t>9</w:t>
            </w:r>
            <w:r w:rsidR="0028484D" w:rsidRPr="002548A2">
              <w:rPr>
                <w:rFonts w:ascii="Times New Roman" w:hAnsi="Times New Roman" w:cs="Times New Roman"/>
              </w:rPr>
              <w:t>/</w:t>
            </w:r>
            <w:r w:rsidR="008A46CD" w:rsidRPr="002548A2">
              <w:rPr>
                <w:rFonts w:ascii="Times New Roman" w:hAnsi="Times New Roman" w:cs="Times New Roman"/>
              </w:rPr>
              <w:t>2017</w:t>
            </w:r>
            <w:r w:rsidR="00070CE2" w:rsidRPr="002548A2">
              <w:rPr>
                <w:rFonts w:ascii="Times New Roman" w:hAnsi="Times New Roman" w:cs="Times New Roman"/>
              </w:rPr>
              <w:t xml:space="preserve"> от </w:t>
            </w:r>
            <w:r w:rsidR="00257EBD" w:rsidRPr="002548A2">
              <w:rPr>
                <w:rFonts w:ascii="Times New Roman" w:hAnsi="Times New Roman" w:cs="Times New Roman"/>
              </w:rPr>
              <w:t>14.02</w:t>
            </w:r>
            <w:r w:rsidR="008A46CD" w:rsidRPr="002548A2">
              <w:rPr>
                <w:rFonts w:ascii="Times New Roman" w:hAnsi="Times New Roman" w:cs="Times New Roman"/>
              </w:rPr>
              <w:t>.2017</w:t>
            </w:r>
            <w:r w:rsidR="00070CE2" w:rsidRPr="002548A2">
              <w:rPr>
                <w:rFonts w:ascii="Times New Roman" w:hAnsi="Times New Roman" w:cs="Times New Roman"/>
              </w:rPr>
              <w:t xml:space="preserve"> года.</w:t>
            </w:r>
          </w:p>
          <w:p w:rsidR="002548A2" w:rsidRPr="002548A2" w:rsidRDefault="00943FB4" w:rsidP="002548A2">
            <w:pPr>
              <w:pStyle w:val="a7"/>
              <w:ind w:firstLine="600"/>
              <w:jc w:val="left"/>
              <w:rPr>
                <w:rFonts w:ascii="Times New Roman" w:hAnsi="Times New Roman" w:cs="Times New Roman"/>
              </w:rPr>
            </w:pPr>
            <w:r w:rsidRPr="002548A2">
              <w:rPr>
                <w:rFonts w:ascii="Times New Roman" w:hAnsi="Times New Roman" w:cs="Times New Roman"/>
              </w:rPr>
              <w:t xml:space="preserve">2. </w:t>
            </w:r>
            <w:r w:rsidR="002548A2" w:rsidRPr="002548A2">
              <w:rPr>
                <w:rFonts w:ascii="Times New Roman" w:hAnsi="Times New Roman" w:cs="Times New Roman"/>
              </w:rPr>
              <w:t>Копии приказов</w:t>
            </w:r>
            <w:r w:rsidR="008A46CD" w:rsidRPr="002548A2">
              <w:rPr>
                <w:rFonts w:ascii="Times New Roman" w:hAnsi="Times New Roman" w:cs="Times New Roman"/>
              </w:rPr>
              <w:t xml:space="preserve"> </w:t>
            </w:r>
            <w:r w:rsidR="00D87E99">
              <w:rPr>
                <w:rFonts w:ascii="Times New Roman" w:eastAsiaTheme="minorHAnsi" w:hAnsi="Times New Roman" w:cs="Times New Roman"/>
                <w:lang w:eastAsia="en-US"/>
              </w:rPr>
              <w:t>ГБ</w:t>
            </w:r>
            <w:r w:rsidR="00257EBD" w:rsidRPr="002548A2">
              <w:rPr>
                <w:rFonts w:ascii="Times New Roman" w:eastAsiaTheme="minorHAnsi" w:hAnsi="Times New Roman" w:cs="Times New Roman"/>
                <w:lang w:eastAsia="en-US"/>
              </w:rPr>
              <w:t>У «ЦЗ</w:t>
            </w:r>
            <w:r w:rsidR="008A46CD" w:rsidRPr="002548A2"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 w:rsidR="008A46CD" w:rsidRPr="002548A2">
              <w:rPr>
                <w:rFonts w:ascii="Times New Roman" w:hAnsi="Times New Roman" w:cs="Times New Roman"/>
              </w:rPr>
              <w:t xml:space="preserve"> Старопромысловского</w:t>
            </w:r>
            <w:r w:rsidR="00D057FE">
              <w:rPr>
                <w:rFonts w:ascii="Times New Roman" w:eastAsiaTheme="minorHAnsi" w:hAnsi="Times New Roman" w:cs="Times New Roman"/>
                <w:lang w:eastAsia="en-US"/>
              </w:rPr>
              <w:t xml:space="preserve"> района </w:t>
            </w:r>
            <w:proofErr w:type="gramStart"/>
            <w:r w:rsidR="008A46CD" w:rsidRPr="002548A2">
              <w:rPr>
                <w:rFonts w:ascii="Times New Roman" w:eastAsiaTheme="minorHAnsi" w:hAnsi="Times New Roman" w:cs="Times New Roman"/>
                <w:lang w:eastAsia="en-US"/>
              </w:rPr>
              <w:t>г</w:t>
            </w:r>
            <w:proofErr w:type="gramEnd"/>
            <w:r w:rsidR="008A46CD" w:rsidRPr="002548A2">
              <w:rPr>
                <w:rFonts w:ascii="Times New Roman" w:eastAsiaTheme="minorHAnsi" w:hAnsi="Times New Roman" w:cs="Times New Roman"/>
                <w:lang w:eastAsia="en-US"/>
              </w:rPr>
              <w:t>. Грозный»</w:t>
            </w:r>
            <w:r w:rsidR="002548A2" w:rsidRPr="002548A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2548A2" w:rsidRPr="002548A2">
              <w:rPr>
                <w:rFonts w:ascii="Times New Roman" w:hAnsi="Times New Roman" w:cs="Times New Roman"/>
              </w:rPr>
              <w:t>от 09.01.2014 года № 1(а) и 16.05.2016 года № 12.</w:t>
            </w:r>
            <w:r w:rsidR="00D057FE">
              <w:rPr>
                <w:rFonts w:ascii="Times New Roman" w:hAnsi="Times New Roman" w:cs="Times New Roman"/>
              </w:rPr>
              <w:t xml:space="preserve"> </w:t>
            </w:r>
          </w:p>
          <w:p w:rsidR="002548A2" w:rsidRPr="002548A2" w:rsidRDefault="002548A2" w:rsidP="002548A2">
            <w:pPr>
              <w:pStyle w:val="a7"/>
              <w:ind w:firstLine="600"/>
              <w:jc w:val="left"/>
              <w:rPr>
                <w:rFonts w:ascii="Times New Roman" w:hAnsi="Times New Roman" w:cs="Times New Roman"/>
              </w:rPr>
            </w:pPr>
            <w:r w:rsidRPr="002548A2">
              <w:rPr>
                <w:rFonts w:ascii="Times New Roman" w:hAnsi="Times New Roman" w:cs="Times New Roman"/>
              </w:rPr>
              <w:t>3. Копия документа о повышении квалификации.</w:t>
            </w:r>
          </w:p>
        </w:tc>
      </w:tr>
    </w:tbl>
    <w:p w:rsidR="001D46F5" w:rsidRPr="00257EBD" w:rsidRDefault="001D46F5" w:rsidP="00551344">
      <w:pPr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BD" w:rsidRPr="00257EBD" w:rsidRDefault="00257EBD" w:rsidP="00551344">
      <w:pPr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551344" w:rsidRDefault="001D46F5" w:rsidP="00551344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hyperlink r:id="rId11" w:history="1">
        <w:r w:rsidRPr="005513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</w:t>
        </w:r>
        <w:r w:rsidR="00257E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5513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 части 22 статьи 99</w:t>
        </w:r>
      </w:hyperlink>
      <w:r w:rsidR="00D12316">
        <w:t xml:space="preserve"> </w:t>
      </w:r>
      <w:r w:rsidR="003C1542" w:rsidRPr="0055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ФЗ-44</w:t>
      </w:r>
      <w:r w:rsidRPr="0055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3430D" w:rsidRPr="0055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history="1">
        <w:r w:rsidRPr="005513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03430D" w:rsidRPr="00551344">
        <w:rPr>
          <w:sz w:val="28"/>
          <w:szCs w:val="28"/>
        </w:rPr>
        <w:t xml:space="preserve"> </w:t>
      </w:r>
      <w:r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55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</w:t>
      </w:r>
      <w:proofErr w:type="gramStart"/>
      <w:r w:rsidRPr="0055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</w:t>
      </w:r>
      <w:r w:rsidR="00257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55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соблюдением </w:t>
      </w:r>
      <w:r w:rsidR="003C1542" w:rsidRPr="005513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ФЗ-44</w:t>
      </w:r>
      <w:r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</w:t>
      </w:r>
      <w:r w:rsidR="0003430D"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от 22 сентября 2014 г. № </w:t>
      </w:r>
      <w:r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>01-03-01/90,</w:t>
      </w:r>
    </w:p>
    <w:p w:rsidR="005A11AE" w:rsidRPr="00551344" w:rsidRDefault="005A11AE" w:rsidP="00551344">
      <w:pPr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551344" w:rsidRDefault="001D46F5" w:rsidP="00551344">
      <w:pPr>
        <w:spacing w:after="0" w:line="240" w:lineRule="auto"/>
        <w:ind w:left="-284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551344" w:rsidRDefault="005A11AE" w:rsidP="00551344">
      <w:pPr>
        <w:spacing w:after="0" w:line="240" w:lineRule="auto"/>
        <w:ind w:left="-284"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44" w:rsidRPr="00551344" w:rsidRDefault="00551344" w:rsidP="00551344">
      <w:pPr>
        <w:spacing w:after="0" w:line="240" w:lineRule="auto"/>
        <w:ind w:left="-284" w:right="14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51344">
        <w:rPr>
          <w:rFonts w:ascii="Times New Roman" w:hAnsi="Times New Roman" w:cs="Times New Roman"/>
          <w:sz w:val="28"/>
          <w:szCs w:val="28"/>
        </w:rPr>
        <w:t xml:space="preserve">1. В срок до </w:t>
      </w:r>
      <w:r>
        <w:rPr>
          <w:rFonts w:ascii="Times New Roman" w:hAnsi="Times New Roman" w:cs="Times New Roman"/>
          <w:sz w:val="28"/>
          <w:szCs w:val="28"/>
        </w:rPr>
        <w:t>01 мая 2017</w:t>
      </w:r>
      <w:r w:rsidRPr="00551344">
        <w:rPr>
          <w:rFonts w:ascii="Times New Roman" w:hAnsi="Times New Roman" w:cs="Times New Roman"/>
          <w:sz w:val="28"/>
          <w:szCs w:val="28"/>
        </w:rPr>
        <w:t xml:space="preserve"> года устранить нарушение требований </w:t>
      </w:r>
      <w:r w:rsidR="002A5B99" w:rsidRPr="002A5B9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A5B99">
        <w:rPr>
          <w:rFonts w:ascii="Times New Roman" w:hAnsi="Times New Roman" w:cs="Times New Roman"/>
          <w:sz w:val="28"/>
          <w:szCs w:val="28"/>
        </w:rPr>
        <w:br/>
      </w:r>
      <w:r w:rsidR="002A5B99" w:rsidRPr="002A5B99">
        <w:rPr>
          <w:rFonts w:ascii="Times New Roman" w:hAnsi="Times New Roman" w:cs="Times New Roman"/>
          <w:sz w:val="28"/>
          <w:szCs w:val="28"/>
        </w:rPr>
        <w:t>2.3. Методических рекомендаций</w:t>
      </w:r>
      <w:r w:rsidRPr="00551344">
        <w:rPr>
          <w:rFonts w:ascii="Times New Roman" w:hAnsi="Times New Roman" w:cs="Times New Roman"/>
          <w:sz w:val="28"/>
          <w:szCs w:val="28"/>
        </w:rPr>
        <w:t xml:space="preserve"> ФЗ-44, назначив контрактн</w:t>
      </w:r>
      <w:r w:rsidR="00264D3C">
        <w:rPr>
          <w:rFonts w:ascii="Times New Roman" w:hAnsi="Times New Roman" w:cs="Times New Roman"/>
          <w:sz w:val="28"/>
          <w:szCs w:val="28"/>
        </w:rPr>
        <w:t>ым</w:t>
      </w:r>
      <w:r w:rsidRPr="00551344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264D3C">
        <w:rPr>
          <w:rFonts w:ascii="Times New Roman" w:hAnsi="Times New Roman" w:cs="Times New Roman"/>
          <w:sz w:val="28"/>
          <w:szCs w:val="28"/>
        </w:rPr>
        <w:t>им</w:t>
      </w:r>
      <w:r w:rsidR="00832FE3">
        <w:rPr>
          <w:rFonts w:ascii="Times New Roman" w:hAnsi="Times New Roman" w:cs="Times New Roman"/>
          <w:sz w:val="28"/>
          <w:szCs w:val="28"/>
        </w:rPr>
        <w:br/>
      </w:r>
      <w:r w:rsidR="00D87E99">
        <w:rPr>
          <w:rFonts w:ascii="Times New Roman" w:hAnsi="Times New Roman" w:cs="Times New Roman"/>
          <w:sz w:val="28"/>
          <w:szCs w:val="28"/>
        </w:rPr>
        <w:t>ГБУ «ЦЗ</w:t>
      </w:r>
      <w:r w:rsidR="00A25F6E">
        <w:rPr>
          <w:rFonts w:ascii="Times New Roman" w:hAnsi="Times New Roman" w:cs="Times New Roman"/>
          <w:sz w:val="28"/>
          <w:szCs w:val="28"/>
        </w:rPr>
        <w:t xml:space="preserve">Н Старопромысловского района </w:t>
      </w:r>
      <w:r w:rsidRPr="00551344">
        <w:rPr>
          <w:rFonts w:ascii="Times New Roman" w:hAnsi="Times New Roman" w:cs="Times New Roman"/>
          <w:sz w:val="28"/>
          <w:szCs w:val="28"/>
        </w:rPr>
        <w:t>г. Грозный»,</w:t>
      </w:r>
      <w:r w:rsidR="00264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D3C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Pr="00551344">
        <w:rPr>
          <w:rFonts w:ascii="Times New Roman" w:hAnsi="Times New Roman" w:cs="Times New Roman"/>
          <w:sz w:val="28"/>
          <w:szCs w:val="28"/>
        </w:rPr>
        <w:t xml:space="preserve"> имеюще</w:t>
      </w:r>
      <w:r w:rsidR="00264D3C">
        <w:rPr>
          <w:rFonts w:ascii="Times New Roman" w:hAnsi="Times New Roman" w:cs="Times New Roman"/>
          <w:sz w:val="28"/>
          <w:szCs w:val="28"/>
        </w:rPr>
        <w:t>е</w:t>
      </w:r>
      <w:r w:rsidRPr="00551344">
        <w:rPr>
          <w:rFonts w:ascii="Times New Roman" w:hAnsi="Times New Roman" w:cs="Times New Roman"/>
          <w:sz w:val="28"/>
          <w:szCs w:val="28"/>
        </w:rPr>
        <w:t xml:space="preserve"> соответствующее образование, установленное частью 6 статьи 38 ФЗ-44 с учетом требования пункта 2.3. Методических рекомендаций</w:t>
      </w:r>
      <w:r w:rsidR="00A25F6E">
        <w:rPr>
          <w:rFonts w:ascii="Times New Roman" w:hAnsi="Times New Roman" w:cs="Times New Roman"/>
          <w:sz w:val="28"/>
          <w:szCs w:val="28"/>
        </w:rPr>
        <w:t xml:space="preserve"> или направив на обучение</w:t>
      </w:r>
      <w:r w:rsidR="00264D3C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A25F6E">
        <w:rPr>
          <w:rFonts w:ascii="Times New Roman" w:hAnsi="Times New Roman" w:cs="Times New Roman"/>
          <w:sz w:val="28"/>
          <w:szCs w:val="28"/>
        </w:rPr>
        <w:t xml:space="preserve"> контрактного </w:t>
      </w:r>
      <w:r w:rsidR="00A25F6E" w:rsidRPr="00551344">
        <w:rPr>
          <w:rFonts w:ascii="Times New Roman" w:hAnsi="Times New Roman" w:cs="Times New Roman"/>
          <w:sz w:val="28"/>
          <w:szCs w:val="28"/>
        </w:rPr>
        <w:t>управляющего</w:t>
      </w:r>
      <w:r w:rsidR="00264D3C">
        <w:rPr>
          <w:rFonts w:ascii="Times New Roman" w:hAnsi="Times New Roman" w:cs="Times New Roman"/>
          <w:sz w:val="28"/>
          <w:szCs w:val="28"/>
        </w:rPr>
        <w:t>.</w:t>
      </w:r>
    </w:p>
    <w:p w:rsidR="0003430D" w:rsidRPr="00551344" w:rsidRDefault="002548A2" w:rsidP="00551344">
      <w:pPr>
        <w:spacing w:after="0" w:line="240" w:lineRule="auto"/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="001D46F5"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551344">
        <w:rPr>
          <w:rFonts w:ascii="Times New Roman" w:hAnsi="Times New Roman" w:cs="Times New Roman"/>
          <w:sz w:val="28"/>
          <w:szCs w:val="28"/>
        </w:rPr>
        <w:t>01 мая 2017</w:t>
      </w:r>
      <w:r w:rsidR="00E921BC" w:rsidRPr="00551344">
        <w:rPr>
          <w:rFonts w:ascii="Times New Roman" w:hAnsi="Times New Roman" w:cs="Times New Roman"/>
          <w:sz w:val="28"/>
          <w:szCs w:val="28"/>
        </w:rPr>
        <w:t xml:space="preserve"> </w:t>
      </w:r>
      <w:r w:rsidR="00551F5D"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3FB4"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D46F5"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30D" w:rsidRPr="00551344" w:rsidRDefault="001D46F5" w:rsidP="00551344">
      <w:pPr>
        <w:spacing w:after="0" w:line="240" w:lineRule="auto"/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3" w:history="1">
        <w:r w:rsidRPr="0055134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551344">
        <w:rPr>
          <w:sz w:val="28"/>
          <w:szCs w:val="28"/>
        </w:rPr>
        <w:t xml:space="preserve"> </w:t>
      </w:r>
      <w:r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551344" w:rsidRDefault="00551344" w:rsidP="00551344">
      <w:pPr>
        <w:spacing w:after="0" w:line="240" w:lineRule="auto"/>
        <w:ind w:left="-284"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551344" w:rsidRDefault="001D46F5" w:rsidP="00551344">
      <w:pPr>
        <w:spacing w:after="0" w:line="240" w:lineRule="auto"/>
        <w:ind w:left="-284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1D46F5" w:rsidRPr="00551344" w:rsidRDefault="001D46F5" w:rsidP="00551344">
      <w:pPr>
        <w:tabs>
          <w:tab w:val="left" w:pos="534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C3F" w:rsidRDefault="007E3C3F" w:rsidP="00551344">
      <w:pPr>
        <w:tabs>
          <w:tab w:val="left" w:pos="534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44" w:rsidRPr="00551344" w:rsidRDefault="00551344" w:rsidP="00551344">
      <w:pPr>
        <w:tabs>
          <w:tab w:val="left" w:pos="534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FB4" w:rsidRPr="00551344" w:rsidRDefault="00A44BE7" w:rsidP="00551344">
      <w:pPr>
        <w:tabs>
          <w:tab w:val="left" w:pos="5340"/>
        </w:tabs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  <w:r w:rsidRPr="00551344">
        <w:rPr>
          <w:rFonts w:ascii="Times New Roman" w:hAnsi="Times New Roman" w:cs="Times New Roman"/>
          <w:sz w:val="28"/>
          <w:szCs w:val="28"/>
        </w:rPr>
        <w:t>П</w:t>
      </w:r>
      <w:r w:rsidR="00551344">
        <w:rPr>
          <w:rFonts w:ascii="Times New Roman" w:hAnsi="Times New Roman" w:cs="Times New Roman"/>
          <w:sz w:val="28"/>
          <w:szCs w:val="28"/>
        </w:rPr>
        <w:t>ервый заместитель министра</w:t>
      </w:r>
      <w:r w:rsidR="00551344">
        <w:rPr>
          <w:rFonts w:ascii="Times New Roman" w:hAnsi="Times New Roman" w:cs="Times New Roman"/>
          <w:sz w:val="28"/>
          <w:szCs w:val="28"/>
        </w:rPr>
        <w:tab/>
      </w:r>
      <w:r w:rsidR="00551344">
        <w:rPr>
          <w:rFonts w:ascii="Times New Roman" w:hAnsi="Times New Roman" w:cs="Times New Roman"/>
          <w:sz w:val="28"/>
          <w:szCs w:val="28"/>
        </w:rPr>
        <w:tab/>
      </w:r>
      <w:r w:rsidR="00551344">
        <w:rPr>
          <w:rFonts w:ascii="Times New Roman" w:hAnsi="Times New Roman" w:cs="Times New Roman"/>
          <w:sz w:val="28"/>
          <w:szCs w:val="28"/>
        </w:rPr>
        <w:tab/>
      </w:r>
      <w:r w:rsidR="00551344">
        <w:rPr>
          <w:rFonts w:ascii="Times New Roman" w:hAnsi="Times New Roman" w:cs="Times New Roman"/>
          <w:sz w:val="28"/>
          <w:szCs w:val="28"/>
        </w:rPr>
        <w:tab/>
      </w:r>
      <w:r w:rsidR="00551344">
        <w:rPr>
          <w:rFonts w:ascii="Times New Roman" w:hAnsi="Times New Roman" w:cs="Times New Roman"/>
          <w:sz w:val="28"/>
          <w:szCs w:val="28"/>
        </w:rPr>
        <w:tab/>
      </w:r>
      <w:r w:rsidR="00551344">
        <w:rPr>
          <w:rFonts w:ascii="Times New Roman" w:hAnsi="Times New Roman" w:cs="Times New Roman"/>
          <w:sz w:val="28"/>
          <w:szCs w:val="28"/>
        </w:rPr>
        <w:tab/>
      </w:r>
      <w:r w:rsidRPr="00551344">
        <w:rPr>
          <w:rFonts w:ascii="Times New Roman" w:hAnsi="Times New Roman" w:cs="Times New Roman"/>
          <w:sz w:val="28"/>
          <w:szCs w:val="28"/>
        </w:rPr>
        <w:t>А.А. Аддаев</w:t>
      </w:r>
    </w:p>
    <w:p w:rsidR="00387377" w:rsidRPr="00387377" w:rsidRDefault="0038737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377" w:rsidRDefault="00387377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548A2" w:rsidRPr="00387377" w:rsidRDefault="002548A2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57FE" w:rsidRDefault="00D057FE" w:rsidP="001D46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F2E90" w:rsidRDefault="008F2E90" w:rsidP="001D46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46F5" w:rsidRPr="00BF008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00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r w:rsidR="002548A2">
        <w:rPr>
          <w:rFonts w:ascii="Times New Roman" w:hAnsi="Times New Roman" w:cs="Times New Roman"/>
          <w:sz w:val="18"/>
          <w:szCs w:val="18"/>
        </w:rPr>
        <w:t xml:space="preserve">К.Д, Автаев </w:t>
      </w:r>
    </w:p>
    <w:p w:rsidR="00A5460C" w:rsidRPr="00BF008D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008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 (8712) 62-31-</w:t>
      </w:r>
      <w:r w:rsidR="00387377" w:rsidRPr="00BF008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2548A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</w:p>
    <w:sectPr w:rsidR="00A5460C" w:rsidRPr="00BF008D" w:rsidSect="004B7FC4">
      <w:headerReference w:type="default" r:id="rId14"/>
      <w:pgSz w:w="11906" w:h="16838"/>
      <w:pgMar w:top="709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FE" w:rsidRDefault="00D057FE" w:rsidP="001B3465">
      <w:pPr>
        <w:spacing w:after="0" w:line="240" w:lineRule="auto"/>
      </w:pPr>
      <w:r>
        <w:separator/>
      </w:r>
    </w:p>
  </w:endnote>
  <w:endnote w:type="continuationSeparator" w:id="0">
    <w:p w:rsidR="00D057FE" w:rsidRDefault="00D057FE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FE" w:rsidRDefault="00D057FE" w:rsidP="001B3465">
      <w:pPr>
        <w:spacing w:after="0" w:line="240" w:lineRule="auto"/>
      </w:pPr>
      <w:r>
        <w:separator/>
      </w:r>
    </w:p>
  </w:footnote>
  <w:footnote w:type="continuationSeparator" w:id="0">
    <w:p w:rsidR="00D057FE" w:rsidRDefault="00D057FE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FC4" w:rsidRDefault="004B7FC4">
    <w:pPr>
      <w:pStyle w:val="a9"/>
      <w:jc w:val="center"/>
    </w:pPr>
  </w:p>
  <w:p w:rsidR="004B7FC4" w:rsidRDefault="004A6460">
    <w:pPr>
      <w:pStyle w:val="a9"/>
      <w:jc w:val="center"/>
    </w:pPr>
    <w:sdt>
      <w:sdtPr>
        <w:id w:val="175666699"/>
        <w:docPartObj>
          <w:docPartGallery w:val="Page Numbers (Top of Page)"/>
          <w:docPartUnique/>
        </w:docPartObj>
      </w:sdtPr>
      <w:sdtContent>
        <w:fldSimple w:instr=" PAGE   \* MERGEFORMAT ">
          <w:r w:rsidR="003E53E5">
            <w:rPr>
              <w:noProof/>
            </w:rPr>
            <w:t>4</w:t>
          </w:r>
        </w:fldSimple>
      </w:sdtContent>
    </w:sdt>
  </w:p>
  <w:p w:rsidR="004B7FC4" w:rsidRDefault="004B7FC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430D"/>
    <w:rsid w:val="00055AEE"/>
    <w:rsid w:val="00057CC6"/>
    <w:rsid w:val="00070CE2"/>
    <w:rsid w:val="000732DE"/>
    <w:rsid w:val="000B4044"/>
    <w:rsid w:val="000D5E16"/>
    <w:rsid w:val="000D7B52"/>
    <w:rsid w:val="000E3CBB"/>
    <w:rsid w:val="000F0599"/>
    <w:rsid w:val="000F38E9"/>
    <w:rsid w:val="00100BE1"/>
    <w:rsid w:val="001019F0"/>
    <w:rsid w:val="00121F47"/>
    <w:rsid w:val="0012303A"/>
    <w:rsid w:val="001314AD"/>
    <w:rsid w:val="00136C84"/>
    <w:rsid w:val="00171312"/>
    <w:rsid w:val="001719F4"/>
    <w:rsid w:val="001755C1"/>
    <w:rsid w:val="00182FC3"/>
    <w:rsid w:val="00183A9A"/>
    <w:rsid w:val="00187306"/>
    <w:rsid w:val="001B3465"/>
    <w:rsid w:val="001D46F5"/>
    <w:rsid w:val="001F15AE"/>
    <w:rsid w:val="002066DA"/>
    <w:rsid w:val="0021697A"/>
    <w:rsid w:val="002241B7"/>
    <w:rsid w:val="00235D51"/>
    <w:rsid w:val="00236DEF"/>
    <w:rsid w:val="0024523E"/>
    <w:rsid w:val="002548A2"/>
    <w:rsid w:val="00256A3B"/>
    <w:rsid w:val="002575BD"/>
    <w:rsid w:val="00257EBD"/>
    <w:rsid w:val="00264D3C"/>
    <w:rsid w:val="002665D0"/>
    <w:rsid w:val="0028484D"/>
    <w:rsid w:val="002963E0"/>
    <w:rsid w:val="002A5B99"/>
    <w:rsid w:val="002A7207"/>
    <w:rsid w:val="002B2DB3"/>
    <w:rsid w:val="002F2CBB"/>
    <w:rsid w:val="00305218"/>
    <w:rsid w:val="003401CC"/>
    <w:rsid w:val="00350C82"/>
    <w:rsid w:val="0037260C"/>
    <w:rsid w:val="003749F5"/>
    <w:rsid w:val="00387377"/>
    <w:rsid w:val="003B0F07"/>
    <w:rsid w:val="003B5C70"/>
    <w:rsid w:val="003C130B"/>
    <w:rsid w:val="003C1542"/>
    <w:rsid w:val="003C417D"/>
    <w:rsid w:val="003C532B"/>
    <w:rsid w:val="003C67A9"/>
    <w:rsid w:val="003D60EE"/>
    <w:rsid w:val="003E53E5"/>
    <w:rsid w:val="0040228E"/>
    <w:rsid w:val="00402EDA"/>
    <w:rsid w:val="00423783"/>
    <w:rsid w:val="004241D5"/>
    <w:rsid w:val="00433357"/>
    <w:rsid w:val="00453232"/>
    <w:rsid w:val="004678FF"/>
    <w:rsid w:val="00467E0C"/>
    <w:rsid w:val="00483876"/>
    <w:rsid w:val="004A6460"/>
    <w:rsid w:val="004B7FC4"/>
    <w:rsid w:val="004C58CD"/>
    <w:rsid w:val="004D2A9A"/>
    <w:rsid w:val="004D7543"/>
    <w:rsid w:val="004E11D1"/>
    <w:rsid w:val="004E20C0"/>
    <w:rsid w:val="004E41D9"/>
    <w:rsid w:val="00503E80"/>
    <w:rsid w:val="005072AE"/>
    <w:rsid w:val="00543FD5"/>
    <w:rsid w:val="00551344"/>
    <w:rsid w:val="00551F5D"/>
    <w:rsid w:val="00554BBF"/>
    <w:rsid w:val="00565545"/>
    <w:rsid w:val="005930D4"/>
    <w:rsid w:val="005A11AE"/>
    <w:rsid w:val="005A19DD"/>
    <w:rsid w:val="005C760B"/>
    <w:rsid w:val="005D11E6"/>
    <w:rsid w:val="005F7354"/>
    <w:rsid w:val="00600D6B"/>
    <w:rsid w:val="006147F3"/>
    <w:rsid w:val="006163F9"/>
    <w:rsid w:val="00634EC4"/>
    <w:rsid w:val="00635637"/>
    <w:rsid w:val="006367DA"/>
    <w:rsid w:val="006B6D52"/>
    <w:rsid w:val="006B7BD5"/>
    <w:rsid w:val="006D00EC"/>
    <w:rsid w:val="006D3FC3"/>
    <w:rsid w:val="006E4986"/>
    <w:rsid w:val="0074619A"/>
    <w:rsid w:val="007646C6"/>
    <w:rsid w:val="00770D6F"/>
    <w:rsid w:val="00797545"/>
    <w:rsid w:val="007A3098"/>
    <w:rsid w:val="007B5C3A"/>
    <w:rsid w:val="007E3C3F"/>
    <w:rsid w:val="007F09A4"/>
    <w:rsid w:val="0080504C"/>
    <w:rsid w:val="00815D66"/>
    <w:rsid w:val="00832FE3"/>
    <w:rsid w:val="0083452C"/>
    <w:rsid w:val="00843C57"/>
    <w:rsid w:val="00867131"/>
    <w:rsid w:val="00882F57"/>
    <w:rsid w:val="008909D4"/>
    <w:rsid w:val="008955C7"/>
    <w:rsid w:val="008A46CD"/>
    <w:rsid w:val="008A6503"/>
    <w:rsid w:val="008C2BA8"/>
    <w:rsid w:val="008C7EE5"/>
    <w:rsid w:val="008D0EAD"/>
    <w:rsid w:val="008F2E90"/>
    <w:rsid w:val="008F7261"/>
    <w:rsid w:val="00910CFA"/>
    <w:rsid w:val="00913C95"/>
    <w:rsid w:val="009375E1"/>
    <w:rsid w:val="00943FB4"/>
    <w:rsid w:val="00984865"/>
    <w:rsid w:val="0098710E"/>
    <w:rsid w:val="009C6FA6"/>
    <w:rsid w:val="009D5965"/>
    <w:rsid w:val="009D6887"/>
    <w:rsid w:val="009F44CD"/>
    <w:rsid w:val="009F4839"/>
    <w:rsid w:val="00A201B9"/>
    <w:rsid w:val="00A23C2C"/>
    <w:rsid w:val="00A25F6E"/>
    <w:rsid w:val="00A32A66"/>
    <w:rsid w:val="00A42C80"/>
    <w:rsid w:val="00A44BE7"/>
    <w:rsid w:val="00A5460C"/>
    <w:rsid w:val="00A55FC0"/>
    <w:rsid w:val="00AA7BAC"/>
    <w:rsid w:val="00AB688F"/>
    <w:rsid w:val="00AB7945"/>
    <w:rsid w:val="00AD26A6"/>
    <w:rsid w:val="00AD5940"/>
    <w:rsid w:val="00AE2728"/>
    <w:rsid w:val="00B16B37"/>
    <w:rsid w:val="00B26FF3"/>
    <w:rsid w:val="00B567F5"/>
    <w:rsid w:val="00B67F06"/>
    <w:rsid w:val="00B81359"/>
    <w:rsid w:val="00B8297D"/>
    <w:rsid w:val="00BA3716"/>
    <w:rsid w:val="00BC0436"/>
    <w:rsid w:val="00BC293A"/>
    <w:rsid w:val="00BD1D4F"/>
    <w:rsid w:val="00BF008D"/>
    <w:rsid w:val="00BF0D07"/>
    <w:rsid w:val="00C067C8"/>
    <w:rsid w:val="00C37C20"/>
    <w:rsid w:val="00C40E84"/>
    <w:rsid w:val="00C479A0"/>
    <w:rsid w:val="00CA556B"/>
    <w:rsid w:val="00CA69EA"/>
    <w:rsid w:val="00CB6698"/>
    <w:rsid w:val="00CC2AD9"/>
    <w:rsid w:val="00CD32C7"/>
    <w:rsid w:val="00CF2942"/>
    <w:rsid w:val="00D057FE"/>
    <w:rsid w:val="00D12316"/>
    <w:rsid w:val="00D149F6"/>
    <w:rsid w:val="00D51790"/>
    <w:rsid w:val="00D60529"/>
    <w:rsid w:val="00D87A3E"/>
    <w:rsid w:val="00D87E99"/>
    <w:rsid w:val="00D9066A"/>
    <w:rsid w:val="00DA6AA2"/>
    <w:rsid w:val="00DC23C7"/>
    <w:rsid w:val="00DD5486"/>
    <w:rsid w:val="00DF44E0"/>
    <w:rsid w:val="00E055D6"/>
    <w:rsid w:val="00E25A56"/>
    <w:rsid w:val="00E342DC"/>
    <w:rsid w:val="00E435AE"/>
    <w:rsid w:val="00E921BC"/>
    <w:rsid w:val="00E94EA4"/>
    <w:rsid w:val="00EB7851"/>
    <w:rsid w:val="00F17DA5"/>
    <w:rsid w:val="00F17F53"/>
    <w:rsid w:val="00F20613"/>
    <w:rsid w:val="00F27C0D"/>
    <w:rsid w:val="00F27FC7"/>
    <w:rsid w:val="00F42553"/>
    <w:rsid w:val="00F5051D"/>
    <w:rsid w:val="00F5112C"/>
    <w:rsid w:val="00F52D7A"/>
    <w:rsid w:val="00F648AD"/>
    <w:rsid w:val="00F7144B"/>
    <w:rsid w:val="00F76C58"/>
    <w:rsid w:val="00F83CE4"/>
    <w:rsid w:val="00FA4FD0"/>
    <w:rsid w:val="00FB4C1F"/>
    <w:rsid w:val="00FC6894"/>
    <w:rsid w:val="00FC68E7"/>
    <w:rsid w:val="00FD21CB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2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2303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0732D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ivo.garant.ru/document?id=12025267&amp;sub=19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420990&amp;sub=10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253464&amp;sub=992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11BC-7D01-4167-8601-3F8F9F68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3467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Texhokom</cp:lastModifiedBy>
  <cp:revision>49</cp:revision>
  <cp:lastPrinted>2017-02-16T14:25:00Z</cp:lastPrinted>
  <dcterms:created xsi:type="dcterms:W3CDTF">2015-09-03T06:07:00Z</dcterms:created>
  <dcterms:modified xsi:type="dcterms:W3CDTF">2017-02-17T07:23:00Z</dcterms:modified>
</cp:coreProperties>
</file>