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231" w:rsidRPr="00D572E8" w:rsidRDefault="008E5231" w:rsidP="00BB77A7">
      <w:pPr>
        <w:tabs>
          <w:tab w:val="left" w:pos="-3828"/>
          <w:tab w:val="center" w:pos="5244"/>
          <w:tab w:val="right" w:pos="1048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72E8" w:rsidRPr="00D572E8" w:rsidRDefault="00D572E8" w:rsidP="00BB77A7">
      <w:pPr>
        <w:tabs>
          <w:tab w:val="left" w:pos="-3828"/>
          <w:tab w:val="center" w:pos="5244"/>
          <w:tab w:val="right" w:pos="1048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4875" w:rsidRPr="00E4013A" w:rsidRDefault="003626E2" w:rsidP="00BB77A7">
      <w:pPr>
        <w:tabs>
          <w:tab w:val="left" w:pos="-3828"/>
          <w:tab w:val="center" w:pos="5244"/>
          <w:tab w:val="right" w:pos="1048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01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 К </w:t>
      </w:r>
      <w:r w:rsidR="00FA4875" w:rsidRPr="00E401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 </w:t>
      </w:r>
      <w:r w:rsidR="00FA4875" w:rsidRPr="001E76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 w:rsidR="001E765D" w:rsidRPr="001E76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="008C5D0C" w:rsidRPr="00E401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="00457432" w:rsidRPr="00E401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2018</w:t>
      </w:r>
    </w:p>
    <w:p w:rsidR="00794056" w:rsidRPr="00E4013A" w:rsidRDefault="00FA4875" w:rsidP="00794056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401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плановой проверки </w:t>
      </w:r>
      <w:r w:rsidR="00E4013A" w:rsidRPr="00E4013A">
        <w:rPr>
          <w:rFonts w:ascii="Times New Roman" w:hAnsi="Times New Roman" w:cs="Times New Roman"/>
          <w:b/>
          <w:bCs/>
          <w:sz w:val="28"/>
          <w:szCs w:val="28"/>
        </w:rPr>
        <w:t xml:space="preserve">ГКУ </w:t>
      </w:r>
      <w:r w:rsidR="00E4013A" w:rsidRPr="00E4013A">
        <w:rPr>
          <w:rFonts w:ascii="Times New Roman" w:hAnsi="Times New Roman" w:cs="Times New Roman"/>
          <w:b/>
          <w:sz w:val="28"/>
          <w:szCs w:val="28"/>
        </w:rPr>
        <w:t>«Управление по обеспечению деятельности Министерства транспорта и связи Чеченской Республики»</w:t>
      </w:r>
    </w:p>
    <w:p w:rsidR="00E4013A" w:rsidRDefault="00E4013A" w:rsidP="00FA487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875" w:rsidRPr="00D572E8" w:rsidRDefault="00E4013A" w:rsidP="00FA487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 февраля</w:t>
      </w:r>
      <w:r w:rsidR="00487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7432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="00CE5FE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73713B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3713B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3713B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3713B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3713B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3713B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E5FE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57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г. Грозный</w:t>
      </w:r>
    </w:p>
    <w:p w:rsidR="00FA4875" w:rsidRPr="00D572E8" w:rsidRDefault="00FA4875" w:rsidP="00FA487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7B40" w:rsidRPr="00D572E8" w:rsidRDefault="00DB330B" w:rsidP="00F00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FA4875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приказа Министерства финансов Чеченской Республики от </w:t>
      </w:r>
      <w:r w:rsidR="00134142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50336F">
        <w:rPr>
          <w:rFonts w:ascii="Times New Roman" w:hAnsi="Times New Roman" w:cs="Times New Roman"/>
          <w:color w:val="000000" w:themeColor="text1"/>
          <w:sz w:val="28"/>
          <w:szCs w:val="28"/>
        </w:rPr>
        <w:t>.01.2018</w:t>
      </w:r>
      <w:r w:rsidR="0073713B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50336F">
        <w:rPr>
          <w:rFonts w:ascii="Times New Roman" w:hAnsi="Times New Roman" w:cs="Times New Roman"/>
          <w:color w:val="000000" w:themeColor="text1"/>
          <w:sz w:val="28"/>
          <w:szCs w:val="28"/>
        </w:rPr>
        <w:t>№ 08-02-06</w:t>
      </w:r>
      <w:r w:rsidR="00FA4875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134142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FA4875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проведении плановой проверки в </w:t>
      </w:r>
      <w:r w:rsidR="00E4013A" w:rsidRPr="006235FD">
        <w:rPr>
          <w:rFonts w:ascii="Times New Roman" w:hAnsi="Times New Roman" w:cs="Times New Roman"/>
          <w:bCs/>
          <w:sz w:val="28"/>
          <w:szCs w:val="28"/>
        </w:rPr>
        <w:t xml:space="preserve">ГКУ </w:t>
      </w:r>
      <w:r w:rsidR="00E4013A" w:rsidRPr="006235FD">
        <w:rPr>
          <w:rFonts w:ascii="Times New Roman" w:hAnsi="Times New Roman" w:cs="Times New Roman"/>
          <w:sz w:val="28"/>
          <w:szCs w:val="28"/>
        </w:rPr>
        <w:t>«Управление по обеспечению деятельности Министерства транспорта и связи Чеченской Республики»</w:t>
      </w:r>
      <w:r w:rsidR="0073713B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4875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пункта </w:t>
      </w:r>
      <w:r w:rsidR="00E4013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0336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A4875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плана проведения Министерством финансов Чеченской Республики </w:t>
      </w:r>
      <w:r w:rsidR="00FA4875" w:rsidRPr="00D572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</w:t>
      </w:r>
      <w:r w:rsidR="00FA4875" w:rsidRPr="00C93F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обеспече</w:t>
      </w:r>
      <w:r w:rsidR="00C21176" w:rsidRPr="00C93F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ния государственных нужд на 2018</w:t>
      </w:r>
      <w:r w:rsidR="00FA4875" w:rsidRPr="00C93F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год, утвержденного приказом Министерства финансов Чеченской Республики </w:t>
      </w:r>
      <w:r w:rsidR="00C21176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от 25</w:t>
      </w:r>
      <w:r w:rsidR="007E4BCE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201</w:t>
      </w:r>
      <w:r w:rsidR="00C21176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E4BCE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3625E0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№ 01-03-02</w:t>
      </w:r>
      <w:r w:rsidR="00C21176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/374</w:t>
      </w:r>
      <w:r w:rsidR="00BE4252" w:rsidRPr="00C93F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7A7B40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главным специалистом-экспертом отдела внутреннего финансового аудита и контроля Министерств</w:t>
      </w:r>
      <w:r w:rsidR="00665180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финансов Чеченской Республики </w:t>
      </w:r>
      <w:proofErr w:type="spellStart"/>
      <w:r w:rsidR="007A7B40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Шахмуратовым</w:t>
      </w:r>
      <w:proofErr w:type="spellEnd"/>
      <w:r w:rsidR="007A7B40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A7B40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Усманом</w:t>
      </w:r>
      <w:proofErr w:type="spellEnd"/>
      <w:r w:rsidR="007A7B40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A7B40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Омурсолтановичем</w:t>
      </w:r>
      <w:proofErr w:type="spellEnd"/>
      <w:r w:rsidR="007A7B40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7B40" w:rsidRPr="00C93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проведена плановая проверка в </w:t>
      </w:r>
      <w:r w:rsidR="006235FD" w:rsidRPr="006235FD">
        <w:rPr>
          <w:rFonts w:ascii="Times New Roman" w:hAnsi="Times New Roman" w:cs="Times New Roman"/>
          <w:bCs/>
          <w:sz w:val="28"/>
          <w:szCs w:val="28"/>
        </w:rPr>
        <w:t xml:space="preserve">ГКУ </w:t>
      </w:r>
      <w:r w:rsidR="006235FD" w:rsidRPr="006235FD">
        <w:rPr>
          <w:rFonts w:ascii="Times New Roman" w:hAnsi="Times New Roman" w:cs="Times New Roman"/>
          <w:sz w:val="28"/>
          <w:szCs w:val="28"/>
        </w:rPr>
        <w:t>«Управление по обеспечению деятельности Министерства транспорта и связи Чеченской Республики»</w:t>
      </w:r>
      <w:r w:rsidR="007A7B40" w:rsidRPr="00C93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6235FD">
        <w:rPr>
          <w:rFonts w:ascii="Times New Roman" w:hAnsi="Times New Roman" w:cs="Times New Roman"/>
          <w:color w:val="000000" w:themeColor="text1"/>
          <w:sz w:val="28"/>
          <w:szCs w:val="28"/>
        </w:rPr>
        <w:t>ГКУ «Управление</w:t>
      </w:r>
      <w:r w:rsidR="007A7B40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»).</w:t>
      </w:r>
      <w:r w:rsidR="007A7B40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A4875" w:rsidRPr="007F5D94" w:rsidRDefault="007A7B40" w:rsidP="00F00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F5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251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4875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начала проверки: </w:t>
      </w:r>
      <w:r w:rsidR="007E0EA1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D02FC5">
        <w:rPr>
          <w:rFonts w:ascii="Times New Roman" w:hAnsi="Times New Roman" w:cs="Times New Roman"/>
          <w:color w:val="000000" w:themeColor="text1"/>
          <w:sz w:val="28"/>
          <w:szCs w:val="28"/>
        </w:rPr>
        <w:t>.01.2018</w:t>
      </w:r>
      <w:r w:rsidR="00FA4875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FA4875" w:rsidRPr="00D572E8" w:rsidRDefault="00FA4875" w:rsidP="00EB25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окончания проверки: </w:t>
      </w:r>
      <w:r w:rsidR="007E0EA1" w:rsidRPr="007E0EA1">
        <w:rPr>
          <w:rFonts w:ascii="Times New Roman" w:hAnsi="Times New Roman" w:cs="Times New Roman"/>
          <w:sz w:val="28"/>
          <w:szCs w:val="28"/>
        </w:rPr>
        <w:t>12.02.2018</w:t>
      </w:r>
      <w:r w:rsidR="007E0EA1">
        <w:rPr>
          <w:sz w:val="28"/>
          <w:szCs w:val="28"/>
        </w:rPr>
        <w:t xml:space="preserve">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года.</w:t>
      </w:r>
    </w:p>
    <w:p w:rsidR="00FA4875" w:rsidRPr="00D572E8" w:rsidRDefault="00FA4875" w:rsidP="00FA487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Проверяемый период проверки</w:t>
      </w:r>
      <w:r w:rsidR="00D02FC5">
        <w:rPr>
          <w:rFonts w:ascii="Times New Roman" w:hAnsi="Times New Roman" w:cs="Times New Roman"/>
          <w:color w:val="000000" w:themeColor="text1"/>
          <w:sz w:val="28"/>
          <w:szCs w:val="28"/>
        </w:rPr>
        <w:t>: с 1 января по 31 декабря 2017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года.</w:t>
      </w:r>
    </w:p>
    <w:p w:rsidR="00FA4875" w:rsidRPr="00D572E8" w:rsidRDefault="00FA4875" w:rsidP="00FA48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Цель проверки: установление 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E4252" w:rsidRPr="00B36D6D" w:rsidRDefault="00FA4875" w:rsidP="00815E44">
      <w:pPr>
        <w:pStyle w:val="a4"/>
        <w:ind w:left="0" w:firstLine="709"/>
        <w:jc w:val="both"/>
        <w:rPr>
          <w:color w:val="000000" w:themeColor="text1"/>
          <w:sz w:val="28"/>
          <w:szCs w:val="28"/>
        </w:rPr>
      </w:pPr>
      <w:r w:rsidRPr="00D572E8">
        <w:rPr>
          <w:color w:val="000000" w:themeColor="text1"/>
          <w:sz w:val="28"/>
          <w:szCs w:val="28"/>
        </w:rPr>
        <w:t xml:space="preserve">Руководитель </w:t>
      </w:r>
      <w:r w:rsidRPr="00D572E8">
        <w:rPr>
          <w:bCs/>
          <w:color w:val="000000" w:themeColor="text1"/>
          <w:sz w:val="28"/>
          <w:szCs w:val="28"/>
        </w:rPr>
        <w:t xml:space="preserve">субъекта </w:t>
      </w:r>
      <w:r w:rsidRPr="00B36D6D">
        <w:rPr>
          <w:bCs/>
          <w:color w:val="000000" w:themeColor="text1"/>
          <w:sz w:val="28"/>
          <w:szCs w:val="28"/>
        </w:rPr>
        <w:t>проверки</w:t>
      </w:r>
      <w:r w:rsidR="00CE4F8C">
        <w:rPr>
          <w:color w:val="000000" w:themeColor="text1"/>
          <w:sz w:val="28"/>
          <w:szCs w:val="28"/>
        </w:rPr>
        <w:t xml:space="preserve">: </w:t>
      </w:r>
      <w:proofErr w:type="spellStart"/>
      <w:r w:rsidR="00B36D6D" w:rsidRPr="00B36D6D">
        <w:rPr>
          <w:color w:val="000000" w:themeColor="text1"/>
          <w:sz w:val="28"/>
          <w:szCs w:val="28"/>
        </w:rPr>
        <w:t>Осмаев</w:t>
      </w:r>
      <w:proofErr w:type="spellEnd"/>
      <w:r w:rsidR="00B36D6D" w:rsidRPr="00B36D6D">
        <w:rPr>
          <w:color w:val="000000" w:themeColor="text1"/>
          <w:sz w:val="28"/>
          <w:szCs w:val="28"/>
        </w:rPr>
        <w:t xml:space="preserve"> </w:t>
      </w:r>
      <w:proofErr w:type="spellStart"/>
      <w:r w:rsidR="00B36D6D" w:rsidRPr="00B36D6D">
        <w:rPr>
          <w:color w:val="000000" w:themeColor="text1"/>
          <w:sz w:val="28"/>
          <w:szCs w:val="28"/>
        </w:rPr>
        <w:t>Ваха</w:t>
      </w:r>
      <w:proofErr w:type="spellEnd"/>
      <w:r w:rsidR="00B36D6D" w:rsidRPr="00B36D6D">
        <w:rPr>
          <w:color w:val="000000" w:themeColor="text1"/>
          <w:sz w:val="28"/>
          <w:szCs w:val="28"/>
        </w:rPr>
        <w:t xml:space="preserve"> </w:t>
      </w:r>
      <w:proofErr w:type="spellStart"/>
      <w:r w:rsidR="00B36D6D" w:rsidRPr="00B36D6D">
        <w:rPr>
          <w:color w:val="000000" w:themeColor="text1"/>
          <w:sz w:val="28"/>
          <w:szCs w:val="28"/>
        </w:rPr>
        <w:t>Юсупович</w:t>
      </w:r>
      <w:proofErr w:type="spellEnd"/>
      <w:r w:rsidR="00BE4252" w:rsidRPr="00B36D6D">
        <w:rPr>
          <w:color w:val="000000" w:themeColor="text1"/>
          <w:sz w:val="28"/>
          <w:szCs w:val="28"/>
        </w:rPr>
        <w:t>, весь период проверки</w:t>
      </w:r>
      <w:r w:rsidR="00C20912" w:rsidRPr="00B36D6D">
        <w:rPr>
          <w:color w:val="000000" w:themeColor="text1"/>
          <w:sz w:val="28"/>
          <w:szCs w:val="28"/>
        </w:rPr>
        <w:t>.</w:t>
      </w:r>
    </w:p>
    <w:p w:rsidR="0078706C" w:rsidRPr="00D572E8" w:rsidRDefault="00794056" w:rsidP="00815E44">
      <w:pPr>
        <w:pStyle w:val="a4"/>
        <w:ind w:left="0" w:firstLine="709"/>
        <w:jc w:val="both"/>
        <w:rPr>
          <w:color w:val="000000" w:themeColor="text1"/>
          <w:sz w:val="28"/>
          <w:szCs w:val="28"/>
        </w:rPr>
      </w:pPr>
      <w:r w:rsidRPr="00B36D6D">
        <w:rPr>
          <w:color w:val="000000" w:themeColor="text1"/>
          <w:sz w:val="28"/>
          <w:szCs w:val="28"/>
        </w:rPr>
        <w:t>К</w:t>
      </w:r>
      <w:r w:rsidR="00815E44" w:rsidRPr="00B36D6D">
        <w:rPr>
          <w:color w:val="000000" w:themeColor="text1"/>
          <w:sz w:val="28"/>
          <w:szCs w:val="28"/>
        </w:rPr>
        <w:t>онтрактн</w:t>
      </w:r>
      <w:r w:rsidR="00FB3760">
        <w:rPr>
          <w:color w:val="000000" w:themeColor="text1"/>
          <w:sz w:val="28"/>
          <w:szCs w:val="28"/>
        </w:rPr>
        <w:t>ый</w:t>
      </w:r>
      <w:r w:rsidR="001A714B" w:rsidRPr="00B36D6D">
        <w:rPr>
          <w:color w:val="000000" w:themeColor="text1"/>
          <w:sz w:val="28"/>
          <w:szCs w:val="28"/>
        </w:rPr>
        <w:t xml:space="preserve"> управляющий</w:t>
      </w:r>
      <w:r w:rsidR="00E31072" w:rsidRPr="00B36D6D">
        <w:rPr>
          <w:color w:val="000000" w:themeColor="text1"/>
          <w:sz w:val="28"/>
          <w:szCs w:val="28"/>
        </w:rPr>
        <w:t xml:space="preserve">: </w:t>
      </w:r>
      <w:proofErr w:type="spellStart"/>
      <w:r w:rsidR="00B36D6D" w:rsidRPr="00B36D6D">
        <w:rPr>
          <w:color w:val="000000" w:themeColor="text1"/>
          <w:sz w:val="28"/>
          <w:szCs w:val="28"/>
        </w:rPr>
        <w:t>Осмаев</w:t>
      </w:r>
      <w:proofErr w:type="spellEnd"/>
      <w:r w:rsidR="00B36D6D" w:rsidRPr="00B36D6D">
        <w:rPr>
          <w:color w:val="000000" w:themeColor="text1"/>
          <w:sz w:val="28"/>
          <w:szCs w:val="28"/>
        </w:rPr>
        <w:t xml:space="preserve"> </w:t>
      </w:r>
      <w:proofErr w:type="spellStart"/>
      <w:r w:rsidR="00B36D6D" w:rsidRPr="00B36D6D">
        <w:rPr>
          <w:color w:val="000000" w:themeColor="text1"/>
          <w:sz w:val="28"/>
          <w:szCs w:val="28"/>
        </w:rPr>
        <w:t>Ваха</w:t>
      </w:r>
      <w:proofErr w:type="spellEnd"/>
      <w:r w:rsidR="00B36D6D" w:rsidRPr="00B36D6D">
        <w:rPr>
          <w:color w:val="000000" w:themeColor="text1"/>
          <w:sz w:val="28"/>
          <w:szCs w:val="28"/>
        </w:rPr>
        <w:t xml:space="preserve"> </w:t>
      </w:r>
      <w:proofErr w:type="spellStart"/>
      <w:r w:rsidR="00B36D6D" w:rsidRPr="00B36D6D">
        <w:rPr>
          <w:color w:val="000000" w:themeColor="text1"/>
          <w:sz w:val="28"/>
          <w:szCs w:val="28"/>
        </w:rPr>
        <w:t>Юсупович</w:t>
      </w:r>
      <w:proofErr w:type="spellEnd"/>
      <w:r w:rsidR="00BE4252" w:rsidRPr="00B36D6D">
        <w:rPr>
          <w:color w:val="000000" w:themeColor="text1"/>
          <w:sz w:val="28"/>
          <w:szCs w:val="28"/>
        </w:rPr>
        <w:t>, весь</w:t>
      </w:r>
      <w:r w:rsidR="00FB3760">
        <w:rPr>
          <w:color w:val="000000" w:themeColor="text1"/>
          <w:sz w:val="28"/>
          <w:szCs w:val="28"/>
        </w:rPr>
        <w:t xml:space="preserve"> период </w:t>
      </w:r>
      <w:r w:rsidR="00BE4252" w:rsidRPr="00D572E8">
        <w:rPr>
          <w:color w:val="000000" w:themeColor="text1"/>
          <w:sz w:val="28"/>
          <w:szCs w:val="28"/>
        </w:rPr>
        <w:t>проверки</w:t>
      </w:r>
      <w:r w:rsidR="001A714B" w:rsidRPr="00D572E8">
        <w:rPr>
          <w:color w:val="000000" w:themeColor="text1"/>
          <w:sz w:val="28"/>
          <w:szCs w:val="28"/>
        </w:rPr>
        <w:t>.</w:t>
      </w:r>
    </w:p>
    <w:p w:rsidR="00FA4875" w:rsidRPr="00D572E8" w:rsidRDefault="00FA4875" w:rsidP="00FA4875">
      <w:pPr>
        <w:pStyle w:val="a4"/>
        <w:ind w:left="0" w:firstLine="709"/>
        <w:jc w:val="both"/>
        <w:rPr>
          <w:color w:val="000000" w:themeColor="text1"/>
          <w:sz w:val="28"/>
          <w:szCs w:val="28"/>
        </w:rPr>
      </w:pPr>
      <w:r w:rsidRPr="00D572E8">
        <w:rPr>
          <w:color w:val="000000" w:themeColor="text1"/>
          <w:sz w:val="28"/>
          <w:szCs w:val="28"/>
        </w:rPr>
        <w:t xml:space="preserve">ИНН субъекта проверки: </w:t>
      </w:r>
      <w:r w:rsidR="008D25A4">
        <w:rPr>
          <w:color w:val="000000" w:themeColor="text1"/>
          <w:sz w:val="28"/>
          <w:szCs w:val="28"/>
        </w:rPr>
        <w:t>2014014977</w:t>
      </w:r>
      <w:r w:rsidRPr="00D572E8">
        <w:rPr>
          <w:color w:val="000000" w:themeColor="text1"/>
          <w:sz w:val="28"/>
          <w:szCs w:val="28"/>
        </w:rPr>
        <w:t>.</w:t>
      </w:r>
    </w:p>
    <w:p w:rsidR="00794056" w:rsidRPr="00D572E8" w:rsidRDefault="00FA4875" w:rsidP="00794056">
      <w:pPr>
        <w:pStyle w:val="a4"/>
        <w:ind w:left="0" w:firstLine="709"/>
        <w:jc w:val="both"/>
        <w:rPr>
          <w:color w:val="000000" w:themeColor="text1"/>
          <w:sz w:val="28"/>
          <w:szCs w:val="28"/>
        </w:rPr>
      </w:pPr>
      <w:r w:rsidRPr="00D572E8">
        <w:rPr>
          <w:bCs/>
          <w:color w:val="000000" w:themeColor="text1"/>
          <w:sz w:val="28"/>
          <w:szCs w:val="28"/>
        </w:rPr>
        <w:t xml:space="preserve">Место нахождения субъекта проверки: </w:t>
      </w:r>
      <w:r w:rsidR="008D25A4">
        <w:rPr>
          <w:color w:val="000000" w:themeColor="text1"/>
          <w:sz w:val="28"/>
          <w:szCs w:val="28"/>
          <w:shd w:val="clear" w:color="auto" w:fill="FFFFFF"/>
        </w:rPr>
        <w:t>3666007</w:t>
      </w:r>
      <w:r w:rsidR="00B513D9" w:rsidRPr="00D572E8">
        <w:rPr>
          <w:color w:val="000000" w:themeColor="text1"/>
          <w:sz w:val="28"/>
          <w:szCs w:val="28"/>
          <w:shd w:val="clear" w:color="auto" w:fill="FFFFFF"/>
        </w:rPr>
        <w:t>,</w:t>
      </w:r>
      <w:r w:rsidR="00C20912" w:rsidRPr="00D572E8">
        <w:rPr>
          <w:color w:val="000000" w:themeColor="text1"/>
          <w:sz w:val="28"/>
          <w:szCs w:val="28"/>
          <w:shd w:val="clear" w:color="auto" w:fill="FFFFFF"/>
        </w:rPr>
        <w:t xml:space="preserve"> Чеченс</w:t>
      </w:r>
      <w:r w:rsidR="008930DF">
        <w:rPr>
          <w:color w:val="000000" w:themeColor="text1"/>
          <w:sz w:val="28"/>
          <w:szCs w:val="28"/>
          <w:shd w:val="clear" w:color="auto" w:fill="FFFFFF"/>
        </w:rPr>
        <w:t>кая</w:t>
      </w:r>
      <w:r w:rsidR="007B75B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392C32" w:rsidRPr="00D572E8">
        <w:rPr>
          <w:color w:val="000000" w:themeColor="text1"/>
          <w:sz w:val="28"/>
          <w:szCs w:val="28"/>
          <w:shd w:val="clear" w:color="auto" w:fill="FFFFFF"/>
        </w:rPr>
        <w:t xml:space="preserve">Республика, </w:t>
      </w:r>
      <w:r w:rsidR="00392C32" w:rsidRPr="00D572E8">
        <w:rPr>
          <w:color w:val="000000" w:themeColor="text1"/>
          <w:sz w:val="28"/>
          <w:szCs w:val="28"/>
          <w:shd w:val="clear" w:color="auto" w:fill="FFFFFF"/>
        </w:rPr>
        <w:br/>
      </w:r>
      <w:r w:rsidR="00BE4252" w:rsidRPr="00D572E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D25A4">
        <w:rPr>
          <w:color w:val="000000" w:themeColor="text1"/>
          <w:sz w:val="28"/>
          <w:szCs w:val="28"/>
          <w:shd w:val="clear" w:color="auto" w:fill="FFFFFF"/>
        </w:rPr>
        <w:t>г.</w:t>
      </w:r>
      <w:proofErr w:type="gramEnd"/>
      <w:r w:rsidR="007203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D25A4">
        <w:rPr>
          <w:color w:val="000000" w:themeColor="text1"/>
          <w:sz w:val="28"/>
          <w:szCs w:val="28"/>
          <w:shd w:val="clear" w:color="auto" w:fill="FFFFFF"/>
        </w:rPr>
        <w:t xml:space="preserve">Грозный ул. им. С-Х. С. </w:t>
      </w:r>
      <w:proofErr w:type="spellStart"/>
      <w:r w:rsidR="008D25A4">
        <w:rPr>
          <w:color w:val="000000" w:themeColor="text1"/>
          <w:sz w:val="28"/>
          <w:szCs w:val="28"/>
          <w:shd w:val="clear" w:color="auto" w:fill="FFFFFF"/>
        </w:rPr>
        <w:t>Хатуева</w:t>
      </w:r>
      <w:proofErr w:type="spellEnd"/>
      <w:r w:rsidR="008D25A4">
        <w:rPr>
          <w:color w:val="000000" w:themeColor="text1"/>
          <w:sz w:val="28"/>
          <w:szCs w:val="28"/>
          <w:shd w:val="clear" w:color="auto" w:fill="FFFFFF"/>
        </w:rPr>
        <w:t>, д. 64</w:t>
      </w:r>
      <w:r w:rsidR="007203AA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E4252" w:rsidRPr="00D572E8" w:rsidRDefault="00FB34D0" w:rsidP="00FB34D0">
      <w:pPr>
        <w:pStyle w:val="a4"/>
        <w:ind w:left="0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</w:t>
      </w:r>
      <w:r w:rsidR="00FA4875" w:rsidRPr="00D572E8">
        <w:rPr>
          <w:bCs/>
          <w:color w:val="000000" w:themeColor="text1"/>
          <w:sz w:val="28"/>
          <w:szCs w:val="28"/>
        </w:rPr>
        <w:t xml:space="preserve">Субъект проверки </w:t>
      </w:r>
      <w:r w:rsidR="00FA4875" w:rsidRPr="00D572E8">
        <w:rPr>
          <w:color w:val="000000" w:themeColor="text1"/>
          <w:sz w:val="28"/>
          <w:szCs w:val="28"/>
        </w:rPr>
        <w:t>извещен о начале проведения плановой проверки уведомлением</w:t>
      </w:r>
      <w:r w:rsidR="00392C32" w:rsidRPr="00D572E8">
        <w:rPr>
          <w:color w:val="000000" w:themeColor="text1"/>
          <w:sz w:val="28"/>
          <w:szCs w:val="28"/>
        </w:rPr>
        <w:t xml:space="preserve"> </w:t>
      </w:r>
      <w:r w:rsidR="00FA4875" w:rsidRPr="00D572E8">
        <w:rPr>
          <w:color w:val="000000" w:themeColor="text1"/>
          <w:sz w:val="28"/>
          <w:szCs w:val="28"/>
        </w:rPr>
        <w:t xml:space="preserve">от </w:t>
      </w:r>
      <w:r w:rsidR="00B36D6D">
        <w:rPr>
          <w:color w:val="000000" w:themeColor="text1"/>
          <w:sz w:val="28"/>
          <w:szCs w:val="28"/>
        </w:rPr>
        <w:t>23.01.2018 года № 01</w:t>
      </w:r>
      <w:r w:rsidR="00606ED8">
        <w:rPr>
          <w:color w:val="000000" w:themeColor="text1"/>
          <w:sz w:val="28"/>
          <w:szCs w:val="28"/>
        </w:rPr>
        <w:t>4</w:t>
      </w:r>
      <w:r w:rsidR="00BE4252" w:rsidRPr="00D572E8">
        <w:rPr>
          <w:color w:val="000000" w:themeColor="text1"/>
          <w:sz w:val="28"/>
          <w:szCs w:val="28"/>
        </w:rPr>
        <w:t>.</w:t>
      </w:r>
    </w:p>
    <w:p w:rsidR="00B43F39" w:rsidRDefault="00392C32" w:rsidP="00B43F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425D32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485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проводилась в соответствии с утвержденной программой выборочным методом по документам, представленным </w:t>
      </w:r>
      <w:r w:rsidR="00B36D6D">
        <w:rPr>
          <w:rFonts w:ascii="Times New Roman" w:hAnsi="Times New Roman" w:cs="Times New Roman"/>
          <w:color w:val="000000" w:themeColor="text1"/>
          <w:sz w:val="28"/>
          <w:szCs w:val="28"/>
        </w:rPr>
        <w:t>ГКУ «Управление</w:t>
      </w:r>
      <w:r w:rsidR="00B36D6D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7485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на основании информации, размещенной в Единой информационной системе в сфере закупок (далее - ЕИС в сфере закупок) в соответствии с частью 3 статьи 4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(далее – ФЗ-44), пунктом 2 Постановления Правительства Российской Федерации от 23 января 2015 года № 36 «О порядке и сроках ввода в эксплуатацию единой информационной системы в сфере закупок» и пунктом 1 Приказа Федерального казначейства от 22 декабря 2015 года № 354 </w:t>
      </w:r>
      <w:r w:rsidR="0007485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«О вводе в эксплуатацию единой информационной системы в сфере закупок» по следующим вопросам:</w:t>
      </w:r>
      <w:r w:rsidR="00B43F3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43F39" w:rsidRPr="00193770" w:rsidRDefault="00B43F39" w:rsidP="00B43F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11666B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3770">
        <w:rPr>
          <w:rFonts w:ascii="Times New Roman" w:eastAsia="Times New Roman" w:hAnsi="Times New Roman" w:cs="Times New Roman"/>
          <w:sz w:val="28"/>
          <w:szCs w:val="28"/>
        </w:rPr>
        <w:t xml:space="preserve">1. Проверка соблюдения требований законодательства Российской Федерации о контрактной системе </w:t>
      </w:r>
      <w:r w:rsidRPr="0019377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сфере закупок товаров, работ, услуг для обеспечения государственных и муниципальных нужд </w:t>
      </w:r>
      <w:r w:rsidRPr="00193770">
        <w:rPr>
          <w:rFonts w:ascii="Times New Roman" w:eastAsia="Times New Roman" w:hAnsi="Times New Roman" w:cs="Times New Roman"/>
          <w:sz w:val="28"/>
          <w:szCs w:val="28"/>
        </w:rPr>
        <w:t>при формировании и утверждении контрактной службы (назначения контрактного управляющего).</w:t>
      </w:r>
    </w:p>
    <w:p w:rsidR="00B43F39" w:rsidRPr="007203AA" w:rsidRDefault="00193770" w:rsidP="00B43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93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7203AA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B43F39" w:rsidRPr="007203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Проверка соблюдения требований законодательства Российской Федерации о контрактной системе </w:t>
      </w:r>
      <w:r w:rsidR="00B43F39" w:rsidRPr="007203A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сфере закупок товаров, работ, услуг для обеспечения государственных и муниципальных нужд</w:t>
      </w:r>
      <w:r w:rsidR="00B43F39" w:rsidRPr="007203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направлении в контрольный орган в сфере закупок на согласование заключения контракта с единственным поставщиком, подрядчиком, исполнителем в соответствии </w:t>
      </w:r>
      <w:r w:rsidR="007C5717" w:rsidRPr="007203A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B43F39" w:rsidRPr="007203AA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пунктом 25 части 1 статьи 93 ФЗ-44, а также уведомления контрольного органа в сфере закупок о заключении контракта с единственным поставщиком, подрядчиком, исполнителем в соответствии с пунктами 6, 9 и 34 части 1 статьи 93 ФЗ-44.</w:t>
      </w:r>
    </w:p>
    <w:p w:rsidR="00074851" w:rsidRPr="002E5139" w:rsidRDefault="00074851" w:rsidP="00D12E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03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105E" w:rsidRPr="007203AA">
        <w:rPr>
          <w:rFonts w:ascii="Times New Roman" w:hAnsi="Times New Roman" w:cs="Times New Roman"/>
          <w:sz w:val="28"/>
          <w:szCs w:val="28"/>
        </w:rPr>
        <w:t xml:space="preserve"> </w:t>
      </w:r>
      <w:r w:rsidRPr="00424D1A">
        <w:rPr>
          <w:rFonts w:ascii="Times New Roman" w:hAnsi="Times New Roman" w:cs="Times New Roman"/>
          <w:sz w:val="28"/>
          <w:szCs w:val="28"/>
        </w:rPr>
        <w:t>3</w:t>
      </w:r>
      <w:r w:rsidRPr="002E5139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Проверка соблюдения требований законодательства Российской Федерации о контрактной системе в сфере закупок при внесении в реестр контрактов</w:t>
      </w:r>
      <w:r w:rsidR="002E51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заключенных заказчиками </w:t>
      </w:r>
      <w:r w:rsidRPr="002E5139">
        <w:rPr>
          <w:rFonts w:ascii="Times New Roman" w:eastAsiaTheme="minorHAnsi" w:hAnsi="Times New Roman" w:cs="Times New Roman"/>
          <w:sz w:val="28"/>
          <w:szCs w:val="28"/>
          <w:lang w:eastAsia="en-US"/>
        </w:rPr>
        <w:t>ЕИС в сфере закупок информации о заключении, изменении, расторжении контрактов</w:t>
      </w:r>
      <w:r w:rsidRPr="00424D1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74851" w:rsidRPr="00D572E8" w:rsidRDefault="00074851" w:rsidP="00074851">
      <w:p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759C" w:rsidRPr="00967D6E" w:rsidRDefault="0087759C" w:rsidP="00967D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</w:t>
      </w:r>
      <w:r w:rsidR="00967D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67D6E" w:rsidRPr="00967D6E">
        <w:rPr>
          <w:rFonts w:ascii="Times New Roman" w:eastAsia="Times New Roman" w:hAnsi="Times New Roman" w:cs="Times New Roman"/>
          <w:b/>
          <w:sz w:val="28"/>
          <w:szCs w:val="28"/>
        </w:rPr>
        <w:t>(назначения контрактного управляющего).</w:t>
      </w:r>
    </w:p>
    <w:p w:rsidR="00074851" w:rsidRPr="00D572E8" w:rsidRDefault="00074851" w:rsidP="0007485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4608ED" w:rsidRPr="002E5139" w:rsidRDefault="0087759C" w:rsidP="002E513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513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части 1 статьи 38</w:t>
      </w:r>
      <w:r w:rsidR="007C5717" w:rsidRPr="002E51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ФЗ-44</w:t>
      </w:r>
      <w:r w:rsidRPr="002E51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 </w:t>
      </w:r>
    </w:p>
    <w:p w:rsidR="004608ED" w:rsidRPr="00D572E8" w:rsidRDefault="0087759C" w:rsidP="008775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 </w:t>
      </w:r>
    </w:p>
    <w:p w:rsidR="00834CFF" w:rsidRPr="00D572E8" w:rsidRDefault="0087759C" w:rsidP="008775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</w:t>
      </w:r>
    </w:p>
    <w:p w:rsidR="004A6811" w:rsidRPr="00A77AFE" w:rsidRDefault="0087759C" w:rsidP="004A68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приказу </w:t>
      </w:r>
      <w:r w:rsidR="00994870">
        <w:rPr>
          <w:rFonts w:ascii="Times New Roman" w:hAnsi="Times New Roman" w:cs="Times New Roman"/>
          <w:color w:val="000000" w:themeColor="text1"/>
          <w:sz w:val="28"/>
          <w:szCs w:val="28"/>
        </w:rPr>
        <w:t>ГКУ «Управление</w:t>
      </w:r>
      <w:r w:rsidR="00994870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94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01.03.2017</w:t>
      </w:r>
      <w:r w:rsidR="005F466C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6152B0">
        <w:rPr>
          <w:rFonts w:ascii="Times New Roman" w:hAnsi="Times New Roman" w:cs="Times New Roman"/>
          <w:color w:val="000000" w:themeColor="text1"/>
          <w:sz w:val="28"/>
          <w:szCs w:val="28"/>
        </w:rPr>
        <w:t>№ 001л/с</w:t>
      </w:r>
      <w:r w:rsidR="00F04013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4870">
        <w:rPr>
          <w:rFonts w:ascii="Times New Roman" w:hAnsi="Times New Roman" w:cs="Times New Roman"/>
          <w:color w:val="000000" w:themeColor="text1"/>
          <w:sz w:val="28"/>
          <w:szCs w:val="28"/>
        </w:rPr>
        <w:t>«Об обязанностях</w:t>
      </w:r>
      <w:r w:rsidR="005F466C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контрактного управляющего</w:t>
      </w:r>
      <w:r w:rsidR="00DB3CDC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94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обязанности</w:t>
      </w:r>
      <w:r w:rsidR="00994870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контрактного управляющего</w:t>
      </w:r>
      <w:r w:rsidR="004A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руководителем </w:t>
      </w:r>
      <w:r w:rsidR="00994870">
        <w:rPr>
          <w:rFonts w:ascii="Times New Roman" w:hAnsi="Times New Roman" w:cs="Times New Roman"/>
          <w:color w:val="000000" w:themeColor="text1"/>
          <w:sz w:val="28"/>
          <w:szCs w:val="28"/>
        </w:rPr>
        <w:t>ГКУ «Управление</w:t>
      </w:r>
      <w:r w:rsidR="00994870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94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6811">
        <w:rPr>
          <w:rFonts w:ascii="Times New Roman" w:hAnsi="Times New Roman" w:cs="Times New Roman"/>
          <w:color w:val="000000" w:themeColor="text1"/>
          <w:sz w:val="28"/>
          <w:szCs w:val="28"/>
        </w:rPr>
        <w:t>возложены на себя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1012A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6811" w:rsidRPr="00A77AFE">
        <w:rPr>
          <w:rFonts w:ascii="Times New Roman" w:hAnsi="Times New Roman" w:cs="Times New Roman"/>
          <w:sz w:val="28"/>
          <w:szCs w:val="28"/>
        </w:rPr>
        <w:t>который имеет удостоверение о повышении квалификации по программе «Управление государственными и муниципальны</w:t>
      </w:r>
      <w:r w:rsidR="003A304C">
        <w:rPr>
          <w:rFonts w:ascii="Times New Roman" w:hAnsi="Times New Roman" w:cs="Times New Roman"/>
          <w:sz w:val="28"/>
          <w:szCs w:val="28"/>
        </w:rPr>
        <w:t>ми заказами</w:t>
      </w:r>
      <w:proofErr w:type="gramStart"/>
      <w:r w:rsidR="003A304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A304C">
        <w:rPr>
          <w:rFonts w:ascii="Times New Roman" w:hAnsi="Times New Roman" w:cs="Times New Roman"/>
          <w:sz w:val="28"/>
          <w:szCs w:val="28"/>
        </w:rPr>
        <w:t xml:space="preserve"> </w:t>
      </w:r>
      <w:r w:rsidR="004A6811" w:rsidRPr="00A77AFE">
        <w:rPr>
          <w:rFonts w:ascii="Times New Roman" w:hAnsi="Times New Roman" w:cs="Times New Roman"/>
          <w:sz w:val="28"/>
          <w:szCs w:val="28"/>
        </w:rPr>
        <w:t>в Грозненском государственном нефтяном техническом ун</w:t>
      </w:r>
      <w:r w:rsidR="003A304C">
        <w:rPr>
          <w:rFonts w:ascii="Times New Roman" w:hAnsi="Times New Roman" w:cs="Times New Roman"/>
          <w:sz w:val="28"/>
          <w:szCs w:val="28"/>
        </w:rPr>
        <w:t xml:space="preserve">иверситете имени академика М.Д. </w:t>
      </w:r>
      <w:proofErr w:type="spellStart"/>
      <w:r w:rsidR="004A6811" w:rsidRPr="00A77AFE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="004A6811" w:rsidRPr="00A77AFE">
        <w:rPr>
          <w:rFonts w:ascii="Times New Roman" w:hAnsi="Times New Roman" w:cs="Times New Roman"/>
          <w:sz w:val="28"/>
          <w:szCs w:val="28"/>
        </w:rPr>
        <w:t xml:space="preserve"> </w:t>
      </w:r>
      <w:r w:rsidR="006152B0">
        <w:rPr>
          <w:rFonts w:ascii="Times New Roman" w:hAnsi="Times New Roman" w:cs="Times New Roman"/>
          <w:sz w:val="28"/>
          <w:szCs w:val="28"/>
        </w:rPr>
        <w:br/>
      </w:r>
      <w:r w:rsidR="004A6811" w:rsidRPr="00A77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120 часовым объемом, </w:t>
      </w:r>
      <w:r w:rsidR="004A6811" w:rsidRPr="00A77AFE">
        <w:rPr>
          <w:rFonts w:ascii="Times New Roman" w:hAnsi="Times New Roman" w:cs="Times New Roman"/>
          <w:sz w:val="28"/>
          <w:szCs w:val="28"/>
        </w:rPr>
        <w:t>выданное</w:t>
      </w:r>
      <w:r w:rsidR="00BA1DD9">
        <w:rPr>
          <w:rFonts w:ascii="Times New Roman" w:hAnsi="Times New Roman" w:cs="Times New Roman"/>
          <w:sz w:val="28"/>
          <w:szCs w:val="28"/>
        </w:rPr>
        <w:t xml:space="preserve"> 12.02</w:t>
      </w:r>
      <w:r w:rsidR="004A6811" w:rsidRPr="00A77AFE">
        <w:rPr>
          <w:rFonts w:ascii="Times New Roman" w:hAnsi="Times New Roman" w:cs="Times New Roman"/>
          <w:sz w:val="28"/>
          <w:szCs w:val="28"/>
        </w:rPr>
        <w:t>.2014 года.</w:t>
      </w:r>
    </w:p>
    <w:p w:rsidR="0051012A" w:rsidRPr="00D572E8" w:rsidRDefault="0051012A" w:rsidP="005101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51012A" w:rsidRPr="00D572E8" w:rsidRDefault="002F6965" w:rsidP="002F696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</w:t>
      </w:r>
      <w:r w:rsidR="00F10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1012A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своей деятельности контрактный управляющий руководствуется должностной инструкцией о контрактном управляющем, утвержденной</w:t>
      </w:r>
      <w:r w:rsidR="00BA1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08FA" w:rsidRPr="00FE5F5D">
        <w:rPr>
          <w:rFonts w:ascii="Times New Roman" w:eastAsia="Times New Roman" w:hAnsi="Times New Roman" w:cs="Times New Roman"/>
          <w:sz w:val="28"/>
          <w:szCs w:val="28"/>
        </w:rPr>
        <w:t>руководителем</w:t>
      </w:r>
      <w:r w:rsidR="00AC0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ГКУ «Управление</w:t>
      </w:r>
      <w:r w:rsidR="00AC08FA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C0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1DD9">
        <w:rPr>
          <w:rFonts w:ascii="Times New Roman" w:hAnsi="Times New Roman" w:cs="Times New Roman"/>
          <w:color w:val="000000" w:themeColor="text1"/>
          <w:sz w:val="28"/>
          <w:szCs w:val="28"/>
        </w:rPr>
        <w:t>от 01.03.2017</w:t>
      </w:r>
      <w:r w:rsidR="00ED1AF7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51012A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1012A" w:rsidRPr="007D262C" w:rsidRDefault="00AA4BDD" w:rsidP="008F4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51012A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проверки нарушение требований статьи 38 ФЗ-44 не выявлено.</w:t>
      </w:r>
    </w:p>
    <w:p w:rsidR="0044200C" w:rsidRDefault="0044200C" w:rsidP="004420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93770" w:rsidRPr="00193770" w:rsidRDefault="00193770" w:rsidP="007203A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19377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Проверка соблюдения требований законодательства Российской Федерации </w:t>
      </w:r>
      <w:r w:rsidRPr="0019377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  <w:t xml:space="preserve">о контрактной системе </w:t>
      </w:r>
      <w:r w:rsidRPr="0019377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 сфере закупок товаров, работ, услуг для обеспечения государственных и муниципальных нужд</w:t>
      </w:r>
      <w:r w:rsidRPr="0019377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при направлении в контрольный орган в сфере закупок на согласование заключения контракта с единственным поставщиком, подрядчиком, исполнителем в соответствии с пунктом 25 части 1 статьи 93 ФЗ-44, а также уведомления контрольного органа в сфере закупок о заключении контракта с единственным поставщиком, подрядчиком, исполнителем в соответствии с пунктами 6, 9 и 34 части 1 статьи 93 ФЗ-44.</w:t>
      </w:r>
    </w:p>
    <w:p w:rsidR="00193770" w:rsidRPr="00193770" w:rsidRDefault="00193770" w:rsidP="0019377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3770" w:rsidRPr="00193770" w:rsidRDefault="00193770" w:rsidP="00193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19377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Согласно части 2 статьи 24 ФЗ-44 к</w:t>
      </w:r>
      <w:r w:rsidRPr="00193770">
        <w:rPr>
          <w:rFonts w:ascii="Times New Roman" w:eastAsia="Times New Roman" w:hAnsi="Times New Roman" w:cs="Times New Roman"/>
          <w:sz w:val="28"/>
          <w:szCs w:val="28"/>
          <w:lang w:eastAsia="en-US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</w:p>
    <w:p w:rsidR="00193770" w:rsidRPr="00193770" w:rsidRDefault="00193770" w:rsidP="00193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770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Согласно пункту 25 части 1 статьи 93 ФЗ-44 </w:t>
      </w:r>
      <w:r w:rsidRPr="00193770">
        <w:rPr>
          <w:rFonts w:ascii="Times New Roman" w:eastAsia="Times New Roman" w:hAnsi="Times New Roman" w:cs="Times New Roman"/>
          <w:sz w:val="28"/>
          <w:szCs w:val="28"/>
        </w:rPr>
        <w:t>закупка у единственного поставщика, подрядчика, исполнителя может осуществляться заказчиком</w:t>
      </w:r>
      <w:r w:rsidRPr="00193770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в случае </w:t>
      </w:r>
      <w:r w:rsidRPr="00193770">
        <w:rPr>
          <w:rFonts w:ascii="Times New Roman" w:eastAsia="Times New Roman" w:hAnsi="Times New Roman" w:cs="Times New Roman"/>
          <w:sz w:val="28"/>
          <w:szCs w:val="28"/>
        </w:rPr>
        <w:t xml:space="preserve">признания несостоявшимися открытого конкурса, конкурса с ограниченным участием, двухэтапного конкурса, повторного конкурса, запроса предложений в соответствии с </w:t>
      </w:r>
      <w:hyperlink r:id="rId8" w:anchor="sub_551" w:history="1">
        <w:r w:rsidRPr="00193770">
          <w:rPr>
            <w:rFonts w:ascii="Times New Roman" w:eastAsia="Times New Roman" w:hAnsi="Times New Roman" w:cs="Times New Roman"/>
            <w:sz w:val="28"/>
            <w:szCs w:val="28"/>
          </w:rPr>
          <w:t>частями 1</w:t>
        </w:r>
      </w:hyperlink>
      <w:r w:rsidRPr="0019377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9" w:anchor="sub_557" w:history="1">
        <w:r w:rsidRPr="00193770">
          <w:rPr>
            <w:rFonts w:ascii="Times New Roman" w:eastAsia="Times New Roman" w:hAnsi="Times New Roman" w:cs="Times New Roman"/>
            <w:sz w:val="28"/>
            <w:szCs w:val="28"/>
          </w:rPr>
          <w:t>7 статьи 55</w:t>
        </w:r>
      </w:hyperlink>
      <w:r w:rsidRPr="0019377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0" w:anchor="sub_8318" w:history="1">
        <w:r w:rsidRPr="00193770">
          <w:rPr>
            <w:rFonts w:ascii="Times New Roman" w:eastAsia="Times New Roman" w:hAnsi="Times New Roman" w:cs="Times New Roman"/>
            <w:sz w:val="28"/>
            <w:szCs w:val="28"/>
          </w:rPr>
          <w:t>частью 18 статьи 83</w:t>
        </w:r>
      </w:hyperlink>
      <w:r w:rsidRPr="00193770">
        <w:rPr>
          <w:rFonts w:ascii="Times New Roman" w:eastAsia="Times New Roman" w:hAnsi="Times New Roman" w:cs="Times New Roman"/>
          <w:sz w:val="28"/>
          <w:szCs w:val="28"/>
        </w:rPr>
        <w:t xml:space="preserve"> ФЗ-44. Согласование заключения контракта проводится при осуществлении закупок для обеспечения федеральных нужд, нужд субъекта Российской Федерации, муниципальных нужд соответственно с федеральным органом исполнительной власти, уполномоченным на осуществление контроля в сфере закупок, или контрольным органом в сфере государственного оборонного заказа, органом исполнительной власти субъекта Российской Федерации, органом местного самоуправления муниципального района или органом местного самоуправления городского округа, уполномоченными на осуществление контроля в сфере закупок. Обращение заказчика о согласовании заключения контракта с единственным поставщиком (подрядчиком, исполнителем)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протоколов, содержащих информацию о признании определения поставщика (подрядчика, исполнителя) несостоявшимся. </w:t>
      </w:r>
      <w:hyperlink r:id="rId11" w:history="1">
        <w:r w:rsidRPr="00193770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Pr="00193770">
        <w:rPr>
          <w:rFonts w:ascii="Times New Roman" w:eastAsia="Times New Roman" w:hAnsi="Times New Roman" w:cs="Times New Roman"/>
          <w:sz w:val="28"/>
          <w:szCs w:val="28"/>
        </w:rPr>
        <w:t xml:space="preserve"> согласования заключения контракта с единственным </w:t>
      </w:r>
      <w:r w:rsidRPr="00193770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поставщиком (подрядчиком, исполнителем) устанавливается федеральным органом исполнительной власти по регулированию контрактной системы в сфере закупок.</w:t>
      </w:r>
    </w:p>
    <w:p w:rsidR="00193770" w:rsidRPr="00193770" w:rsidRDefault="00193770" w:rsidP="00193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770">
        <w:rPr>
          <w:rFonts w:ascii="Times New Roman" w:eastAsia="Times New Roman" w:hAnsi="Times New Roman" w:cs="Times New Roman"/>
          <w:sz w:val="28"/>
          <w:szCs w:val="28"/>
        </w:rPr>
        <w:t>Согласно распоряжению Правительства Чеченской Республики от 30.04.2014 года № 111-р «О контрольном органе в сфере закупок</w:t>
      </w:r>
      <w:proofErr w:type="gramStart"/>
      <w:r w:rsidRPr="00193770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Pr="00193770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 финансов Чеченской Республики определено как контрольный орган в сфере государственных закупок в Чеченской Республике. </w:t>
      </w:r>
      <w:r w:rsidRPr="0019377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93770" w:rsidRPr="00193770" w:rsidRDefault="00193770" w:rsidP="00193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770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обращения государственных заказчиков Чеченской Республики о согласовании заключения контракта с единственным поставщиком (подрядчиком, исполнителем) в соответствии </w:t>
      </w:r>
      <w:r w:rsidRPr="00193770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пунктом 25 части 1 статьи 93 ФЗ-44 необходимо направить в </w:t>
      </w:r>
      <w:r w:rsidRPr="00193770">
        <w:rPr>
          <w:rFonts w:ascii="Times New Roman" w:eastAsia="Times New Roman" w:hAnsi="Times New Roman" w:cs="Times New Roman"/>
          <w:sz w:val="28"/>
          <w:szCs w:val="28"/>
        </w:rPr>
        <w:t>Министерство финансов Чеченской Республики.</w:t>
      </w:r>
    </w:p>
    <w:p w:rsidR="00193770" w:rsidRPr="00193770" w:rsidRDefault="00193770" w:rsidP="00193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770">
        <w:rPr>
          <w:rFonts w:ascii="Times New Roman" w:eastAsia="Times New Roman" w:hAnsi="Times New Roman" w:cs="Times New Roman"/>
          <w:sz w:val="28"/>
          <w:szCs w:val="28"/>
        </w:rPr>
        <w:t xml:space="preserve">При проверке в разделе «Закупки» ЕИС в сфере закупок установлено, что </w:t>
      </w:r>
      <w:r w:rsidR="00DB79F3">
        <w:rPr>
          <w:rFonts w:ascii="Times New Roman" w:hAnsi="Times New Roman" w:cs="Times New Roman"/>
          <w:color w:val="000000" w:themeColor="text1"/>
          <w:sz w:val="28"/>
          <w:szCs w:val="28"/>
        </w:rPr>
        <w:t>ГКУ «Управление</w:t>
      </w:r>
      <w:r w:rsidR="00DB79F3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B7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2017</w:t>
      </w:r>
      <w:r w:rsidRPr="0019377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 закупки путем проведения </w:t>
      </w:r>
      <w:r w:rsidRPr="00193770">
        <w:rPr>
          <w:rFonts w:ascii="Times New Roman" w:eastAsia="Times New Roman" w:hAnsi="Times New Roman" w:cs="Times New Roman"/>
          <w:sz w:val="28"/>
          <w:szCs w:val="28"/>
        </w:rPr>
        <w:t>открытого конкурса, конкурса с ограниченным участием, двухэтапного конкурса, повторного конкурса и запрос</w:t>
      </w:r>
      <w:r w:rsidR="006152B0">
        <w:rPr>
          <w:rFonts w:ascii="Times New Roman" w:eastAsia="Times New Roman" w:hAnsi="Times New Roman" w:cs="Times New Roman"/>
          <w:sz w:val="28"/>
          <w:szCs w:val="28"/>
        </w:rPr>
        <w:t>а предложений не проводились.</w:t>
      </w:r>
    </w:p>
    <w:p w:rsidR="00193770" w:rsidRPr="00193770" w:rsidRDefault="00193770" w:rsidP="00193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770">
        <w:rPr>
          <w:rFonts w:ascii="Times New Roman" w:eastAsia="Times New Roman" w:hAnsi="Times New Roman" w:cs="Times New Roman"/>
          <w:sz w:val="28"/>
          <w:szCs w:val="28"/>
        </w:rPr>
        <w:t xml:space="preserve">В ходе проведения проверки нарушение требований </w:t>
      </w:r>
      <w:r w:rsidRPr="00193770">
        <w:rPr>
          <w:rFonts w:ascii="Times New Roman" w:eastAsia="Times New Roman" w:hAnsi="Times New Roman" w:cs="Times New Roman"/>
          <w:kern w:val="16"/>
          <w:sz w:val="28"/>
          <w:szCs w:val="28"/>
        </w:rPr>
        <w:t>пункта 25 части 1 статьи 93 ФЗ-44</w:t>
      </w:r>
      <w:r w:rsidR="006D6C0D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</w:t>
      </w:r>
      <w:r w:rsidRPr="00193770">
        <w:rPr>
          <w:rFonts w:ascii="Times New Roman" w:eastAsia="Times New Roman" w:hAnsi="Times New Roman" w:cs="Times New Roman"/>
          <w:sz w:val="28"/>
          <w:szCs w:val="28"/>
        </w:rPr>
        <w:t>не установлено.</w:t>
      </w:r>
    </w:p>
    <w:p w:rsidR="00193770" w:rsidRPr="00193770" w:rsidRDefault="00193770" w:rsidP="001E4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77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E4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3770">
        <w:rPr>
          <w:rFonts w:ascii="Times New Roman" w:eastAsia="Times New Roman" w:hAnsi="Times New Roman" w:cs="Times New Roman"/>
          <w:kern w:val="16"/>
          <w:sz w:val="28"/>
          <w:szCs w:val="28"/>
        </w:rPr>
        <w:t>Согласно части 2 статьи 93 ФЗ-44 п</w:t>
      </w:r>
      <w:r w:rsidRPr="00193770">
        <w:rPr>
          <w:rFonts w:ascii="Times New Roman" w:eastAsia="Times New Roman" w:hAnsi="Times New Roman" w:cs="Times New Roman"/>
          <w:sz w:val="28"/>
          <w:szCs w:val="28"/>
        </w:rPr>
        <w:t xml:space="preserve">ри осуществлении закупки у единственного поставщика (подрядчика, исполнителя) в случаях, предусмотренных </w:t>
      </w:r>
      <w:hyperlink r:id="rId12" w:anchor="sub_9316" w:history="1">
        <w:r w:rsidRPr="00193770">
          <w:rPr>
            <w:rFonts w:ascii="Times New Roman" w:eastAsia="Times New Roman" w:hAnsi="Times New Roman" w:cs="Times New Roman"/>
            <w:sz w:val="28"/>
            <w:szCs w:val="28"/>
          </w:rPr>
          <w:t>пунктами 6</w:t>
        </w:r>
      </w:hyperlink>
      <w:r w:rsidRPr="001937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3" w:anchor="sub_9319" w:history="1">
        <w:r w:rsidRPr="00193770">
          <w:rPr>
            <w:rFonts w:ascii="Times New Roman" w:eastAsia="Times New Roman" w:hAnsi="Times New Roman" w:cs="Times New Roman"/>
            <w:sz w:val="28"/>
            <w:szCs w:val="28"/>
          </w:rPr>
          <w:t>9</w:t>
        </w:r>
      </w:hyperlink>
      <w:r w:rsidRPr="0019377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4" w:anchor="sub_93134" w:history="1">
        <w:r w:rsidRPr="00193770">
          <w:rPr>
            <w:rFonts w:ascii="Times New Roman" w:eastAsia="Times New Roman" w:hAnsi="Times New Roman" w:cs="Times New Roman"/>
            <w:sz w:val="28"/>
            <w:szCs w:val="28"/>
          </w:rPr>
          <w:t>34 части 1</w:t>
        </w:r>
      </w:hyperlink>
      <w:r w:rsidRPr="00193770">
        <w:rPr>
          <w:rFonts w:ascii="Times New Roman" w:eastAsia="Times New Roman" w:hAnsi="Times New Roman" w:cs="Times New Roman"/>
          <w:sz w:val="28"/>
          <w:szCs w:val="28"/>
        </w:rPr>
        <w:t xml:space="preserve"> статьи 93 ФЗ-44, заказчик обязан уведомить в срок не позднее одного рабочего дня с даты заключения контракта контрольный орган в сфере закупок о такой закупке. Уведомление о такой закупке направляется при ее осуществлении для обеспечения федеральных нужд, нужд субъекта Российской Федерации или муниципальных нужд соответственно в федеральный орган исполнительной власти, уполномоченный на осуществление контроля в сфере закупок, или контрольный орган в сфере государственного оборонного заказа, орган исполнительной власти субъекта Российской Федерации, орган местного самоуправления муниципального района или орган местного самоуправления городского округа, уполномоченные на осуществление контроля в сфере закупок. К этому уведомлению прилагается копия заключенного контракта с обоснованием его заключения. При осуществлении закупки у единственного поставщика (подрядчика, исполнителя) в случаях, предусмотренных </w:t>
      </w:r>
      <w:hyperlink r:id="rId15" w:anchor="sub_9311" w:history="1">
        <w:r w:rsidRPr="00193770">
          <w:rPr>
            <w:rFonts w:ascii="Times New Roman" w:eastAsia="Times New Roman" w:hAnsi="Times New Roman" w:cs="Times New Roman"/>
            <w:sz w:val="28"/>
            <w:szCs w:val="28"/>
          </w:rPr>
          <w:t>пунктами 1 - 3</w:t>
        </w:r>
      </w:hyperlink>
      <w:r w:rsidRPr="001937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6" w:anchor="sub_9316" w:history="1">
        <w:r w:rsidRPr="00193770">
          <w:rPr>
            <w:rFonts w:ascii="Times New Roman" w:eastAsia="Times New Roman" w:hAnsi="Times New Roman" w:cs="Times New Roman"/>
            <w:sz w:val="28"/>
            <w:szCs w:val="28"/>
          </w:rPr>
          <w:t>6 - 8</w:t>
        </w:r>
      </w:hyperlink>
      <w:r w:rsidRPr="001937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7" w:anchor="sub_93111" w:history="1">
        <w:r w:rsidRPr="00193770">
          <w:rPr>
            <w:rFonts w:ascii="Times New Roman" w:eastAsia="Times New Roman" w:hAnsi="Times New Roman" w:cs="Times New Roman"/>
            <w:sz w:val="28"/>
            <w:szCs w:val="28"/>
          </w:rPr>
          <w:t>11 - 14</w:t>
        </w:r>
      </w:hyperlink>
      <w:r w:rsidRPr="001937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8" w:anchor="sub_93116" w:history="1">
        <w:r w:rsidRPr="00193770">
          <w:rPr>
            <w:rFonts w:ascii="Times New Roman" w:eastAsia="Times New Roman" w:hAnsi="Times New Roman" w:cs="Times New Roman"/>
            <w:sz w:val="28"/>
            <w:szCs w:val="28"/>
          </w:rPr>
          <w:t xml:space="preserve">16 - 19 части 1 </w:t>
        </w:r>
      </w:hyperlink>
      <w:r w:rsidRPr="00193770">
        <w:rPr>
          <w:rFonts w:ascii="Times New Roman" w:eastAsia="Times New Roman" w:hAnsi="Times New Roman" w:cs="Times New Roman"/>
          <w:sz w:val="28"/>
          <w:szCs w:val="28"/>
        </w:rPr>
        <w:t xml:space="preserve">статьи 93 ФЗ-44, заказчик размещает в единой информационной системе извещение об осуществлении такой закупки не позднее, чем за пять дней до даты заключения контракта. </w:t>
      </w:r>
    </w:p>
    <w:p w:rsidR="00193770" w:rsidRPr="00193770" w:rsidRDefault="00193770" w:rsidP="001937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770">
        <w:rPr>
          <w:rFonts w:ascii="Times New Roman" w:eastAsia="Times New Roman" w:hAnsi="Times New Roman" w:cs="Times New Roman"/>
          <w:sz w:val="28"/>
          <w:szCs w:val="28"/>
        </w:rPr>
        <w:t>Согласно распоряжению Правительства Чеченской Республики от 30.04.2014 года № 111-р «О контрольном органе в сфере закупок</w:t>
      </w:r>
      <w:proofErr w:type="gramStart"/>
      <w:r w:rsidRPr="00193770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Pr="00193770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 финансов Чеченской Республики определено как контрольный орган в сфере государственных закупок в Чеченской Республике. Таким образом, государственным заказчикам Чеченской Республики уведомление о заключении контракта с единственным поставщиком (подрядчиком, исполнителем) в соответствии </w:t>
      </w:r>
      <w:r w:rsidRPr="00193770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пунктами 6, 9 и 34 части 1 статьи 93 ФЗ-44 необходимо направить в </w:t>
      </w:r>
      <w:r w:rsidRPr="00193770">
        <w:rPr>
          <w:rFonts w:ascii="Times New Roman" w:eastAsia="Times New Roman" w:hAnsi="Times New Roman" w:cs="Times New Roman"/>
          <w:sz w:val="28"/>
          <w:szCs w:val="28"/>
        </w:rPr>
        <w:t>Министерство финансов Чеченской Республики.</w:t>
      </w:r>
    </w:p>
    <w:p w:rsidR="00193770" w:rsidRPr="00193770" w:rsidRDefault="00193770" w:rsidP="001937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7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проверке в </w:t>
      </w:r>
      <w:r w:rsidRPr="00193770">
        <w:rPr>
          <w:rFonts w:ascii="Times New Roman" w:eastAsia="Calibri" w:hAnsi="Times New Roman" w:cs="Times New Roman"/>
          <w:sz w:val="28"/>
          <w:szCs w:val="28"/>
        </w:rPr>
        <w:t xml:space="preserve">разделе «Закупки» </w:t>
      </w:r>
      <w:r w:rsidRPr="00193770">
        <w:rPr>
          <w:rFonts w:ascii="Times New Roman" w:eastAsia="Times New Roman" w:hAnsi="Times New Roman" w:cs="Times New Roman"/>
          <w:sz w:val="28"/>
          <w:szCs w:val="28"/>
        </w:rPr>
        <w:t xml:space="preserve">ЕИС в сфере закупок, осуществленных </w:t>
      </w:r>
      <w:r w:rsidR="00DB79F3">
        <w:rPr>
          <w:rFonts w:ascii="Times New Roman" w:hAnsi="Times New Roman" w:cs="Times New Roman"/>
          <w:color w:val="000000" w:themeColor="text1"/>
          <w:sz w:val="28"/>
          <w:szCs w:val="28"/>
        </w:rPr>
        <w:t>ГКУ «Управление</w:t>
      </w:r>
      <w:r w:rsidR="00DB79F3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2017</w:t>
      </w:r>
      <w:r w:rsidRPr="0019377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</w:t>
      </w:r>
      <w:r w:rsidRPr="00193770">
        <w:rPr>
          <w:rFonts w:ascii="Times New Roman" w:eastAsia="Times New Roman" w:hAnsi="Times New Roman" w:cs="Times New Roman"/>
          <w:sz w:val="28"/>
          <w:szCs w:val="28"/>
        </w:rPr>
        <w:t xml:space="preserve"> закупок в соответствии с пунктами 6, 9 и 34 части 1 статьи 93 ФЗ-44 не выявлено. </w:t>
      </w:r>
    </w:p>
    <w:p w:rsidR="008E07D1" w:rsidRPr="000A1CCB" w:rsidRDefault="00193770" w:rsidP="000A1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770">
        <w:rPr>
          <w:rFonts w:ascii="Times New Roman" w:eastAsia="Times New Roman" w:hAnsi="Times New Roman" w:cs="Times New Roman"/>
          <w:sz w:val="28"/>
          <w:szCs w:val="28"/>
        </w:rPr>
        <w:t xml:space="preserve">В ходе проведения проверки нарушение требований </w:t>
      </w:r>
      <w:r w:rsidRPr="00193770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части 2 статьи 93 ФЗ-44 </w:t>
      </w:r>
      <w:r w:rsidRPr="00193770">
        <w:rPr>
          <w:rFonts w:ascii="Times New Roman" w:eastAsia="Times New Roman" w:hAnsi="Times New Roman" w:cs="Times New Roman"/>
          <w:sz w:val="28"/>
          <w:szCs w:val="28"/>
        </w:rPr>
        <w:t>не установлено.</w:t>
      </w:r>
    </w:p>
    <w:p w:rsidR="007F3D27" w:rsidRDefault="007F3D27" w:rsidP="000A1CC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0C88" w:rsidRPr="000A1CCB" w:rsidRDefault="00074851" w:rsidP="000A1CC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CCB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D12E99" w:rsidRPr="000A1CCB">
        <w:rPr>
          <w:rFonts w:ascii="Times New Roman" w:eastAsia="Times New Roman" w:hAnsi="Times New Roman" w:cs="Times New Roman"/>
          <w:b/>
          <w:sz w:val="28"/>
          <w:szCs w:val="28"/>
        </w:rPr>
        <w:t>Проверка соблюдения требований законодательства Российской Федерации о контрактной системе в сфере закупок при внесении в реестр контрактов</w:t>
      </w:r>
      <w:r w:rsidR="00976214" w:rsidRPr="000A1CCB">
        <w:rPr>
          <w:rFonts w:ascii="Times New Roman" w:eastAsia="Times New Roman" w:hAnsi="Times New Roman" w:cs="Times New Roman"/>
          <w:b/>
          <w:sz w:val="28"/>
          <w:szCs w:val="28"/>
        </w:rPr>
        <w:t>, заключенных заказчиками</w:t>
      </w:r>
      <w:r w:rsidR="00D12E99" w:rsidRPr="000A1CCB">
        <w:rPr>
          <w:rFonts w:ascii="Times New Roman" w:eastAsia="Times New Roman" w:hAnsi="Times New Roman" w:cs="Times New Roman"/>
          <w:b/>
          <w:sz w:val="28"/>
          <w:szCs w:val="28"/>
        </w:rPr>
        <w:t xml:space="preserve"> ЕИС в сфере закупок информации о заключении, изменении, расторжении контрактов.</w:t>
      </w:r>
    </w:p>
    <w:p w:rsidR="00C9433B" w:rsidRDefault="00C9433B" w:rsidP="000A1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58F9" w:rsidRPr="000A1CCB" w:rsidRDefault="00983885" w:rsidP="000A1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77E0" w:rsidRPr="000A1CCB">
        <w:rPr>
          <w:rFonts w:ascii="Times New Roman" w:eastAsia="Times New Roman" w:hAnsi="Times New Roman" w:cs="Times New Roman"/>
          <w:sz w:val="28"/>
          <w:szCs w:val="28"/>
        </w:rPr>
        <w:t>Согласно информации с реестра контрактов, заключенных заказчиками ЕИС в сфере закупок</w:t>
      </w:r>
      <w:r w:rsidR="00510C88" w:rsidRPr="000A1CCB">
        <w:rPr>
          <w:rFonts w:ascii="Times New Roman" w:eastAsia="Times New Roman" w:hAnsi="Times New Roman" w:cs="Times New Roman"/>
          <w:sz w:val="28"/>
          <w:szCs w:val="28"/>
        </w:rPr>
        <w:t xml:space="preserve"> установлено,</w:t>
      </w:r>
      <w:r w:rsidR="00651415" w:rsidRPr="000A1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C88" w:rsidRPr="000A1CCB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DA29DA" w:rsidRPr="000A1CCB">
        <w:rPr>
          <w:rFonts w:ascii="Times New Roman" w:eastAsia="Times New Roman" w:hAnsi="Times New Roman" w:cs="Times New Roman"/>
          <w:sz w:val="28"/>
          <w:szCs w:val="28"/>
        </w:rPr>
        <w:t>ГКУ «Управление»</w:t>
      </w:r>
      <w:r w:rsidR="00510C88" w:rsidRPr="000A1CCB">
        <w:rPr>
          <w:rFonts w:ascii="Times New Roman" w:eastAsia="Times New Roman" w:hAnsi="Times New Roman" w:cs="Times New Roman"/>
          <w:sz w:val="28"/>
          <w:szCs w:val="28"/>
        </w:rPr>
        <w:t xml:space="preserve"> в 2017 году заключены 3 трехсторонних дополнительных соглашения «О перемене Заказчика». </w:t>
      </w:r>
    </w:p>
    <w:p w:rsidR="007A2FB9" w:rsidRPr="000A1CCB" w:rsidRDefault="008458F9" w:rsidP="0067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0D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7811" w:rsidRPr="00893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плановой проверки, выборочным методом проверено дополнительное соглашение № 1 от 30.03.2017г. «О перемене Заказчика» к договору поставки газа № 01/02534-ю </w:t>
      </w:r>
      <w:r w:rsidR="00B37811" w:rsidRPr="008930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31.01.2017 года (Реестровый номер контракта </w:t>
      </w:r>
      <w:r w:rsidR="00B37811" w:rsidRPr="008930DF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2201402440716000003</w:t>
      </w:r>
      <w:r w:rsidR="00B37811" w:rsidRPr="008930D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37811" w:rsidRPr="008930D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при проверке которого обнаружено следующее:</w:t>
      </w:r>
    </w:p>
    <w:p w:rsidR="00676FEC" w:rsidRPr="00B9733A" w:rsidRDefault="007A2FB9" w:rsidP="0067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0DF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           </w:t>
      </w:r>
      <w:r w:rsidR="00676FEC" w:rsidRPr="008930DF">
        <w:rPr>
          <w:rFonts w:ascii="Times New Roman" w:hAnsi="Times New Roman" w:cs="Times New Roman"/>
          <w:sz w:val="28"/>
          <w:szCs w:val="28"/>
        </w:rPr>
        <w:t xml:space="preserve"> Министерством транспорта и связи Чеченской Республики и </w:t>
      </w:r>
      <w:r w:rsidR="00676FEC" w:rsidRPr="008930DF">
        <w:rPr>
          <w:rFonts w:ascii="Times New Roman" w:hAnsi="Times New Roman" w:cs="Times New Roman"/>
          <w:color w:val="000000" w:themeColor="text1"/>
          <w:sz w:val="28"/>
          <w:szCs w:val="28"/>
        </w:rPr>
        <w:t>ГКУ «Управление»</w:t>
      </w:r>
      <w:r w:rsidR="00676FEC" w:rsidRPr="008930DF">
        <w:rPr>
          <w:rFonts w:ascii="Times New Roman" w:hAnsi="Times New Roman" w:cs="Times New Roman"/>
          <w:sz w:val="28"/>
          <w:szCs w:val="28"/>
        </w:rPr>
        <w:t xml:space="preserve"> руководствуясь Распоряжением Правительства Чеченской Республики от 21.02.2017 года № 39-р «О создании государственных учреждений по обеспечению деятельности отдельных органов исполнительной власти Чеченской Республики» и  пунктом 6 статьи 95 44-ФЗ заключили</w:t>
      </w:r>
      <w:r w:rsidR="00BF3A2E" w:rsidRPr="008930DF">
        <w:rPr>
          <w:rFonts w:ascii="Times New Roman" w:hAnsi="Times New Roman" w:cs="Times New Roman"/>
          <w:sz w:val="28"/>
          <w:szCs w:val="28"/>
        </w:rPr>
        <w:t xml:space="preserve"> трехсторонне</w:t>
      </w:r>
      <w:r w:rsidR="00676FEC" w:rsidRPr="008930DF">
        <w:rPr>
          <w:rFonts w:ascii="Times New Roman" w:hAnsi="Times New Roman" w:cs="Times New Roman"/>
          <w:sz w:val="28"/>
          <w:szCs w:val="28"/>
        </w:rPr>
        <w:t xml:space="preserve">е дополнительное соглашение № 1 «О перемене Заказчика» </w:t>
      </w:r>
      <w:r w:rsidR="00B37811" w:rsidRPr="008930DF">
        <w:rPr>
          <w:rFonts w:ascii="Times New Roman" w:hAnsi="Times New Roman" w:cs="Times New Roman"/>
          <w:sz w:val="28"/>
          <w:szCs w:val="28"/>
        </w:rPr>
        <w:t xml:space="preserve"> от 30.03.2017 года к д</w:t>
      </w:r>
      <w:r w:rsidR="00676FEC" w:rsidRPr="008930DF">
        <w:rPr>
          <w:rFonts w:ascii="Times New Roman" w:hAnsi="Times New Roman" w:cs="Times New Roman"/>
          <w:sz w:val="28"/>
          <w:szCs w:val="28"/>
        </w:rPr>
        <w:t xml:space="preserve">оговору от 31 января 2017 года № 01/02534-ю с ООО «Газпром </w:t>
      </w:r>
      <w:proofErr w:type="spellStart"/>
      <w:r w:rsidR="00676FEC" w:rsidRPr="008930DF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="00676FEC" w:rsidRPr="008930DF">
        <w:rPr>
          <w:rFonts w:ascii="Times New Roman" w:hAnsi="Times New Roman" w:cs="Times New Roman"/>
          <w:sz w:val="28"/>
          <w:szCs w:val="28"/>
        </w:rPr>
        <w:t xml:space="preserve"> Грозный»</w:t>
      </w:r>
      <w:r w:rsidR="00BF3A2E" w:rsidRPr="008930DF">
        <w:rPr>
          <w:rFonts w:ascii="Times New Roman" w:hAnsi="Times New Roman" w:cs="Times New Roman"/>
          <w:sz w:val="28"/>
          <w:szCs w:val="28"/>
        </w:rPr>
        <w:t xml:space="preserve"> на поставку газа</w:t>
      </w:r>
      <w:r w:rsidR="00676FEC" w:rsidRPr="008930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F3A2E" w:rsidRPr="008930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(Реестровый номер </w:t>
      </w:r>
      <w:r w:rsidR="00510C88" w:rsidRPr="008930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контракта </w:t>
      </w:r>
      <w:r w:rsidR="00676FEC" w:rsidRPr="008930DF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2201402440716000003</w:t>
      </w:r>
      <w:r w:rsidR="00676FEC" w:rsidRPr="008930D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C3465" w:rsidRPr="008930D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FC74EB" w:rsidRPr="00D572E8" w:rsidRDefault="0078601A" w:rsidP="00EC5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eastAsiaTheme="minorHAnsi"/>
        </w:rPr>
        <w:t xml:space="preserve">               </w:t>
      </w:r>
      <w:r w:rsidR="00012B95">
        <w:rPr>
          <w:rFonts w:eastAsiaTheme="minorHAnsi"/>
        </w:rPr>
        <w:t xml:space="preserve"> </w:t>
      </w:r>
      <w:r w:rsidR="00FC74EB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абзацу 1 части 3 статьи 103 ФЗ-44 в течение трех рабочих дней </w:t>
      </w:r>
      <w:r w:rsidR="00FC74EB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с даты заключения контракта заказчик направляет указанную в </w:t>
      </w:r>
      <w:hyperlink r:id="rId19" w:anchor="Par2220" w:tooltip="Ссылка на текущий документ" w:history="1">
        <w:r w:rsidR="00FC74EB" w:rsidRPr="00D572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пунктах 1</w:t>
        </w:r>
      </w:hyperlink>
      <w:r w:rsidR="00FC74EB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20" w:anchor="Par2226" w:tooltip="Ссылка на текущий документ" w:history="1">
        <w:r w:rsidR="00FC74EB" w:rsidRPr="00D572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="00FC74EB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1" w:anchor="Par2229" w:tooltip="Ссылка на текущий документ" w:history="1">
        <w:r w:rsidR="00FC74EB" w:rsidRPr="00D572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="00FC74EB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2" w:anchor="Par2236" w:tooltip="Ссылка на текущий документ" w:history="1">
        <w:r w:rsidR="00FC74EB" w:rsidRPr="00D572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12</w:t>
        </w:r>
      </w:hyperlink>
      <w:r w:rsidR="00FC74EB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3" w:anchor="Par2238" w:tooltip="Ссылка на текущий документ" w:history="1">
        <w:r w:rsidR="00FC74EB" w:rsidRPr="00D572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14 части 2</w:t>
        </w:r>
      </w:hyperlink>
      <w:r w:rsidR="00FC74EB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статьи 103 ФЗ-44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</w:t>
      </w:r>
    </w:p>
    <w:p w:rsidR="00FC74EB" w:rsidRPr="00D572E8" w:rsidRDefault="00FC74EB" w:rsidP="00FC7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части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контрактов, заключенных заказчиками. </w:t>
      </w:r>
    </w:p>
    <w:p w:rsidR="00FC74EB" w:rsidRPr="00D572E8" w:rsidRDefault="00FC74EB" w:rsidP="00FC74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пункту 1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Федеральном казначействе утв. </w:t>
      </w:r>
      <w:hyperlink r:id="rId24" w:anchor="sub_0" w:history="1">
        <w:r w:rsidRPr="00D572E8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постановлением</w:t>
        </w:r>
      </w:hyperlink>
      <w:r w:rsidRPr="00D572E8">
        <w:rPr>
          <w:color w:val="000000" w:themeColor="text1"/>
        </w:rPr>
        <w:t xml:space="preserve">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РФ от 1 декабря 2004 года № 703 «О Федеральном казначействе» Федеральное казначейство (Казначейство России) является федеральным органом исполнительной власти (федеральной службой), осуществляющим в соответствии с законодательством Российской Федерации правоприменительные функции по обеспечению исполнения федерального бюджета, кассовому обслуживанию исполнения бюджетов бюджетной системы Российской Федерации 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- Федеральное казначейство</w:t>
      </w:r>
      <w:r w:rsidRPr="00D572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74EB" w:rsidRPr="00D572E8" w:rsidRDefault="00FC74EB" w:rsidP="00FC7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Согласно части 6 статьи 103 ФЗ-44 порядок ведения реестра контрактов устанавливается Правительством Российской Федерации. </w:t>
      </w:r>
      <w:r w:rsidRPr="00D572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Постановлением Правительства Российской Федерации от 28 ноября 2013 года № 1084 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FC74EB" w:rsidRPr="00D572E8" w:rsidRDefault="00FC74EB" w:rsidP="00FC74EB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абзацу 3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</w:t>
      </w:r>
      <w:hyperlink r:id="rId25" w:history="1">
        <w:r w:rsidRPr="00D572E8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D572E8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D572E8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zakupki</w:t>
        </w:r>
        <w:proofErr w:type="spellEnd"/>
        <w:r w:rsidRPr="00D572E8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D572E8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gov</w:t>
        </w:r>
        <w:proofErr w:type="spellEnd"/>
        <w:r w:rsidRPr="00D572E8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D572E8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6305" w:rsidRDefault="00FC74EB" w:rsidP="00626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пункту 2 Постановления Правительства Российской Федерации от 23 января 2015 года № 36 «О порядке и сроках ввода в эксплуатацию единой информационной системы в сфере закупок» и пункту 1 Приказа Федерального казначейства от 22 декабря 2015 года № 354 «О вводе в эксплуатацию единой информационной системы в сфере закупок</w:t>
      </w:r>
      <w:proofErr w:type="gramStart"/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1 января 2016 года введена ЕИС </w:t>
      </w:r>
      <w:r w:rsidR="00B149F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в сфере закупок.</w:t>
      </w:r>
      <w:r w:rsidR="006263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700840" w:rsidRPr="00626305" w:rsidRDefault="00FC74EB" w:rsidP="00626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5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проверке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в реестр контрактов</w:t>
      </w:r>
      <w:r w:rsidRPr="00985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заключенных заказчиками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ЕИС в сфере закупок</w:t>
      </w:r>
      <w:r w:rsidR="002101A2" w:rsidRPr="00985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установлено, </w:t>
      </w:r>
      <w:r w:rsidR="00700840" w:rsidRPr="00985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ГКУ «Управление» </w:t>
      </w:r>
      <w:r w:rsidR="00296632" w:rsidRPr="00985D3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</w:t>
      </w:r>
      <w:r w:rsidR="00700840" w:rsidRPr="00985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753125" w:rsidRPr="00985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указанную в </w:t>
      </w:r>
      <w:hyperlink r:id="rId26" w:anchor="Par2220" w:tooltip="Ссылка на текущий документ" w:history="1">
        <w:r w:rsidR="00753125" w:rsidRPr="00985D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1</w:t>
        </w:r>
      </w:hyperlink>
      <w:r w:rsidR="00753125" w:rsidRPr="00985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27" w:anchor="Par2226" w:tooltip="Ссылка на текущий документ" w:history="1">
        <w:r w:rsidR="00753125" w:rsidRPr="00985D37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="00753125" w:rsidRPr="00985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8" w:anchor="Par2229" w:tooltip="Ссылка на текущий документ" w:history="1">
        <w:r w:rsidR="00753125" w:rsidRPr="00985D37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="00753125" w:rsidRPr="00985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9" w:anchor="Par2236" w:tooltip="Ссылка на текущий документ" w:history="1">
        <w:r w:rsidR="00753125" w:rsidRPr="00985D37"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</w:hyperlink>
      <w:r w:rsidR="00753125" w:rsidRPr="00985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30" w:anchor="Par2238" w:tooltip="Ссылка на текущий документ" w:history="1">
        <w:r w:rsidR="00753125" w:rsidRPr="00985D37">
          <w:rPr>
            <w:rFonts w:ascii="Times New Roman" w:hAnsi="Times New Roman" w:cs="Times New Roman"/>
            <w:color w:val="000000" w:themeColor="text1"/>
            <w:sz w:val="28"/>
            <w:szCs w:val="28"/>
          </w:rPr>
          <w:t>14 части 2</w:t>
        </w:r>
      </w:hyperlink>
      <w:r w:rsidR="00753125" w:rsidRPr="00985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103 ФЗ-44</w:t>
      </w:r>
      <w:r w:rsidR="00700840" w:rsidRPr="00985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 заключении </w:t>
      </w:r>
      <w:r w:rsidR="00700840" w:rsidRPr="00700840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дополнительного соглашения</w:t>
      </w:r>
      <w:r w:rsidR="00F73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 от 30.03.2017г. </w:t>
      </w:r>
      <w:r w:rsidR="00700840" w:rsidRPr="007008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перемене Заказчика» к договору поставки газа № 01/02534-ю </w:t>
      </w:r>
      <w:r w:rsidR="00700840" w:rsidRPr="00985D37">
        <w:rPr>
          <w:rFonts w:ascii="Times New Roman" w:hAnsi="Times New Roman" w:cs="Times New Roman"/>
          <w:color w:val="000000" w:themeColor="text1"/>
          <w:sz w:val="28"/>
          <w:szCs w:val="28"/>
        </w:rPr>
        <w:t>31.01.2017 г</w:t>
      </w:r>
      <w:r w:rsidR="00296632" w:rsidRPr="00985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 (Реестровый номер контракта </w:t>
      </w:r>
      <w:r w:rsidR="00700840" w:rsidRPr="00985D37">
        <w:rPr>
          <w:rFonts w:ascii="Times New Roman" w:hAnsi="Times New Roman" w:cs="Times New Roman"/>
          <w:color w:val="000000" w:themeColor="text1"/>
          <w:sz w:val="28"/>
          <w:szCs w:val="28"/>
        </w:rPr>
        <w:t>2201402440716000003</w:t>
      </w:r>
      <w:r w:rsidR="00700840" w:rsidRPr="0070084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00840" w:rsidRPr="00985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направлена в Федеральное казначейство для включения в реестр контрактов ЕИС в сфере закупок</w:t>
      </w:r>
      <w:r w:rsidR="00C32954" w:rsidRPr="00985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нарушением </w:t>
      </w:r>
      <w:r w:rsidR="00700840" w:rsidRPr="00985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установленных сроков 10.04.2017 года. </w:t>
      </w:r>
    </w:p>
    <w:p w:rsidR="00FC74EB" w:rsidRPr="00D572E8" w:rsidRDefault="00FC74EB" w:rsidP="00FC74EB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Таким образом, </w:t>
      </w:r>
      <w:r w:rsidRPr="00700840">
        <w:rPr>
          <w:rFonts w:ascii="Times New Roman" w:eastAsiaTheme="minorHAnsi" w:hAnsi="Times New Roman" w:cs="Times New Roman"/>
          <w:sz w:val="28"/>
          <w:szCs w:val="28"/>
          <w:lang w:eastAsia="en-US"/>
        </w:rPr>
        <w:t>ГКУ «Управление»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нарушены требования абзаца 1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3 статьи 103 ФЗ-44.</w:t>
      </w:r>
    </w:p>
    <w:p w:rsidR="00700840" w:rsidRPr="00700840" w:rsidRDefault="00A60FBB" w:rsidP="00A60FBB">
      <w:pPr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00840" w:rsidRPr="0070084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действиях </w:t>
      </w:r>
      <w:r w:rsidR="00700840" w:rsidRPr="00700840">
        <w:rPr>
          <w:rFonts w:ascii="Times New Roman" w:eastAsiaTheme="minorHAnsi" w:hAnsi="Times New Roman" w:cs="Times New Roman"/>
          <w:sz w:val="28"/>
          <w:szCs w:val="28"/>
          <w:lang w:eastAsia="en-US"/>
        </w:rPr>
        <w:t>ГКУ «Управление»</w:t>
      </w:r>
      <w:r w:rsidR="00700840" w:rsidRPr="00700840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700840" w:rsidRPr="0070084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содержатся признаки административного правонарушения, предусмотренные частью 2 статьи 7.31. Кодекса Российской Федерации об административных правонарушениях, согласно которой за непредставление, несвоевременное представление 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рублей.</w:t>
      </w:r>
    </w:p>
    <w:p w:rsidR="008D18DE" w:rsidRDefault="008D18DE" w:rsidP="008D18DE">
      <w:pPr>
        <w:spacing w:after="0" w:line="26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7E6" w:rsidRDefault="00074851" w:rsidP="008D18DE">
      <w:pPr>
        <w:spacing w:after="0" w:line="264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Выводы по результатам проверки:</w:t>
      </w:r>
    </w:p>
    <w:p w:rsidR="00F73760" w:rsidRPr="00F73760" w:rsidRDefault="00F73760" w:rsidP="00F73760">
      <w:pPr>
        <w:spacing w:after="0" w:line="264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74851" w:rsidRPr="00D572E8" w:rsidRDefault="00F057E6" w:rsidP="000056B2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714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56B2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6785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7485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действиях </w:t>
      </w:r>
      <w:r w:rsidR="005D3FBE" w:rsidRPr="00700840">
        <w:rPr>
          <w:rFonts w:ascii="Times New Roman" w:eastAsiaTheme="minorHAnsi" w:hAnsi="Times New Roman" w:cs="Times New Roman"/>
          <w:sz w:val="28"/>
          <w:szCs w:val="28"/>
          <w:lang w:eastAsia="en-US"/>
        </w:rPr>
        <w:t>ГКУ «Управление»</w:t>
      </w:r>
      <w:r w:rsidR="005D3F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028A7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установлено</w:t>
      </w:r>
      <w:r w:rsidR="0007485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213E3" w:rsidRPr="00D572E8" w:rsidRDefault="007213E3" w:rsidP="007213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81B09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5099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</w:t>
      </w:r>
      <w:r w:rsidR="00D02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</w:t>
      </w:r>
      <w:r w:rsidR="000A1DDD" w:rsidRPr="00D57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3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абзаца 1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части 3 статьи 103 ФЗ-44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14E6" w:rsidRPr="00D572E8" w:rsidRDefault="000A1DDD" w:rsidP="006B4E4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</w:t>
      </w:r>
      <w:r w:rsidR="0062559C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B09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74851" w:rsidRPr="00F52BD4" w:rsidRDefault="002814E6" w:rsidP="00F52BD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07485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B4E49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7485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Направить материалы проверки в отдел внутреннего финансового аудита</w:t>
      </w:r>
      <w:r w:rsidR="0007485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контроля Министерства финансов Чеченской Республики для решения вопроса </w:t>
      </w:r>
      <w:r w:rsidR="0007485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возбуждении дел об административных правонарушениях, связанных </w:t>
      </w:r>
      <w:r w:rsidR="00134EA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7485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с нарушением законодательств Российской Федерации и иных нормативно правовых актов о контрактной системе в сфере закупок.</w:t>
      </w:r>
    </w:p>
    <w:p w:rsidR="006B72AB" w:rsidRPr="00D572E8" w:rsidRDefault="006B72AB" w:rsidP="00FA487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7ED2" w:rsidRDefault="00597ED2" w:rsidP="00E16492">
      <w:pPr>
        <w:pStyle w:val="ConsPlusNormal"/>
        <w:ind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5171" w:rsidRPr="00D572E8" w:rsidRDefault="00BA5171" w:rsidP="00E16492">
      <w:pPr>
        <w:pStyle w:val="ConsPlusNormal"/>
        <w:ind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специалист-эксперт отдела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A5171" w:rsidRPr="00D572E8" w:rsidRDefault="00BA5171" w:rsidP="00E16492">
      <w:pPr>
        <w:pStyle w:val="ConsPlusNormal"/>
        <w:ind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внутреннего финансового аудита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A5171" w:rsidRPr="00D572E8" w:rsidRDefault="00BA5171" w:rsidP="00E16492">
      <w:pPr>
        <w:pStyle w:val="ConsPlusNormal"/>
        <w:ind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и контроля Министерства финансов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A5171" w:rsidRPr="00D572E8" w:rsidRDefault="00BA5171" w:rsidP="00E16492">
      <w:pPr>
        <w:pStyle w:val="ConsPlusNormal"/>
        <w:ind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Чеченской Республики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</w:t>
      </w:r>
      <w:r w:rsidR="00E16492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8E0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У.О. Шахмуратов</w:t>
      </w:r>
    </w:p>
    <w:p w:rsidR="00A17324" w:rsidRDefault="00A17324" w:rsidP="00425D32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AF3" w:rsidRDefault="001A3AF3" w:rsidP="00425D32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AF3" w:rsidRDefault="001A3AF3" w:rsidP="00425D32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5171" w:rsidRPr="00D572E8" w:rsidRDefault="00BA5171" w:rsidP="00425D32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С актом ознакомлен:</w:t>
      </w:r>
      <w:r w:rsidR="00425D32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A5171" w:rsidRPr="00D572E8" w:rsidRDefault="00BA5171" w:rsidP="00BA5171">
      <w:pPr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BA5171" w:rsidRPr="00D572E8" w:rsidRDefault="00BA5171" w:rsidP="00BA5171">
      <w:pPr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72E8">
        <w:rPr>
          <w:rFonts w:ascii="Times New Roman" w:hAnsi="Times New Roman" w:cs="Times New Roman"/>
          <w:color w:val="000000" w:themeColor="text1"/>
          <w:sz w:val="27"/>
          <w:szCs w:val="27"/>
        </w:rPr>
        <w:t>_____________________       _______________     _______________________________</w:t>
      </w:r>
    </w:p>
    <w:p w:rsidR="00BA5171" w:rsidRPr="00D572E8" w:rsidRDefault="00BA5171" w:rsidP="00BA5171">
      <w:pPr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572E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(должность)</w:t>
      </w:r>
      <w:r w:rsidRPr="00D572E8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                        </w:t>
      </w:r>
      <w:r w:rsidR="008132EA" w:rsidRPr="00D572E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gramStart"/>
      <w:r w:rsidR="008132EA" w:rsidRPr="00D572E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D572E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proofErr w:type="gramEnd"/>
      <w:r w:rsidRPr="00D572E8">
        <w:rPr>
          <w:rFonts w:ascii="Times New Roman" w:hAnsi="Times New Roman" w:cs="Times New Roman"/>
          <w:color w:val="000000" w:themeColor="text1"/>
          <w:sz w:val="18"/>
          <w:szCs w:val="18"/>
        </w:rPr>
        <w:t>подпись)</w:t>
      </w:r>
      <w:r w:rsidR="002D0582" w:rsidRPr="00D572E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572E8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         </w:t>
      </w:r>
      <w:r w:rsidR="008132EA" w:rsidRPr="00D572E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</w:t>
      </w:r>
      <w:r w:rsidRPr="00D572E8">
        <w:rPr>
          <w:rFonts w:ascii="Times New Roman" w:hAnsi="Times New Roman" w:cs="Times New Roman"/>
          <w:color w:val="000000" w:themeColor="text1"/>
          <w:sz w:val="18"/>
          <w:szCs w:val="18"/>
        </w:rPr>
        <w:t>(расшифровка подписи)</w:t>
      </w:r>
    </w:p>
    <w:p w:rsidR="00BA5171" w:rsidRPr="00D572E8" w:rsidRDefault="00BA5171" w:rsidP="00BA5171">
      <w:pPr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676FEC" w:rsidRDefault="00676FEC" w:rsidP="0067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  <w:r w:rsidRPr="00676FEC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  <w:t xml:space="preserve">      </w:t>
      </w:r>
    </w:p>
    <w:p w:rsidR="00676FEC" w:rsidRDefault="00676FEC" w:rsidP="0067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</w:p>
    <w:p w:rsidR="00676FEC" w:rsidRDefault="00676FEC" w:rsidP="0067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</w:p>
    <w:p w:rsidR="00676FEC" w:rsidRDefault="00676FEC" w:rsidP="0067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</w:p>
    <w:p w:rsidR="00676FEC" w:rsidRDefault="00676FEC" w:rsidP="0067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</w:p>
    <w:p w:rsidR="00676FEC" w:rsidRDefault="00676FEC" w:rsidP="0067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</w:p>
    <w:p w:rsidR="00676FEC" w:rsidRDefault="00676FEC" w:rsidP="0067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</w:p>
    <w:p w:rsidR="00676FEC" w:rsidRDefault="00676FEC" w:rsidP="0067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</w:p>
    <w:p w:rsidR="00676FEC" w:rsidRDefault="00676FEC" w:rsidP="0067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</w:p>
    <w:p w:rsidR="00676FEC" w:rsidRDefault="00676FEC" w:rsidP="0067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</w:p>
    <w:p w:rsidR="00676FEC" w:rsidRDefault="00676FEC" w:rsidP="0067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</w:p>
    <w:p w:rsidR="00676FEC" w:rsidRDefault="00676FEC" w:rsidP="0067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</w:p>
    <w:p w:rsidR="00676FEC" w:rsidRDefault="00676FEC" w:rsidP="0067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</w:p>
    <w:p w:rsidR="00676FEC" w:rsidRDefault="00676FEC" w:rsidP="0067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</w:p>
    <w:p w:rsidR="00676FEC" w:rsidRDefault="00676FEC" w:rsidP="0067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</w:p>
    <w:p w:rsidR="00676FEC" w:rsidRDefault="00676FEC" w:rsidP="0067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</w:p>
    <w:p w:rsidR="00676FEC" w:rsidRDefault="00676FEC" w:rsidP="0067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</w:p>
    <w:p w:rsidR="00676FEC" w:rsidRDefault="00676FEC" w:rsidP="0067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</w:p>
    <w:p w:rsidR="00676FEC" w:rsidRDefault="00676FEC" w:rsidP="0067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</w:p>
    <w:p w:rsidR="00676FEC" w:rsidRDefault="00676FEC" w:rsidP="0067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</w:p>
    <w:p w:rsidR="00676FEC" w:rsidRDefault="00676FEC" w:rsidP="0067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</w:p>
    <w:p w:rsidR="00676FEC" w:rsidRDefault="00676FEC" w:rsidP="0067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</w:p>
    <w:p w:rsidR="00676FEC" w:rsidRDefault="00676FEC" w:rsidP="0067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</w:p>
    <w:p w:rsidR="00676FEC" w:rsidRDefault="00676FEC" w:rsidP="0067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</w:p>
    <w:p w:rsidR="00676FEC" w:rsidRDefault="00676FEC" w:rsidP="0067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</w:p>
    <w:p w:rsidR="00676FEC" w:rsidRDefault="00676FEC" w:rsidP="0067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  <w:bookmarkStart w:id="0" w:name="_GoBack"/>
      <w:bookmarkEnd w:id="0"/>
    </w:p>
    <w:sectPr w:rsidR="00676FEC" w:rsidSect="00D572E8">
      <w:headerReference w:type="default" r:id="rId31"/>
      <w:footerReference w:type="first" r:id="rId32"/>
      <w:pgSz w:w="11906" w:h="16838"/>
      <w:pgMar w:top="284" w:right="851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C09" w:rsidRDefault="00F96C09" w:rsidP="007711B8">
      <w:pPr>
        <w:spacing w:after="0" w:line="240" w:lineRule="auto"/>
      </w:pPr>
      <w:r>
        <w:separator/>
      </w:r>
    </w:p>
  </w:endnote>
  <w:endnote w:type="continuationSeparator" w:id="0">
    <w:p w:rsidR="00F96C09" w:rsidRDefault="00F96C09" w:rsidP="0077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DDD" w:rsidRDefault="000A1DDD">
    <w:pPr>
      <w:pStyle w:val="a5"/>
      <w:jc w:val="right"/>
    </w:pPr>
  </w:p>
  <w:p w:rsidR="000A1DDD" w:rsidRDefault="000A1D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C09" w:rsidRDefault="00F96C09" w:rsidP="007711B8">
      <w:pPr>
        <w:spacing w:after="0" w:line="240" w:lineRule="auto"/>
      </w:pPr>
      <w:r>
        <w:separator/>
      </w:r>
    </w:p>
  </w:footnote>
  <w:footnote w:type="continuationSeparator" w:id="0">
    <w:p w:rsidR="00F96C09" w:rsidRDefault="00F96C09" w:rsidP="0077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2E8" w:rsidRDefault="00D572E8">
    <w:pPr>
      <w:pStyle w:val="aa"/>
      <w:jc w:val="center"/>
    </w:pPr>
  </w:p>
  <w:p w:rsidR="00D572E8" w:rsidRDefault="00D572E8">
    <w:pPr>
      <w:pStyle w:val="aa"/>
      <w:jc w:val="center"/>
    </w:pPr>
  </w:p>
  <w:p w:rsidR="00D572E8" w:rsidRDefault="00F96C09">
    <w:pPr>
      <w:pStyle w:val="aa"/>
      <w:jc w:val="center"/>
    </w:pPr>
    <w:sdt>
      <w:sdtPr>
        <w:id w:val="-77289620"/>
        <w:docPartObj>
          <w:docPartGallery w:val="Page Numbers (Top of Page)"/>
          <w:docPartUnique/>
        </w:docPartObj>
      </w:sdtPr>
      <w:sdtEndPr/>
      <w:sdtContent>
        <w:r w:rsidR="00D572E8">
          <w:fldChar w:fldCharType="begin"/>
        </w:r>
        <w:r w:rsidR="00D572E8">
          <w:instrText>PAGE   \* MERGEFORMAT</w:instrText>
        </w:r>
        <w:r w:rsidR="00D572E8">
          <w:fldChar w:fldCharType="separate"/>
        </w:r>
        <w:r w:rsidR="00832A92">
          <w:rPr>
            <w:noProof/>
          </w:rPr>
          <w:t>7</w:t>
        </w:r>
        <w:r w:rsidR="00D572E8">
          <w:fldChar w:fldCharType="end"/>
        </w:r>
      </w:sdtContent>
    </w:sdt>
  </w:p>
  <w:p w:rsidR="000A1DDD" w:rsidRDefault="000A1DD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66CCB"/>
    <w:multiLevelType w:val="hybridMultilevel"/>
    <w:tmpl w:val="9ACE65C6"/>
    <w:lvl w:ilvl="0" w:tplc="DBB44A44">
      <w:start w:val="1"/>
      <w:numFmt w:val="decimal"/>
      <w:lvlText w:val="%1."/>
      <w:lvlJc w:val="left"/>
      <w:pPr>
        <w:ind w:left="12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11E6DA7"/>
    <w:multiLevelType w:val="hybridMultilevel"/>
    <w:tmpl w:val="45508F20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A0CB3"/>
    <w:multiLevelType w:val="hybridMultilevel"/>
    <w:tmpl w:val="CD5A7A58"/>
    <w:lvl w:ilvl="0" w:tplc="C92AC9EA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5C1096E"/>
    <w:multiLevelType w:val="multilevel"/>
    <w:tmpl w:val="C87A8D7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59E55E85"/>
    <w:multiLevelType w:val="hybridMultilevel"/>
    <w:tmpl w:val="61B86D42"/>
    <w:lvl w:ilvl="0" w:tplc="FEE09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117E46"/>
    <w:multiLevelType w:val="hybridMultilevel"/>
    <w:tmpl w:val="0C70612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84C5A"/>
    <w:multiLevelType w:val="multilevel"/>
    <w:tmpl w:val="A5C0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500E6A"/>
    <w:multiLevelType w:val="multilevel"/>
    <w:tmpl w:val="6DEA14B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786058D6"/>
    <w:multiLevelType w:val="hybridMultilevel"/>
    <w:tmpl w:val="39B8B8D8"/>
    <w:lvl w:ilvl="0" w:tplc="287A1BC8">
      <w:start w:val="2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7597"/>
    <w:rsid w:val="00001508"/>
    <w:rsid w:val="000056B2"/>
    <w:rsid w:val="000056BE"/>
    <w:rsid w:val="00007BF2"/>
    <w:rsid w:val="00007F7C"/>
    <w:rsid w:val="000106FD"/>
    <w:rsid w:val="00012747"/>
    <w:rsid w:val="00012B95"/>
    <w:rsid w:val="00013492"/>
    <w:rsid w:val="00013E51"/>
    <w:rsid w:val="000144A7"/>
    <w:rsid w:val="00015894"/>
    <w:rsid w:val="00021071"/>
    <w:rsid w:val="00026186"/>
    <w:rsid w:val="00026525"/>
    <w:rsid w:val="00034483"/>
    <w:rsid w:val="0003477E"/>
    <w:rsid w:val="000374B4"/>
    <w:rsid w:val="00040BB0"/>
    <w:rsid w:val="0004659F"/>
    <w:rsid w:val="00046846"/>
    <w:rsid w:val="00052AFB"/>
    <w:rsid w:val="00053F6F"/>
    <w:rsid w:val="00054572"/>
    <w:rsid w:val="0005526D"/>
    <w:rsid w:val="00060461"/>
    <w:rsid w:val="000609F0"/>
    <w:rsid w:val="00061B38"/>
    <w:rsid w:val="00063EA1"/>
    <w:rsid w:val="000663DE"/>
    <w:rsid w:val="000707BC"/>
    <w:rsid w:val="000729E9"/>
    <w:rsid w:val="00072BD1"/>
    <w:rsid w:val="00074851"/>
    <w:rsid w:val="00074C0D"/>
    <w:rsid w:val="00076665"/>
    <w:rsid w:val="00080495"/>
    <w:rsid w:val="000815A8"/>
    <w:rsid w:val="00081B09"/>
    <w:rsid w:val="000828D4"/>
    <w:rsid w:val="00090B38"/>
    <w:rsid w:val="00090D32"/>
    <w:rsid w:val="00091A89"/>
    <w:rsid w:val="00095113"/>
    <w:rsid w:val="00095835"/>
    <w:rsid w:val="00096222"/>
    <w:rsid w:val="000973DC"/>
    <w:rsid w:val="00097A25"/>
    <w:rsid w:val="000A02F9"/>
    <w:rsid w:val="000A0720"/>
    <w:rsid w:val="000A1CCB"/>
    <w:rsid w:val="000A1DDD"/>
    <w:rsid w:val="000A3EE1"/>
    <w:rsid w:val="000A5D42"/>
    <w:rsid w:val="000A6143"/>
    <w:rsid w:val="000B1530"/>
    <w:rsid w:val="000B2445"/>
    <w:rsid w:val="000B2B5C"/>
    <w:rsid w:val="000B3B93"/>
    <w:rsid w:val="000B405E"/>
    <w:rsid w:val="000B4893"/>
    <w:rsid w:val="000B6D8E"/>
    <w:rsid w:val="000B70BA"/>
    <w:rsid w:val="000B7A77"/>
    <w:rsid w:val="000B7BFD"/>
    <w:rsid w:val="000B7CCE"/>
    <w:rsid w:val="000C23B6"/>
    <w:rsid w:val="000C41B3"/>
    <w:rsid w:val="000C5C95"/>
    <w:rsid w:val="000C685D"/>
    <w:rsid w:val="000C72A0"/>
    <w:rsid w:val="000D2FD6"/>
    <w:rsid w:val="000D4E64"/>
    <w:rsid w:val="000D50BD"/>
    <w:rsid w:val="000D5EFF"/>
    <w:rsid w:val="000D755F"/>
    <w:rsid w:val="000D7FBE"/>
    <w:rsid w:val="000E1EC4"/>
    <w:rsid w:val="000E7E15"/>
    <w:rsid w:val="000F1287"/>
    <w:rsid w:val="000F165E"/>
    <w:rsid w:val="0010062D"/>
    <w:rsid w:val="00102F1E"/>
    <w:rsid w:val="00103413"/>
    <w:rsid w:val="001066BB"/>
    <w:rsid w:val="00110768"/>
    <w:rsid w:val="001117FA"/>
    <w:rsid w:val="00112B5C"/>
    <w:rsid w:val="00113EF5"/>
    <w:rsid w:val="0011666B"/>
    <w:rsid w:val="00116E27"/>
    <w:rsid w:val="00125200"/>
    <w:rsid w:val="00133312"/>
    <w:rsid w:val="00133FB8"/>
    <w:rsid w:val="00134142"/>
    <w:rsid w:val="0013486A"/>
    <w:rsid w:val="00134EA1"/>
    <w:rsid w:val="00142FE8"/>
    <w:rsid w:val="00144F43"/>
    <w:rsid w:val="00146819"/>
    <w:rsid w:val="00146EB7"/>
    <w:rsid w:val="00162EDD"/>
    <w:rsid w:val="0016361C"/>
    <w:rsid w:val="00163F04"/>
    <w:rsid w:val="0017053A"/>
    <w:rsid w:val="001711B6"/>
    <w:rsid w:val="00171A1C"/>
    <w:rsid w:val="00172274"/>
    <w:rsid w:val="0018085D"/>
    <w:rsid w:val="00181250"/>
    <w:rsid w:val="00181BFF"/>
    <w:rsid w:val="00182572"/>
    <w:rsid w:val="00190F3D"/>
    <w:rsid w:val="001929F3"/>
    <w:rsid w:val="00193770"/>
    <w:rsid w:val="001969F7"/>
    <w:rsid w:val="0019756D"/>
    <w:rsid w:val="001A3AF3"/>
    <w:rsid w:val="001A5273"/>
    <w:rsid w:val="001A70F9"/>
    <w:rsid w:val="001A714B"/>
    <w:rsid w:val="001B0C3F"/>
    <w:rsid w:val="001B4197"/>
    <w:rsid w:val="001B4D0D"/>
    <w:rsid w:val="001B5099"/>
    <w:rsid w:val="001C1623"/>
    <w:rsid w:val="001C2A3B"/>
    <w:rsid w:val="001C45CA"/>
    <w:rsid w:val="001C68C4"/>
    <w:rsid w:val="001D0243"/>
    <w:rsid w:val="001D02AF"/>
    <w:rsid w:val="001D1866"/>
    <w:rsid w:val="001D516F"/>
    <w:rsid w:val="001D57AE"/>
    <w:rsid w:val="001D5EFD"/>
    <w:rsid w:val="001D7567"/>
    <w:rsid w:val="001E1493"/>
    <w:rsid w:val="001E3499"/>
    <w:rsid w:val="001E4192"/>
    <w:rsid w:val="001E66E5"/>
    <w:rsid w:val="001E765D"/>
    <w:rsid w:val="001F18A9"/>
    <w:rsid w:val="001F6785"/>
    <w:rsid w:val="001F7CFA"/>
    <w:rsid w:val="0020342A"/>
    <w:rsid w:val="00203EA0"/>
    <w:rsid w:val="00203F64"/>
    <w:rsid w:val="0020504F"/>
    <w:rsid w:val="002073D8"/>
    <w:rsid w:val="002101A2"/>
    <w:rsid w:val="00212240"/>
    <w:rsid w:val="002139E2"/>
    <w:rsid w:val="002145BC"/>
    <w:rsid w:val="00216035"/>
    <w:rsid w:val="00216EE6"/>
    <w:rsid w:val="00217335"/>
    <w:rsid w:val="00220097"/>
    <w:rsid w:val="00221245"/>
    <w:rsid w:val="00223C14"/>
    <w:rsid w:val="002253AD"/>
    <w:rsid w:val="00234F82"/>
    <w:rsid w:val="00240612"/>
    <w:rsid w:val="00241957"/>
    <w:rsid w:val="002434CA"/>
    <w:rsid w:val="00243755"/>
    <w:rsid w:val="00244080"/>
    <w:rsid w:val="00245594"/>
    <w:rsid w:val="0024616C"/>
    <w:rsid w:val="002463B5"/>
    <w:rsid w:val="00250935"/>
    <w:rsid w:val="0025125D"/>
    <w:rsid w:val="002514EE"/>
    <w:rsid w:val="00251CBE"/>
    <w:rsid w:val="00252EF5"/>
    <w:rsid w:val="00253366"/>
    <w:rsid w:val="0025585F"/>
    <w:rsid w:val="00262F48"/>
    <w:rsid w:val="00263742"/>
    <w:rsid w:val="00267E55"/>
    <w:rsid w:val="0027018F"/>
    <w:rsid w:val="00271519"/>
    <w:rsid w:val="00274DEF"/>
    <w:rsid w:val="002765A5"/>
    <w:rsid w:val="00276DB0"/>
    <w:rsid w:val="00277864"/>
    <w:rsid w:val="002814E6"/>
    <w:rsid w:val="002826D6"/>
    <w:rsid w:val="002830EF"/>
    <w:rsid w:val="00286428"/>
    <w:rsid w:val="002869F8"/>
    <w:rsid w:val="00287F4E"/>
    <w:rsid w:val="00293961"/>
    <w:rsid w:val="00294B1F"/>
    <w:rsid w:val="00295F69"/>
    <w:rsid w:val="00296632"/>
    <w:rsid w:val="002A0B73"/>
    <w:rsid w:val="002A0CF6"/>
    <w:rsid w:val="002A105E"/>
    <w:rsid w:val="002A4D8F"/>
    <w:rsid w:val="002A5FD7"/>
    <w:rsid w:val="002B2D05"/>
    <w:rsid w:val="002B4218"/>
    <w:rsid w:val="002B72CB"/>
    <w:rsid w:val="002B7330"/>
    <w:rsid w:val="002C2B88"/>
    <w:rsid w:val="002C3278"/>
    <w:rsid w:val="002D0582"/>
    <w:rsid w:val="002D085F"/>
    <w:rsid w:val="002D5A23"/>
    <w:rsid w:val="002D68B1"/>
    <w:rsid w:val="002E1027"/>
    <w:rsid w:val="002E5139"/>
    <w:rsid w:val="002E603E"/>
    <w:rsid w:val="002F4811"/>
    <w:rsid w:val="002F4B14"/>
    <w:rsid w:val="002F4FCF"/>
    <w:rsid w:val="002F6965"/>
    <w:rsid w:val="00302036"/>
    <w:rsid w:val="00302955"/>
    <w:rsid w:val="00303450"/>
    <w:rsid w:val="00304066"/>
    <w:rsid w:val="0030448F"/>
    <w:rsid w:val="00305938"/>
    <w:rsid w:val="00305FC6"/>
    <w:rsid w:val="003163D4"/>
    <w:rsid w:val="003205EF"/>
    <w:rsid w:val="00320DE1"/>
    <w:rsid w:val="003244CA"/>
    <w:rsid w:val="00324DC7"/>
    <w:rsid w:val="00327560"/>
    <w:rsid w:val="00333192"/>
    <w:rsid w:val="0033600A"/>
    <w:rsid w:val="003412B3"/>
    <w:rsid w:val="00342E72"/>
    <w:rsid w:val="00343075"/>
    <w:rsid w:val="003512C8"/>
    <w:rsid w:val="003523DE"/>
    <w:rsid w:val="00355371"/>
    <w:rsid w:val="00355CD3"/>
    <w:rsid w:val="003579B7"/>
    <w:rsid w:val="003625E0"/>
    <w:rsid w:val="003626E2"/>
    <w:rsid w:val="00365140"/>
    <w:rsid w:val="00370227"/>
    <w:rsid w:val="003718C2"/>
    <w:rsid w:val="00374EC1"/>
    <w:rsid w:val="003819B0"/>
    <w:rsid w:val="00383327"/>
    <w:rsid w:val="00385140"/>
    <w:rsid w:val="00390D18"/>
    <w:rsid w:val="00392AFE"/>
    <w:rsid w:val="00392C32"/>
    <w:rsid w:val="00392FA6"/>
    <w:rsid w:val="003933B7"/>
    <w:rsid w:val="00395B23"/>
    <w:rsid w:val="003A0B5D"/>
    <w:rsid w:val="003A304C"/>
    <w:rsid w:val="003A62D1"/>
    <w:rsid w:val="003A67CC"/>
    <w:rsid w:val="003B0A74"/>
    <w:rsid w:val="003B0A9C"/>
    <w:rsid w:val="003B0AA6"/>
    <w:rsid w:val="003B2D41"/>
    <w:rsid w:val="003C059A"/>
    <w:rsid w:val="003C12E6"/>
    <w:rsid w:val="003C1DE5"/>
    <w:rsid w:val="003C3D6F"/>
    <w:rsid w:val="003C5C9F"/>
    <w:rsid w:val="003D3003"/>
    <w:rsid w:val="003D4129"/>
    <w:rsid w:val="003D4B1A"/>
    <w:rsid w:val="003D739D"/>
    <w:rsid w:val="003E3584"/>
    <w:rsid w:val="003E6750"/>
    <w:rsid w:val="003F3913"/>
    <w:rsid w:val="003F3FE2"/>
    <w:rsid w:val="003F4108"/>
    <w:rsid w:val="003F4429"/>
    <w:rsid w:val="00400E7E"/>
    <w:rsid w:val="0040499B"/>
    <w:rsid w:val="004057BC"/>
    <w:rsid w:val="004058D8"/>
    <w:rsid w:val="00406E8A"/>
    <w:rsid w:val="00410D6E"/>
    <w:rsid w:val="00412430"/>
    <w:rsid w:val="00415287"/>
    <w:rsid w:val="00416880"/>
    <w:rsid w:val="00424D1A"/>
    <w:rsid w:val="0042516B"/>
    <w:rsid w:val="00425D32"/>
    <w:rsid w:val="00425F4E"/>
    <w:rsid w:val="004273E6"/>
    <w:rsid w:val="00427D68"/>
    <w:rsid w:val="0043080D"/>
    <w:rsid w:val="00432DA3"/>
    <w:rsid w:val="004335E5"/>
    <w:rsid w:val="0043605D"/>
    <w:rsid w:val="00436E4A"/>
    <w:rsid w:val="00436ECE"/>
    <w:rsid w:val="00437C5E"/>
    <w:rsid w:val="00441C30"/>
    <w:rsid w:val="0044200C"/>
    <w:rsid w:val="004443B6"/>
    <w:rsid w:val="00445B3B"/>
    <w:rsid w:val="00452F0F"/>
    <w:rsid w:val="004534E0"/>
    <w:rsid w:val="0045384C"/>
    <w:rsid w:val="00457432"/>
    <w:rsid w:val="004607AF"/>
    <w:rsid w:val="004608ED"/>
    <w:rsid w:val="0046134F"/>
    <w:rsid w:val="004649D2"/>
    <w:rsid w:val="00466201"/>
    <w:rsid w:val="0046648B"/>
    <w:rsid w:val="004708C3"/>
    <w:rsid w:val="00471180"/>
    <w:rsid w:val="00473C82"/>
    <w:rsid w:val="0047418B"/>
    <w:rsid w:val="00475EDC"/>
    <w:rsid w:val="00476217"/>
    <w:rsid w:val="004820BD"/>
    <w:rsid w:val="00482D9E"/>
    <w:rsid w:val="0048638C"/>
    <w:rsid w:val="0048752F"/>
    <w:rsid w:val="00491895"/>
    <w:rsid w:val="00493571"/>
    <w:rsid w:val="0049580E"/>
    <w:rsid w:val="00496A8B"/>
    <w:rsid w:val="004A1836"/>
    <w:rsid w:val="004A6811"/>
    <w:rsid w:val="004B0583"/>
    <w:rsid w:val="004B2F9C"/>
    <w:rsid w:val="004B516E"/>
    <w:rsid w:val="004B5E11"/>
    <w:rsid w:val="004B609C"/>
    <w:rsid w:val="004C2472"/>
    <w:rsid w:val="004C7943"/>
    <w:rsid w:val="004D0C1A"/>
    <w:rsid w:val="004D4B96"/>
    <w:rsid w:val="004D617D"/>
    <w:rsid w:val="004D6E77"/>
    <w:rsid w:val="004E02AC"/>
    <w:rsid w:val="004E7011"/>
    <w:rsid w:val="004F0506"/>
    <w:rsid w:val="004F0649"/>
    <w:rsid w:val="004F2B0C"/>
    <w:rsid w:val="004F3FC9"/>
    <w:rsid w:val="004F6963"/>
    <w:rsid w:val="004F6D39"/>
    <w:rsid w:val="005008B9"/>
    <w:rsid w:val="0050336F"/>
    <w:rsid w:val="0051012A"/>
    <w:rsid w:val="00510C88"/>
    <w:rsid w:val="0051449F"/>
    <w:rsid w:val="00515AF3"/>
    <w:rsid w:val="00516097"/>
    <w:rsid w:val="00517C0A"/>
    <w:rsid w:val="00527719"/>
    <w:rsid w:val="00530071"/>
    <w:rsid w:val="0053360D"/>
    <w:rsid w:val="0053554C"/>
    <w:rsid w:val="0053781E"/>
    <w:rsid w:val="00540526"/>
    <w:rsid w:val="00541965"/>
    <w:rsid w:val="005430E9"/>
    <w:rsid w:val="00545610"/>
    <w:rsid w:val="0055093E"/>
    <w:rsid w:val="00551F7D"/>
    <w:rsid w:val="00554D7D"/>
    <w:rsid w:val="005601B1"/>
    <w:rsid w:val="00561FE1"/>
    <w:rsid w:val="0057160E"/>
    <w:rsid w:val="005737EC"/>
    <w:rsid w:val="00576DB7"/>
    <w:rsid w:val="005816C3"/>
    <w:rsid w:val="00584174"/>
    <w:rsid w:val="00587E46"/>
    <w:rsid w:val="00593537"/>
    <w:rsid w:val="0059475A"/>
    <w:rsid w:val="00597ED2"/>
    <w:rsid w:val="005A158B"/>
    <w:rsid w:val="005A34CA"/>
    <w:rsid w:val="005A47FE"/>
    <w:rsid w:val="005A61E1"/>
    <w:rsid w:val="005B0F63"/>
    <w:rsid w:val="005B227D"/>
    <w:rsid w:val="005C1D74"/>
    <w:rsid w:val="005C1D79"/>
    <w:rsid w:val="005C54E9"/>
    <w:rsid w:val="005C5E3C"/>
    <w:rsid w:val="005C6AD7"/>
    <w:rsid w:val="005D0560"/>
    <w:rsid w:val="005D0F49"/>
    <w:rsid w:val="005D1D48"/>
    <w:rsid w:val="005D3FBE"/>
    <w:rsid w:val="005D5400"/>
    <w:rsid w:val="005D5688"/>
    <w:rsid w:val="005E286A"/>
    <w:rsid w:val="005E3AF1"/>
    <w:rsid w:val="005E4108"/>
    <w:rsid w:val="005E5CF5"/>
    <w:rsid w:val="005E5E38"/>
    <w:rsid w:val="005E5FD0"/>
    <w:rsid w:val="005E7D7A"/>
    <w:rsid w:val="005E7E40"/>
    <w:rsid w:val="005F021C"/>
    <w:rsid w:val="005F171A"/>
    <w:rsid w:val="005F1DFF"/>
    <w:rsid w:val="005F1F01"/>
    <w:rsid w:val="005F2146"/>
    <w:rsid w:val="005F25BC"/>
    <w:rsid w:val="005F2DED"/>
    <w:rsid w:val="005F466C"/>
    <w:rsid w:val="005F54F8"/>
    <w:rsid w:val="005F6043"/>
    <w:rsid w:val="005F6D51"/>
    <w:rsid w:val="006019CD"/>
    <w:rsid w:val="0060481F"/>
    <w:rsid w:val="006049CD"/>
    <w:rsid w:val="00606C80"/>
    <w:rsid w:val="00606ED8"/>
    <w:rsid w:val="00607753"/>
    <w:rsid w:val="00607F07"/>
    <w:rsid w:val="00610A52"/>
    <w:rsid w:val="0061277A"/>
    <w:rsid w:val="00614048"/>
    <w:rsid w:val="006152B0"/>
    <w:rsid w:val="00615716"/>
    <w:rsid w:val="00621EE7"/>
    <w:rsid w:val="006235FD"/>
    <w:rsid w:val="0062418C"/>
    <w:rsid w:val="0062559C"/>
    <w:rsid w:val="00626305"/>
    <w:rsid w:val="00626DEC"/>
    <w:rsid w:val="00630115"/>
    <w:rsid w:val="006320A0"/>
    <w:rsid w:val="00633999"/>
    <w:rsid w:val="006372E3"/>
    <w:rsid w:val="00640A25"/>
    <w:rsid w:val="00645681"/>
    <w:rsid w:val="00646A09"/>
    <w:rsid w:val="006511C1"/>
    <w:rsid w:val="00651415"/>
    <w:rsid w:val="0065563A"/>
    <w:rsid w:val="006617EB"/>
    <w:rsid w:val="00662753"/>
    <w:rsid w:val="0066469E"/>
    <w:rsid w:val="00664BD4"/>
    <w:rsid w:val="00665180"/>
    <w:rsid w:val="0067196B"/>
    <w:rsid w:val="00676FEC"/>
    <w:rsid w:val="00682BED"/>
    <w:rsid w:val="00682F8B"/>
    <w:rsid w:val="00686098"/>
    <w:rsid w:val="006873B0"/>
    <w:rsid w:val="00690104"/>
    <w:rsid w:val="00691887"/>
    <w:rsid w:val="00692F1C"/>
    <w:rsid w:val="00695334"/>
    <w:rsid w:val="0069637F"/>
    <w:rsid w:val="006973E1"/>
    <w:rsid w:val="006A065B"/>
    <w:rsid w:val="006A08F4"/>
    <w:rsid w:val="006A13CB"/>
    <w:rsid w:val="006A1D3E"/>
    <w:rsid w:val="006A4FE7"/>
    <w:rsid w:val="006A5A6A"/>
    <w:rsid w:val="006A76B3"/>
    <w:rsid w:val="006B14C1"/>
    <w:rsid w:val="006B4E49"/>
    <w:rsid w:val="006B72AB"/>
    <w:rsid w:val="006C3F84"/>
    <w:rsid w:val="006C7B22"/>
    <w:rsid w:val="006D199A"/>
    <w:rsid w:val="006D1E5B"/>
    <w:rsid w:val="006D22DF"/>
    <w:rsid w:val="006D6C0D"/>
    <w:rsid w:val="006D6E18"/>
    <w:rsid w:val="006E0CDD"/>
    <w:rsid w:val="006E599B"/>
    <w:rsid w:val="006F1A51"/>
    <w:rsid w:val="006F1B6E"/>
    <w:rsid w:val="006F2097"/>
    <w:rsid w:val="006F2161"/>
    <w:rsid w:val="006F2B89"/>
    <w:rsid w:val="006F302A"/>
    <w:rsid w:val="006F3AA8"/>
    <w:rsid w:val="006F6177"/>
    <w:rsid w:val="006F777A"/>
    <w:rsid w:val="00700840"/>
    <w:rsid w:val="0070148C"/>
    <w:rsid w:val="0070178B"/>
    <w:rsid w:val="00704FEF"/>
    <w:rsid w:val="00705964"/>
    <w:rsid w:val="007074C9"/>
    <w:rsid w:val="0071090C"/>
    <w:rsid w:val="00711617"/>
    <w:rsid w:val="007116AC"/>
    <w:rsid w:val="007143AA"/>
    <w:rsid w:val="007203AA"/>
    <w:rsid w:val="00720463"/>
    <w:rsid w:val="007213E3"/>
    <w:rsid w:val="00722BA7"/>
    <w:rsid w:val="00730591"/>
    <w:rsid w:val="00730B12"/>
    <w:rsid w:val="00732082"/>
    <w:rsid w:val="00732715"/>
    <w:rsid w:val="0073287A"/>
    <w:rsid w:val="00733D72"/>
    <w:rsid w:val="00734FFC"/>
    <w:rsid w:val="00736729"/>
    <w:rsid w:val="0073713B"/>
    <w:rsid w:val="00742290"/>
    <w:rsid w:val="0074275B"/>
    <w:rsid w:val="0074416D"/>
    <w:rsid w:val="00744312"/>
    <w:rsid w:val="00746750"/>
    <w:rsid w:val="00746948"/>
    <w:rsid w:val="00747CE7"/>
    <w:rsid w:val="00753125"/>
    <w:rsid w:val="0075431D"/>
    <w:rsid w:val="00756286"/>
    <w:rsid w:val="00756615"/>
    <w:rsid w:val="00757938"/>
    <w:rsid w:val="007624C0"/>
    <w:rsid w:val="007640A4"/>
    <w:rsid w:val="007658BC"/>
    <w:rsid w:val="00765B4E"/>
    <w:rsid w:val="007711B8"/>
    <w:rsid w:val="00775F63"/>
    <w:rsid w:val="00784A77"/>
    <w:rsid w:val="0078601A"/>
    <w:rsid w:val="007869CD"/>
    <w:rsid w:val="0078706C"/>
    <w:rsid w:val="00791901"/>
    <w:rsid w:val="00791D3F"/>
    <w:rsid w:val="00793C92"/>
    <w:rsid w:val="00794056"/>
    <w:rsid w:val="00794598"/>
    <w:rsid w:val="00795220"/>
    <w:rsid w:val="007A0D92"/>
    <w:rsid w:val="007A2870"/>
    <w:rsid w:val="007A2FB9"/>
    <w:rsid w:val="007A7B40"/>
    <w:rsid w:val="007B0BCE"/>
    <w:rsid w:val="007B35F1"/>
    <w:rsid w:val="007B5938"/>
    <w:rsid w:val="007B66DF"/>
    <w:rsid w:val="007B75BB"/>
    <w:rsid w:val="007B7682"/>
    <w:rsid w:val="007B7D62"/>
    <w:rsid w:val="007C1544"/>
    <w:rsid w:val="007C2301"/>
    <w:rsid w:val="007C3FE4"/>
    <w:rsid w:val="007C5717"/>
    <w:rsid w:val="007C79C7"/>
    <w:rsid w:val="007D07E8"/>
    <w:rsid w:val="007D0F55"/>
    <w:rsid w:val="007D262C"/>
    <w:rsid w:val="007D527E"/>
    <w:rsid w:val="007E0EA1"/>
    <w:rsid w:val="007E171B"/>
    <w:rsid w:val="007E1E16"/>
    <w:rsid w:val="007E3E6F"/>
    <w:rsid w:val="007E4A0B"/>
    <w:rsid w:val="007E4BCE"/>
    <w:rsid w:val="007E5028"/>
    <w:rsid w:val="007E6B65"/>
    <w:rsid w:val="007F0047"/>
    <w:rsid w:val="007F0099"/>
    <w:rsid w:val="007F18C3"/>
    <w:rsid w:val="007F3D27"/>
    <w:rsid w:val="007F5233"/>
    <w:rsid w:val="007F5D8A"/>
    <w:rsid w:val="007F5D94"/>
    <w:rsid w:val="007F6A28"/>
    <w:rsid w:val="007F7561"/>
    <w:rsid w:val="00801B6F"/>
    <w:rsid w:val="0080277F"/>
    <w:rsid w:val="0080776B"/>
    <w:rsid w:val="0081263C"/>
    <w:rsid w:val="00812E40"/>
    <w:rsid w:val="008132EA"/>
    <w:rsid w:val="00815457"/>
    <w:rsid w:val="00815E44"/>
    <w:rsid w:val="00817141"/>
    <w:rsid w:val="00820E86"/>
    <w:rsid w:val="00823233"/>
    <w:rsid w:val="008235AB"/>
    <w:rsid w:val="00825F61"/>
    <w:rsid w:val="00832A92"/>
    <w:rsid w:val="00834CFF"/>
    <w:rsid w:val="00835463"/>
    <w:rsid w:val="008365A2"/>
    <w:rsid w:val="00840706"/>
    <w:rsid w:val="008458F9"/>
    <w:rsid w:val="0084703F"/>
    <w:rsid w:val="0085201D"/>
    <w:rsid w:val="008569E2"/>
    <w:rsid w:val="00856F37"/>
    <w:rsid w:val="0086044F"/>
    <w:rsid w:val="0086427A"/>
    <w:rsid w:val="008655C6"/>
    <w:rsid w:val="008659FB"/>
    <w:rsid w:val="00866DD2"/>
    <w:rsid w:val="00874494"/>
    <w:rsid w:val="0087759C"/>
    <w:rsid w:val="00883DF8"/>
    <w:rsid w:val="0088477B"/>
    <w:rsid w:val="008850D4"/>
    <w:rsid w:val="008860CD"/>
    <w:rsid w:val="00890C62"/>
    <w:rsid w:val="008918B6"/>
    <w:rsid w:val="00891BC1"/>
    <w:rsid w:val="008930DF"/>
    <w:rsid w:val="00895A6D"/>
    <w:rsid w:val="008A2EBC"/>
    <w:rsid w:val="008A3559"/>
    <w:rsid w:val="008A4433"/>
    <w:rsid w:val="008A6D6D"/>
    <w:rsid w:val="008A7D01"/>
    <w:rsid w:val="008B0131"/>
    <w:rsid w:val="008B548C"/>
    <w:rsid w:val="008B6859"/>
    <w:rsid w:val="008C3F7E"/>
    <w:rsid w:val="008C5D0C"/>
    <w:rsid w:val="008D04FD"/>
    <w:rsid w:val="008D078B"/>
    <w:rsid w:val="008D18DE"/>
    <w:rsid w:val="008D25A4"/>
    <w:rsid w:val="008D3093"/>
    <w:rsid w:val="008D43DB"/>
    <w:rsid w:val="008D678A"/>
    <w:rsid w:val="008D6AE4"/>
    <w:rsid w:val="008D70CA"/>
    <w:rsid w:val="008E07D1"/>
    <w:rsid w:val="008E1432"/>
    <w:rsid w:val="008E1E96"/>
    <w:rsid w:val="008E1FE8"/>
    <w:rsid w:val="008E3739"/>
    <w:rsid w:val="008E4696"/>
    <w:rsid w:val="008E5231"/>
    <w:rsid w:val="008E6D71"/>
    <w:rsid w:val="008F0090"/>
    <w:rsid w:val="008F1EA3"/>
    <w:rsid w:val="008F43B7"/>
    <w:rsid w:val="00900173"/>
    <w:rsid w:val="00902092"/>
    <w:rsid w:val="00904C06"/>
    <w:rsid w:val="00906BC5"/>
    <w:rsid w:val="00906ED9"/>
    <w:rsid w:val="00907306"/>
    <w:rsid w:val="00910799"/>
    <w:rsid w:val="00910DAA"/>
    <w:rsid w:val="00920FC1"/>
    <w:rsid w:val="0092130A"/>
    <w:rsid w:val="00925435"/>
    <w:rsid w:val="00931032"/>
    <w:rsid w:val="0093261D"/>
    <w:rsid w:val="00935CE3"/>
    <w:rsid w:val="009374EA"/>
    <w:rsid w:val="0094383D"/>
    <w:rsid w:val="00944018"/>
    <w:rsid w:val="00956241"/>
    <w:rsid w:val="00962D5E"/>
    <w:rsid w:val="00963BBF"/>
    <w:rsid w:val="009640B1"/>
    <w:rsid w:val="0096560D"/>
    <w:rsid w:val="00965ADE"/>
    <w:rsid w:val="00967D6E"/>
    <w:rsid w:val="009713E6"/>
    <w:rsid w:val="00975A3F"/>
    <w:rsid w:val="00976214"/>
    <w:rsid w:val="009777E0"/>
    <w:rsid w:val="00977A05"/>
    <w:rsid w:val="00982B9D"/>
    <w:rsid w:val="00983885"/>
    <w:rsid w:val="00985D37"/>
    <w:rsid w:val="00985FF6"/>
    <w:rsid w:val="00987733"/>
    <w:rsid w:val="00992CBD"/>
    <w:rsid w:val="00994870"/>
    <w:rsid w:val="00995A0B"/>
    <w:rsid w:val="0099697C"/>
    <w:rsid w:val="009978FD"/>
    <w:rsid w:val="009A0BA1"/>
    <w:rsid w:val="009A26AB"/>
    <w:rsid w:val="009A6A6E"/>
    <w:rsid w:val="009B367C"/>
    <w:rsid w:val="009B70A7"/>
    <w:rsid w:val="009C0EE1"/>
    <w:rsid w:val="009C2D29"/>
    <w:rsid w:val="009C535B"/>
    <w:rsid w:val="009C65FB"/>
    <w:rsid w:val="009C675D"/>
    <w:rsid w:val="009D10AE"/>
    <w:rsid w:val="009E3E30"/>
    <w:rsid w:val="009E4F40"/>
    <w:rsid w:val="009E5FDB"/>
    <w:rsid w:val="009E6E76"/>
    <w:rsid w:val="009F16DB"/>
    <w:rsid w:val="009F6069"/>
    <w:rsid w:val="009F6B22"/>
    <w:rsid w:val="009F721B"/>
    <w:rsid w:val="009F752A"/>
    <w:rsid w:val="009F7FB4"/>
    <w:rsid w:val="00A008F3"/>
    <w:rsid w:val="00A00B3E"/>
    <w:rsid w:val="00A0506C"/>
    <w:rsid w:val="00A050F0"/>
    <w:rsid w:val="00A067FD"/>
    <w:rsid w:val="00A06A8B"/>
    <w:rsid w:val="00A11B25"/>
    <w:rsid w:val="00A17324"/>
    <w:rsid w:val="00A17597"/>
    <w:rsid w:val="00A212EB"/>
    <w:rsid w:val="00A213F6"/>
    <w:rsid w:val="00A21B2D"/>
    <w:rsid w:val="00A21EDD"/>
    <w:rsid w:val="00A2380E"/>
    <w:rsid w:val="00A24803"/>
    <w:rsid w:val="00A25213"/>
    <w:rsid w:val="00A26AA8"/>
    <w:rsid w:val="00A26E76"/>
    <w:rsid w:val="00A2718A"/>
    <w:rsid w:val="00A303E3"/>
    <w:rsid w:val="00A31753"/>
    <w:rsid w:val="00A34236"/>
    <w:rsid w:val="00A35690"/>
    <w:rsid w:val="00A408A6"/>
    <w:rsid w:val="00A42DA8"/>
    <w:rsid w:val="00A4400C"/>
    <w:rsid w:val="00A44B32"/>
    <w:rsid w:val="00A5013E"/>
    <w:rsid w:val="00A51CE1"/>
    <w:rsid w:val="00A54111"/>
    <w:rsid w:val="00A557D7"/>
    <w:rsid w:val="00A60E54"/>
    <w:rsid w:val="00A60FBB"/>
    <w:rsid w:val="00A644AD"/>
    <w:rsid w:val="00A66FE2"/>
    <w:rsid w:val="00A67A98"/>
    <w:rsid w:val="00A67EC1"/>
    <w:rsid w:val="00A733E5"/>
    <w:rsid w:val="00A75662"/>
    <w:rsid w:val="00A83723"/>
    <w:rsid w:val="00A8629C"/>
    <w:rsid w:val="00A918C5"/>
    <w:rsid w:val="00A934DF"/>
    <w:rsid w:val="00A9796F"/>
    <w:rsid w:val="00AA479A"/>
    <w:rsid w:val="00AA4BDD"/>
    <w:rsid w:val="00AB14EF"/>
    <w:rsid w:val="00AC08FA"/>
    <w:rsid w:val="00AC1002"/>
    <w:rsid w:val="00AC2701"/>
    <w:rsid w:val="00AC389F"/>
    <w:rsid w:val="00AC7172"/>
    <w:rsid w:val="00AD1212"/>
    <w:rsid w:val="00AD2C71"/>
    <w:rsid w:val="00AD34AB"/>
    <w:rsid w:val="00AD3759"/>
    <w:rsid w:val="00AD5014"/>
    <w:rsid w:val="00AD79BC"/>
    <w:rsid w:val="00AE1ED5"/>
    <w:rsid w:val="00AF0744"/>
    <w:rsid w:val="00AF0925"/>
    <w:rsid w:val="00AF17E7"/>
    <w:rsid w:val="00AF2B19"/>
    <w:rsid w:val="00AF4D75"/>
    <w:rsid w:val="00AF4D83"/>
    <w:rsid w:val="00AF509C"/>
    <w:rsid w:val="00AF6517"/>
    <w:rsid w:val="00B06034"/>
    <w:rsid w:val="00B07017"/>
    <w:rsid w:val="00B1336A"/>
    <w:rsid w:val="00B13BAC"/>
    <w:rsid w:val="00B1402C"/>
    <w:rsid w:val="00B141FE"/>
    <w:rsid w:val="00B1494D"/>
    <w:rsid w:val="00B149F4"/>
    <w:rsid w:val="00B15839"/>
    <w:rsid w:val="00B17416"/>
    <w:rsid w:val="00B17CC6"/>
    <w:rsid w:val="00B21A09"/>
    <w:rsid w:val="00B21AED"/>
    <w:rsid w:val="00B22124"/>
    <w:rsid w:val="00B22A03"/>
    <w:rsid w:val="00B261A1"/>
    <w:rsid w:val="00B26A7B"/>
    <w:rsid w:val="00B32482"/>
    <w:rsid w:val="00B348D2"/>
    <w:rsid w:val="00B36D6D"/>
    <w:rsid w:val="00B36E89"/>
    <w:rsid w:val="00B37811"/>
    <w:rsid w:val="00B37C2F"/>
    <w:rsid w:val="00B40816"/>
    <w:rsid w:val="00B43000"/>
    <w:rsid w:val="00B43F39"/>
    <w:rsid w:val="00B4404C"/>
    <w:rsid w:val="00B45EEB"/>
    <w:rsid w:val="00B45F67"/>
    <w:rsid w:val="00B513D9"/>
    <w:rsid w:val="00B56E14"/>
    <w:rsid w:val="00B60EDD"/>
    <w:rsid w:val="00B63121"/>
    <w:rsid w:val="00B63BE5"/>
    <w:rsid w:val="00B655EF"/>
    <w:rsid w:val="00B667B6"/>
    <w:rsid w:val="00B703E8"/>
    <w:rsid w:val="00B721C3"/>
    <w:rsid w:val="00B72B01"/>
    <w:rsid w:val="00B73FA0"/>
    <w:rsid w:val="00B74ED7"/>
    <w:rsid w:val="00B80012"/>
    <w:rsid w:val="00B809FD"/>
    <w:rsid w:val="00B84D81"/>
    <w:rsid w:val="00B84E68"/>
    <w:rsid w:val="00B857EF"/>
    <w:rsid w:val="00B86540"/>
    <w:rsid w:val="00B86F6C"/>
    <w:rsid w:val="00B9076A"/>
    <w:rsid w:val="00B907EE"/>
    <w:rsid w:val="00B90A99"/>
    <w:rsid w:val="00B92EE2"/>
    <w:rsid w:val="00B9336A"/>
    <w:rsid w:val="00B93664"/>
    <w:rsid w:val="00B940EE"/>
    <w:rsid w:val="00B94827"/>
    <w:rsid w:val="00B96BD2"/>
    <w:rsid w:val="00B9733A"/>
    <w:rsid w:val="00BA1CB9"/>
    <w:rsid w:val="00BA1DD9"/>
    <w:rsid w:val="00BA5171"/>
    <w:rsid w:val="00BA62C4"/>
    <w:rsid w:val="00BA7107"/>
    <w:rsid w:val="00BA78EE"/>
    <w:rsid w:val="00BB5398"/>
    <w:rsid w:val="00BB5F59"/>
    <w:rsid w:val="00BB77A7"/>
    <w:rsid w:val="00BC16E0"/>
    <w:rsid w:val="00BC361C"/>
    <w:rsid w:val="00BC560E"/>
    <w:rsid w:val="00BC62B5"/>
    <w:rsid w:val="00BC641B"/>
    <w:rsid w:val="00BC7B6D"/>
    <w:rsid w:val="00BC7F4D"/>
    <w:rsid w:val="00BD5E13"/>
    <w:rsid w:val="00BD6B6F"/>
    <w:rsid w:val="00BD7F64"/>
    <w:rsid w:val="00BE37EF"/>
    <w:rsid w:val="00BE4252"/>
    <w:rsid w:val="00BE5D5E"/>
    <w:rsid w:val="00BE68FC"/>
    <w:rsid w:val="00BE6F65"/>
    <w:rsid w:val="00BE7FD0"/>
    <w:rsid w:val="00BF1B89"/>
    <w:rsid w:val="00BF2843"/>
    <w:rsid w:val="00BF3A2E"/>
    <w:rsid w:val="00BF7473"/>
    <w:rsid w:val="00C006A9"/>
    <w:rsid w:val="00C03BDC"/>
    <w:rsid w:val="00C04D8F"/>
    <w:rsid w:val="00C120B0"/>
    <w:rsid w:val="00C13125"/>
    <w:rsid w:val="00C14F87"/>
    <w:rsid w:val="00C155C9"/>
    <w:rsid w:val="00C20912"/>
    <w:rsid w:val="00C21176"/>
    <w:rsid w:val="00C21E18"/>
    <w:rsid w:val="00C25BE8"/>
    <w:rsid w:val="00C27E8F"/>
    <w:rsid w:val="00C31C74"/>
    <w:rsid w:val="00C32163"/>
    <w:rsid w:val="00C32954"/>
    <w:rsid w:val="00C33A68"/>
    <w:rsid w:val="00C35D85"/>
    <w:rsid w:val="00C35D87"/>
    <w:rsid w:val="00C416BF"/>
    <w:rsid w:val="00C454E8"/>
    <w:rsid w:val="00C4630F"/>
    <w:rsid w:val="00C4771E"/>
    <w:rsid w:val="00C51E56"/>
    <w:rsid w:val="00C53BF6"/>
    <w:rsid w:val="00C577A0"/>
    <w:rsid w:val="00C60E48"/>
    <w:rsid w:val="00C62556"/>
    <w:rsid w:val="00C66669"/>
    <w:rsid w:val="00C710E9"/>
    <w:rsid w:val="00C71113"/>
    <w:rsid w:val="00C730AC"/>
    <w:rsid w:val="00C75073"/>
    <w:rsid w:val="00C80F5A"/>
    <w:rsid w:val="00C839D1"/>
    <w:rsid w:val="00C85C84"/>
    <w:rsid w:val="00C9010E"/>
    <w:rsid w:val="00C9303F"/>
    <w:rsid w:val="00C93F3C"/>
    <w:rsid w:val="00C93FF5"/>
    <w:rsid w:val="00C9433B"/>
    <w:rsid w:val="00C963B1"/>
    <w:rsid w:val="00CA4297"/>
    <w:rsid w:val="00CA4497"/>
    <w:rsid w:val="00CB0C5C"/>
    <w:rsid w:val="00CB6C78"/>
    <w:rsid w:val="00CC0781"/>
    <w:rsid w:val="00CC148C"/>
    <w:rsid w:val="00CC3465"/>
    <w:rsid w:val="00CC50BF"/>
    <w:rsid w:val="00CC71B1"/>
    <w:rsid w:val="00CC7528"/>
    <w:rsid w:val="00CD1C82"/>
    <w:rsid w:val="00CD3362"/>
    <w:rsid w:val="00CD3F9A"/>
    <w:rsid w:val="00CD505C"/>
    <w:rsid w:val="00CE33B3"/>
    <w:rsid w:val="00CE34A7"/>
    <w:rsid w:val="00CE4F8C"/>
    <w:rsid w:val="00CE53E9"/>
    <w:rsid w:val="00CE54F6"/>
    <w:rsid w:val="00CE5AC4"/>
    <w:rsid w:val="00CE5FE1"/>
    <w:rsid w:val="00CF0349"/>
    <w:rsid w:val="00CF28E0"/>
    <w:rsid w:val="00CF581E"/>
    <w:rsid w:val="00D028A7"/>
    <w:rsid w:val="00D02FC5"/>
    <w:rsid w:val="00D046DB"/>
    <w:rsid w:val="00D05107"/>
    <w:rsid w:val="00D05737"/>
    <w:rsid w:val="00D06DCE"/>
    <w:rsid w:val="00D071FB"/>
    <w:rsid w:val="00D1044F"/>
    <w:rsid w:val="00D10D8B"/>
    <w:rsid w:val="00D12E99"/>
    <w:rsid w:val="00D13BF8"/>
    <w:rsid w:val="00D16B72"/>
    <w:rsid w:val="00D227EE"/>
    <w:rsid w:val="00D24C05"/>
    <w:rsid w:val="00D25336"/>
    <w:rsid w:val="00D25917"/>
    <w:rsid w:val="00D34220"/>
    <w:rsid w:val="00D37AFA"/>
    <w:rsid w:val="00D40E20"/>
    <w:rsid w:val="00D4794E"/>
    <w:rsid w:val="00D51675"/>
    <w:rsid w:val="00D51A93"/>
    <w:rsid w:val="00D545A8"/>
    <w:rsid w:val="00D572E8"/>
    <w:rsid w:val="00D5774A"/>
    <w:rsid w:val="00D60B1D"/>
    <w:rsid w:val="00D61E16"/>
    <w:rsid w:val="00D634CD"/>
    <w:rsid w:val="00D64557"/>
    <w:rsid w:val="00D64BD4"/>
    <w:rsid w:val="00D66871"/>
    <w:rsid w:val="00D67AB6"/>
    <w:rsid w:val="00D67D1F"/>
    <w:rsid w:val="00D714BE"/>
    <w:rsid w:val="00D72079"/>
    <w:rsid w:val="00D72093"/>
    <w:rsid w:val="00D72CE1"/>
    <w:rsid w:val="00D779B0"/>
    <w:rsid w:val="00D81A51"/>
    <w:rsid w:val="00D85261"/>
    <w:rsid w:val="00D85B8B"/>
    <w:rsid w:val="00D86EFB"/>
    <w:rsid w:val="00D874AE"/>
    <w:rsid w:val="00D8792A"/>
    <w:rsid w:val="00D92F13"/>
    <w:rsid w:val="00D92FF3"/>
    <w:rsid w:val="00D9382F"/>
    <w:rsid w:val="00D95617"/>
    <w:rsid w:val="00D95C81"/>
    <w:rsid w:val="00D962D3"/>
    <w:rsid w:val="00D97BEE"/>
    <w:rsid w:val="00DA29DA"/>
    <w:rsid w:val="00DA2AC2"/>
    <w:rsid w:val="00DA3C42"/>
    <w:rsid w:val="00DA6C67"/>
    <w:rsid w:val="00DA6F6F"/>
    <w:rsid w:val="00DB0A58"/>
    <w:rsid w:val="00DB1131"/>
    <w:rsid w:val="00DB24E7"/>
    <w:rsid w:val="00DB2E05"/>
    <w:rsid w:val="00DB330B"/>
    <w:rsid w:val="00DB3CDC"/>
    <w:rsid w:val="00DB462B"/>
    <w:rsid w:val="00DB7904"/>
    <w:rsid w:val="00DB79F3"/>
    <w:rsid w:val="00DB7E6A"/>
    <w:rsid w:val="00DC0828"/>
    <w:rsid w:val="00DC1637"/>
    <w:rsid w:val="00DC4092"/>
    <w:rsid w:val="00DC4096"/>
    <w:rsid w:val="00DC5806"/>
    <w:rsid w:val="00DC65B9"/>
    <w:rsid w:val="00DC73B6"/>
    <w:rsid w:val="00DC75CA"/>
    <w:rsid w:val="00DD032A"/>
    <w:rsid w:val="00DD4E25"/>
    <w:rsid w:val="00DD5FD6"/>
    <w:rsid w:val="00DD6EE5"/>
    <w:rsid w:val="00DE3866"/>
    <w:rsid w:val="00DE5EE0"/>
    <w:rsid w:val="00DE6530"/>
    <w:rsid w:val="00DE7571"/>
    <w:rsid w:val="00DF00A1"/>
    <w:rsid w:val="00DF2E39"/>
    <w:rsid w:val="00DF307B"/>
    <w:rsid w:val="00DF5073"/>
    <w:rsid w:val="00E0345D"/>
    <w:rsid w:val="00E0462D"/>
    <w:rsid w:val="00E05A94"/>
    <w:rsid w:val="00E11293"/>
    <w:rsid w:val="00E12772"/>
    <w:rsid w:val="00E12BCF"/>
    <w:rsid w:val="00E12FE0"/>
    <w:rsid w:val="00E135AA"/>
    <w:rsid w:val="00E14D79"/>
    <w:rsid w:val="00E14E22"/>
    <w:rsid w:val="00E16492"/>
    <w:rsid w:val="00E22E40"/>
    <w:rsid w:val="00E23A1A"/>
    <w:rsid w:val="00E31072"/>
    <w:rsid w:val="00E32F7B"/>
    <w:rsid w:val="00E33B78"/>
    <w:rsid w:val="00E3698D"/>
    <w:rsid w:val="00E36EC4"/>
    <w:rsid w:val="00E36ED5"/>
    <w:rsid w:val="00E4013A"/>
    <w:rsid w:val="00E409E3"/>
    <w:rsid w:val="00E40BAF"/>
    <w:rsid w:val="00E41CEE"/>
    <w:rsid w:val="00E41F24"/>
    <w:rsid w:val="00E453E6"/>
    <w:rsid w:val="00E47A57"/>
    <w:rsid w:val="00E512FF"/>
    <w:rsid w:val="00E51FDD"/>
    <w:rsid w:val="00E57ADA"/>
    <w:rsid w:val="00E61E90"/>
    <w:rsid w:val="00E63BA4"/>
    <w:rsid w:val="00E63E0B"/>
    <w:rsid w:val="00E67D42"/>
    <w:rsid w:val="00E71D38"/>
    <w:rsid w:val="00E73020"/>
    <w:rsid w:val="00E774BB"/>
    <w:rsid w:val="00E800E5"/>
    <w:rsid w:val="00E808CE"/>
    <w:rsid w:val="00E82468"/>
    <w:rsid w:val="00E834A7"/>
    <w:rsid w:val="00E840FC"/>
    <w:rsid w:val="00E876EC"/>
    <w:rsid w:val="00E87D50"/>
    <w:rsid w:val="00E90718"/>
    <w:rsid w:val="00E91AD5"/>
    <w:rsid w:val="00E93C8A"/>
    <w:rsid w:val="00E94834"/>
    <w:rsid w:val="00E94F1E"/>
    <w:rsid w:val="00E96068"/>
    <w:rsid w:val="00EA18AE"/>
    <w:rsid w:val="00EB12D9"/>
    <w:rsid w:val="00EB25CC"/>
    <w:rsid w:val="00EB38A0"/>
    <w:rsid w:val="00EB57CC"/>
    <w:rsid w:val="00EC1FEA"/>
    <w:rsid w:val="00EC5E58"/>
    <w:rsid w:val="00ED1AF7"/>
    <w:rsid w:val="00ED23ED"/>
    <w:rsid w:val="00ED4CA2"/>
    <w:rsid w:val="00ED5B7D"/>
    <w:rsid w:val="00ED733A"/>
    <w:rsid w:val="00EE1E55"/>
    <w:rsid w:val="00EF3D89"/>
    <w:rsid w:val="00EF695E"/>
    <w:rsid w:val="00F00E7F"/>
    <w:rsid w:val="00F01298"/>
    <w:rsid w:val="00F02526"/>
    <w:rsid w:val="00F04013"/>
    <w:rsid w:val="00F057E6"/>
    <w:rsid w:val="00F10016"/>
    <w:rsid w:val="00F10432"/>
    <w:rsid w:val="00F10C7D"/>
    <w:rsid w:val="00F1411A"/>
    <w:rsid w:val="00F14585"/>
    <w:rsid w:val="00F14BCA"/>
    <w:rsid w:val="00F14BCF"/>
    <w:rsid w:val="00F163D4"/>
    <w:rsid w:val="00F171AC"/>
    <w:rsid w:val="00F17E80"/>
    <w:rsid w:val="00F20565"/>
    <w:rsid w:val="00F210E8"/>
    <w:rsid w:val="00F21BF6"/>
    <w:rsid w:val="00F249F0"/>
    <w:rsid w:val="00F3053B"/>
    <w:rsid w:val="00F3451B"/>
    <w:rsid w:val="00F3496D"/>
    <w:rsid w:val="00F349AA"/>
    <w:rsid w:val="00F360A2"/>
    <w:rsid w:val="00F376BF"/>
    <w:rsid w:val="00F438A5"/>
    <w:rsid w:val="00F45653"/>
    <w:rsid w:val="00F45F15"/>
    <w:rsid w:val="00F4739D"/>
    <w:rsid w:val="00F475BE"/>
    <w:rsid w:val="00F502A9"/>
    <w:rsid w:val="00F51867"/>
    <w:rsid w:val="00F52BD4"/>
    <w:rsid w:val="00F53BD4"/>
    <w:rsid w:val="00F5584D"/>
    <w:rsid w:val="00F57005"/>
    <w:rsid w:val="00F6063F"/>
    <w:rsid w:val="00F618A5"/>
    <w:rsid w:val="00F6531E"/>
    <w:rsid w:val="00F66F4F"/>
    <w:rsid w:val="00F67D00"/>
    <w:rsid w:val="00F704BD"/>
    <w:rsid w:val="00F70B51"/>
    <w:rsid w:val="00F73760"/>
    <w:rsid w:val="00F74A1F"/>
    <w:rsid w:val="00F77ED3"/>
    <w:rsid w:val="00F80C01"/>
    <w:rsid w:val="00F817C4"/>
    <w:rsid w:val="00F831F7"/>
    <w:rsid w:val="00F86707"/>
    <w:rsid w:val="00F86876"/>
    <w:rsid w:val="00F94A27"/>
    <w:rsid w:val="00F96C09"/>
    <w:rsid w:val="00FA0A98"/>
    <w:rsid w:val="00FA413D"/>
    <w:rsid w:val="00FA4875"/>
    <w:rsid w:val="00FA6FB6"/>
    <w:rsid w:val="00FB1467"/>
    <w:rsid w:val="00FB2BCE"/>
    <w:rsid w:val="00FB34D0"/>
    <w:rsid w:val="00FB3760"/>
    <w:rsid w:val="00FB447B"/>
    <w:rsid w:val="00FB6C20"/>
    <w:rsid w:val="00FC2049"/>
    <w:rsid w:val="00FC385F"/>
    <w:rsid w:val="00FC69A4"/>
    <w:rsid w:val="00FC74EB"/>
    <w:rsid w:val="00FD0380"/>
    <w:rsid w:val="00FD3660"/>
    <w:rsid w:val="00FD3F8C"/>
    <w:rsid w:val="00FD45BE"/>
    <w:rsid w:val="00FD5164"/>
    <w:rsid w:val="00FD7BDC"/>
    <w:rsid w:val="00FE27E2"/>
    <w:rsid w:val="00FE361E"/>
    <w:rsid w:val="00FE4F37"/>
    <w:rsid w:val="00FE5965"/>
    <w:rsid w:val="00FF6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2EEB2-BFBA-45C6-90F9-BC205DA2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1B8"/>
  </w:style>
  <w:style w:type="paragraph" w:styleId="1">
    <w:name w:val="heading 1"/>
    <w:basedOn w:val="a"/>
    <w:next w:val="a"/>
    <w:link w:val="10"/>
    <w:uiPriority w:val="9"/>
    <w:qFormat/>
    <w:rsid w:val="005C5E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2A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59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175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175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17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597"/>
  </w:style>
  <w:style w:type="character" w:customStyle="1" w:styleId="a7">
    <w:name w:val="Гипертекстовая ссылка"/>
    <w:basedOn w:val="a0"/>
    <w:uiPriority w:val="99"/>
    <w:rsid w:val="00A17597"/>
    <w:rPr>
      <w:color w:val="106BBE"/>
    </w:rPr>
  </w:style>
  <w:style w:type="character" w:customStyle="1" w:styleId="a8">
    <w:name w:val="Цветовое выделение"/>
    <w:uiPriority w:val="99"/>
    <w:rsid w:val="00263742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26374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DF5073"/>
  </w:style>
  <w:style w:type="character" w:customStyle="1" w:styleId="spellchecker-word-highlight">
    <w:name w:val="spellchecker-word-highlight"/>
    <w:basedOn w:val="a0"/>
    <w:rsid w:val="00DF5073"/>
  </w:style>
  <w:style w:type="paragraph" w:styleId="aa">
    <w:name w:val="header"/>
    <w:basedOn w:val="a"/>
    <w:link w:val="ab"/>
    <w:uiPriority w:val="99"/>
    <w:unhideWhenUsed/>
    <w:rsid w:val="00E8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34A7"/>
  </w:style>
  <w:style w:type="character" w:customStyle="1" w:styleId="ConsPlusNormal0">
    <w:name w:val="ConsPlusNormal Знак"/>
    <w:link w:val="ConsPlusNormal"/>
    <w:rsid w:val="00F67D00"/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DA2AC2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37C5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437C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C5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Strong"/>
    <w:basedOn w:val="a0"/>
    <w:uiPriority w:val="22"/>
    <w:qFormat/>
    <w:rsid w:val="00AF17E7"/>
    <w:rPr>
      <w:b/>
      <w:bCs/>
    </w:rPr>
  </w:style>
  <w:style w:type="character" w:customStyle="1" w:styleId="af">
    <w:name w:val="Основной текст_"/>
    <w:basedOn w:val="a0"/>
    <w:link w:val="11"/>
    <w:locked/>
    <w:rsid w:val="00ED23E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ED23ED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f0">
    <w:name w:val="Основной текст + Полужирный"/>
    <w:basedOn w:val="af"/>
    <w:rsid w:val="00ED23E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f1">
    <w:name w:val="List"/>
    <w:basedOn w:val="a"/>
    <w:rsid w:val="00DD6EE5"/>
    <w:pPr>
      <w:spacing w:after="60" w:line="240" w:lineRule="auto"/>
      <w:ind w:left="283" w:hanging="283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3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8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6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7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5" Type="http://schemas.openxmlformats.org/officeDocument/2006/relationships/hyperlink" Target="http://www.zakupki.gov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0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29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905786.2000" TargetMode="External"/><Relationship Id="rId24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3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28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1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9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4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2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27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30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EF416-BAD6-47D3-BF35-4650AE82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30824</TotalTime>
  <Pages>7</Pages>
  <Words>3427</Words>
  <Characters>19536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</dc:creator>
  <cp:keywords/>
  <dc:description/>
  <cp:lastModifiedBy>Шахмуратов Усман Омурсолтанович</cp:lastModifiedBy>
  <cp:revision>519</cp:revision>
  <cp:lastPrinted>2018-02-13T10:20:00Z</cp:lastPrinted>
  <dcterms:created xsi:type="dcterms:W3CDTF">2016-02-12T02:23:00Z</dcterms:created>
  <dcterms:modified xsi:type="dcterms:W3CDTF">2018-02-13T10:21:00Z</dcterms:modified>
</cp:coreProperties>
</file>