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969" w:rsidRPr="00FE5F5D" w:rsidRDefault="006A0969" w:rsidP="000A3681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b/>
          <w:sz w:val="28"/>
          <w:szCs w:val="28"/>
        </w:rPr>
        <w:t>А К Т №</w:t>
      </w:r>
      <w:r w:rsidR="003525F4" w:rsidRPr="00FE5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C34">
        <w:rPr>
          <w:rFonts w:ascii="Times New Roman" w:hAnsi="Times New Roman" w:cs="Times New Roman"/>
          <w:b/>
          <w:sz w:val="28"/>
          <w:szCs w:val="28"/>
        </w:rPr>
        <w:t>20</w:t>
      </w:r>
      <w:r w:rsidR="00E5798B" w:rsidRPr="00FE5F5D">
        <w:rPr>
          <w:rFonts w:ascii="Times New Roman" w:hAnsi="Times New Roman" w:cs="Times New Roman"/>
          <w:b/>
          <w:sz w:val="28"/>
          <w:szCs w:val="28"/>
        </w:rPr>
        <w:t>/2017</w:t>
      </w:r>
    </w:p>
    <w:p w:rsidR="00CB18B1" w:rsidRPr="00FE5F5D" w:rsidRDefault="00950512" w:rsidP="002D2537">
      <w:pPr>
        <w:tabs>
          <w:tab w:val="left" w:pos="-3828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b/>
          <w:sz w:val="28"/>
          <w:szCs w:val="28"/>
        </w:rPr>
        <w:t>плано</w:t>
      </w:r>
      <w:r w:rsidR="004E69AA" w:rsidRPr="00FE5F5D">
        <w:rPr>
          <w:rFonts w:ascii="Times New Roman" w:hAnsi="Times New Roman" w:cs="Times New Roman"/>
          <w:b/>
          <w:sz w:val="28"/>
          <w:szCs w:val="28"/>
        </w:rPr>
        <w:t>вой прове</w:t>
      </w:r>
      <w:r w:rsidR="00E5798B" w:rsidRPr="00FE5F5D">
        <w:rPr>
          <w:rFonts w:ascii="Times New Roman" w:hAnsi="Times New Roman" w:cs="Times New Roman"/>
          <w:b/>
          <w:sz w:val="28"/>
          <w:szCs w:val="28"/>
        </w:rPr>
        <w:t>рк</w:t>
      </w:r>
      <w:r w:rsidR="003C541E" w:rsidRPr="00FE5F5D">
        <w:rPr>
          <w:rFonts w:ascii="Times New Roman" w:hAnsi="Times New Roman" w:cs="Times New Roman"/>
          <w:b/>
          <w:sz w:val="28"/>
          <w:szCs w:val="28"/>
        </w:rPr>
        <w:t xml:space="preserve">и ГБУ «Ножай- </w:t>
      </w:r>
      <w:proofErr w:type="spellStart"/>
      <w:r w:rsidR="003C541E" w:rsidRPr="00FE5F5D">
        <w:rPr>
          <w:rFonts w:ascii="Times New Roman" w:hAnsi="Times New Roman" w:cs="Times New Roman"/>
          <w:b/>
          <w:sz w:val="28"/>
          <w:szCs w:val="28"/>
        </w:rPr>
        <w:t>Юртовский</w:t>
      </w:r>
      <w:proofErr w:type="spellEnd"/>
      <w:r w:rsidR="003C541E" w:rsidRPr="00FE5F5D">
        <w:rPr>
          <w:rFonts w:ascii="Times New Roman" w:hAnsi="Times New Roman" w:cs="Times New Roman"/>
          <w:b/>
          <w:sz w:val="28"/>
          <w:szCs w:val="28"/>
        </w:rPr>
        <w:t xml:space="preserve"> реабилитационный центр для несовершеннолетних</w:t>
      </w:r>
      <w:r w:rsidR="00FC2D02" w:rsidRPr="00FE5F5D">
        <w:rPr>
          <w:rFonts w:ascii="Times New Roman" w:hAnsi="Times New Roman" w:cs="Times New Roman"/>
          <w:b/>
          <w:sz w:val="28"/>
          <w:szCs w:val="28"/>
        </w:rPr>
        <w:t>»</w:t>
      </w:r>
      <w:r w:rsidR="003C541E" w:rsidRPr="00FE5F5D">
        <w:rPr>
          <w:rFonts w:ascii="Times New Roman" w:hAnsi="Times New Roman" w:cs="Times New Roman"/>
          <w:b/>
          <w:sz w:val="28"/>
          <w:szCs w:val="28"/>
        </w:rPr>
        <w:t xml:space="preserve"> на 100 мест</w:t>
      </w:r>
      <w:r w:rsidR="00C97781" w:rsidRPr="00FE5F5D">
        <w:rPr>
          <w:rFonts w:ascii="Times New Roman" w:hAnsi="Times New Roman" w:cs="Times New Roman"/>
          <w:b/>
          <w:sz w:val="28"/>
          <w:szCs w:val="28"/>
        </w:rPr>
        <w:br/>
      </w:r>
    </w:p>
    <w:p w:rsidR="006A0969" w:rsidRPr="00FE5F5D" w:rsidRDefault="003C541E" w:rsidP="002D2537">
      <w:pPr>
        <w:tabs>
          <w:tab w:val="left" w:pos="-3828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15 марта</w:t>
      </w:r>
      <w:r w:rsidR="00B158F9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6A0969" w:rsidRPr="00FE5F5D">
        <w:rPr>
          <w:rFonts w:ascii="Times New Roman" w:hAnsi="Times New Roman" w:cs="Times New Roman"/>
          <w:sz w:val="28"/>
          <w:szCs w:val="28"/>
        </w:rPr>
        <w:t>201</w:t>
      </w:r>
      <w:r w:rsidR="00E5798B" w:rsidRPr="00FE5F5D">
        <w:rPr>
          <w:rFonts w:ascii="Times New Roman" w:hAnsi="Times New Roman" w:cs="Times New Roman"/>
          <w:sz w:val="28"/>
          <w:szCs w:val="28"/>
        </w:rPr>
        <w:t>7</w:t>
      </w:r>
      <w:r w:rsidR="004E69AA" w:rsidRPr="00FE5F5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4E69AA" w:rsidRPr="00FE5F5D">
        <w:rPr>
          <w:rFonts w:ascii="Times New Roman" w:hAnsi="Times New Roman" w:cs="Times New Roman"/>
          <w:sz w:val="28"/>
          <w:szCs w:val="28"/>
        </w:rPr>
        <w:tab/>
      </w:r>
      <w:r w:rsidR="00E5798B" w:rsidRPr="00FE5F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47EB">
        <w:rPr>
          <w:rFonts w:ascii="Times New Roman" w:hAnsi="Times New Roman" w:cs="Times New Roman"/>
          <w:sz w:val="28"/>
          <w:szCs w:val="28"/>
        </w:rPr>
        <w:t xml:space="preserve">     </w:t>
      </w:r>
      <w:r w:rsidR="004C2047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Айти-Мохк</w:t>
      </w:r>
      <w:proofErr w:type="spellEnd"/>
    </w:p>
    <w:p w:rsidR="006A0969" w:rsidRPr="00FE5F5D" w:rsidRDefault="006A0969" w:rsidP="006A0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4131" w:rsidRPr="00FE5F5D" w:rsidRDefault="006A0969" w:rsidP="008006BB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ab/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финансов Чеченской Республики от </w:t>
      </w:r>
      <w:r w:rsidR="003C541E" w:rsidRPr="00FE5F5D">
        <w:rPr>
          <w:rFonts w:ascii="Times New Roman" w:hAnsi="Times New Roman" w:cs="Times New Roman"/>
          <w:sz w:val="28"/>
          <w:szCs w:val="28"/>
        </w:rPr>
        <w:t>20.02</w:t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.2017 года </w:t>
      </w:r>
      <w:r w:rsidR="003C541E" w:rsidRPr="00FE5F5D">
        <w:rPr>
          <w:rFonts w:ascii="Times New Roman" w:hAnsi="Times New Roman" w:cs="Times New Roman"/>
          <w:sz w:val="28"/>
          <w:szCs w:val="28"/>
        </w:rPr>
        <w:t>№ 01-03-02/44</w:t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 «О проведении плановой проверки в </w:t>
      </w:r>
      <w:r w:rsidR="003C541E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3C541E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3C541E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 и пункта </w:t>
      </w:r>
      <w:r w:rsidR="003C541E" w:rsidRPr="00FE5F5D">
        <w:rPr>
          <w:rFonts w:ascii="Times New Roman" w:hAnsi="Times New Roman" w:cs="Times New Roman"/>
          <w:sz w:val="28"/>
          <w:szCs w:val="28"/>
        </w:rPr>
        <w:t>20</w:t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 плана проведения Министерством финансов Чеченской Республики </w:t>
      </w:r>
      <w:r w:rsidR="008006BB" w:rsidRPr="00FE5F5D">
        <w:rPr>
          <w:rFonts w:ascii="Times New Roman" w:hAnsi="Times New Roman" w:cs="Times New Roman"/>
          <w:bCs/>
          <w:sz w:val="28"/>
          <w:szCs w:val="28"/>
        </w:rPr>
        <w:t>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нужд на 2017 год, утвержденного приказом Министерства финансов Чеченской Республики от 2</w:t>
      </w:r>
      <w:r w:rsidR="00E84F8A">
        <w:rPr>
          <w:rFonts w:ascii="Times New Roman" w:hAnsi="Times New Roman" w:cs="Times New Roman"/>
          <w:bCs/>
          <w:sz w:val="28"/>
          <w:szCs w:val="28"/>
        </w:rPr>
        <w:t>7.12.2016 года № 01-03-02</w:t>
      </w:r>
      <w:r w:rsidR="00FE5F5D">
        <w:rPr>
          <w:rFonts w:ascii="Times New Roman" w:hAnsi="Times New Roman" w:cs="Times New Roman"/>
          <w:bCs/>
          <w:sz w:val="28"/>
          <w:szCs w:val="28"/>
        </w:rPr>
        <w:t xml:space="preserve">/190, </w:t>
      </w:r>
      <w:r w:rsidR="00AF7336" w:rsidRPr="00FE5F5D">
        <w:rPr>
          <w:rFonts w:ascii="Times New Roman" w:hAnsi="Times New Roman" w:cs="Times New Roman"/>
          <w:sz w:val="28"/>
          <w:szCs w:val="28"/>
        </w:rPr>
        <w:t>главным специалистом-экспертом отдела внутреннего финансового аудита и контроля</w:t>
      </w:r>
      <w:r w:rsidR="008006BB" w:rsidRPr="00FE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06BB" w:rsidRPr="00FE5F5D">
        <w:rPr>
          <w:rFonts w:ascii="Times New Roman" w:hAnsi="Times New Roman" w:cs="Times New Roman"/>
          <w:sz w:val="28"/>
          <w:szCs w:val="28"/>
        </w:rPr>
        <w:t xml:space="preserve">Министерства финансов Чеченской Республики </w:t>
      </w:r>
      <w:proofErr w:type="spellStart"/>
      <w:r w:rsidR="008006BB" w:rsidRPr="00FE5F5D">
        <w:rPr>
          <w:rFonts w:ascii="Times New Roman" w:hAnsi="Times New Roman" w:cs="Times New Roman"/>
          <w:sz w:val="28"/>
          <w:szCs w:val="28"/>
        </w:rPr>
        <w:t>Шахмур</w:t>
      </w:r>
      <w:r w:rsidR="00E84F8A">
        <w:rPr>
          <w:rFonts w:ascii="Times New Roman" w:hAnsi="Times New Roman" w:cs="Times New Roman"/>
          <w:sz w:val="28"/>
          <w:szCs w:val="28"/>
        </w:rPr>
        <w:t>атовым</w:t>
      </w:r>
      <w:proofErr w:type="spellEnd"/>
      <w:r w:rsidR="00E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8A">
        <w:rPr>
          <w:rFonts w:ascii="Times New Roman" w:hAnsi="Times New Roman" w:cs="Times New Roman"/>
          <w:sz w:val="28"/>
          <w:szCs w:val="28"/>
        </w:rPr>
        <w:t>Усманом</w:t>
      </w:r>
      <w:proofErr w:type="spellEnd"/>
      <w:r w:rsidR="00E84F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F8A">
        <w:rPr>
          <w:rFonts w:ascii="Times New Roman" w:hAnsi="Times New Roman" w:cs="Times New Roman"/>
          <w:sz w:val="28"/>
          <w:szCs w:val="28"/>
        </w:rPr>
        <w:t>Омурсолтановичем</w:t>
      </w:r>
      <w:proofErr w:type="spellEnd"/>
      <w:r w:rsidR="008006BB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AF7336" w:rsidRPr="00FE5F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проведена плановая проверка в </w:t>
      </w:r>
      <w:r w:rsidR="00FE5F5D">
        <w:rPr>
          <w:rFonts w:ascii="Times New Roman" w:hAnsi="Times New Roman" w:cs="Times New Roman"/>
          <w:sz w:val="28"/>
          <w:szCs w:val="28"/>
        </w:rPr>
        <w:t>ГБУ «Ножай-</w:t>
      </w:r>
      <w:proofErr w:type="spellStart"/>
      <w:r w:rsidR="003C541E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3C541E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8006BB"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0969" w:rsidRPr="00FE5F5D" w:rsidRDefault="00563ACB" w:rsidP="008006BB">
      <w:pPr>
        <w:tabs>
          <w:tab w:val="left" w:pos="-3828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>Дата начала проверки: 03</w:t>
      </w:r>
      <w:r w:rsidR="006A0969"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>03</w:t>
      </w:r>
      <w:r w:rsidR="008006BB" w:rsidRPr="00FE5F5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6A0969" w:rsidRPr="00FE5F5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A0969" w:rsidRPr="00FE5F5D" w:rsidRDefault="00C17D9C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Дата окончания</w:t>
      </w:r>
      <w:r w:rsidR="003C541E" w:rsidRPr="00FE5F5D">
        <w:rPr>
          <w:rFonts w:ascii="Times New Roman" w:hAnsi="Times New Roman" w:cs="Times New Roman"/>
          <w:sz w:val="28"/>
          <w:szCs w:val="28"/>
        </w:rPr>
        <w:t xml:space="preserve"> проверки: 15</w:t>
      </w:r>
      <w:r w:rsidR="006A0969" w:rsidRPr="00FE5F5D">
        <w:rPr>
          <w:rFonts w:ascii="Times New Roman" w:hAnsi="Times New Roman" w:cs="Times New Roman"/>
          <w:sz w:val="28"/>
          <w:szCs w:val="28"/>
        </w:rPr>
        <w:t>.</w:t>
      </w:r>
      <w:r w:rsidR="003C541E" w:rsidRPr="00FE5F5D">
        <w:rPr>
          <w:rFonts w:ascii="Times New Roman" w:hAnsi="Times New Roman" w:cs="Times New Roman"/>
          <w:sz w:val="28"/>
          <w:szCs w:val="28"/>
        </w:rPr>
        <w:t>03</w:t>
      </w:r>
      <w:r w:rsidR="008006BB" w:rsidRPr="00FE5F5D">
        <w:rPr>
          <w:rFonts w:ascii="Times New Roman" w:hAnsi="Times New Roman" w:cs="Times New Roman"/>
          <w:sz w:val="28"/>
          <w:szCs w:val="28"/>
        </w:rPr>
        <w:t>.2017</w:t>
      </w:r>
      <w:r w:rsidR="006A0969" w:rsidRPr="00FE5F5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A0969" w:rsidRPr="00FE5F5D" w:rsidRDefault="006A0969" w:rsidP="006A096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Проверяемый период проверк</w:t>
      </w:r>
      <w:r w:rsidR="008006BB" w:rsidRPr="00FE5F5D">
        <w:rPr>
          <w:rFonts w:ascii="Times New Roman" w:hAnsi="Times New Roman" w:cs="Times New Roman"/>
          <w:sz w:val="28"/>
          <w:szCs w:val="28"/>
        </w:rPr>
        <w:t>и: с 1 января по 31 декабря 2016</w:t>
      </w:r>
      <w:r w:rsidRPr="00FE5F5D">
        <w:rPr>
          <w:rFonts w:ascii="Times New Roman" w:hAnsi="Times New Roman" w:cs="Times New Roman"/>
          <w:sz w:val="28"/>
          <w:szCs w:val="28"/>
        </w:rPr>
        <w:t> года.</w:t>
      </w:r>
    </w:p>
    <w:p w:rsidR="006A0969" w:rsidRPr="00FE5F5D" w:rsidRDefault="006A0969" w:rsidP="006A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Цель проверки: установление соответствия деятельности заказчика, контрактной службы (контрактного управляющего), комиссий по осуществлению закупок и их членов требованиям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4C2047" w:rsidRPr="00FE5F5D" w:rsidRDefault="006A0969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 w:rsidR="00C138D5" w:rsidRPr="00FE5F5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>субъекта проверки</w:t>
      </w:r>
      <w:r w:rsidR="004C2047" w:rsidRPr="00FE5F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047" w:rsidRPr="00FE5F5D" w:rsidRDefault="002F2665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56DC" w:rsidRPr="00FE5F5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73E8A" w:rsidRPr="00FE5F5D">
        <w:rPr>
          <w:rFonts w:ascii="Times New Roman" w:eastAsia="Times New Roman" w:hAnsi="Times New Roman" w:cs="Times New Roman"/>
          <w:sz w:val="28"/>
          <w:szCs w:val="28"/>
        </w:rPr>
        <w:t>01.02.2013</w:t>
      </w:r>
      <w:r w:rsidR="00C17D9C" w:rsidRPr="00FE5F5D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C73E8A" w:rsidRPr="00FE5F5D">
        <w:rPr>
          <w:rFonts w:ascii="Times New Roman" w:eastAsia="Times New Roman" w:hAnsi="Times New Roman" w:cs="Times New Roman"/>
          <w:sz w:val="28"/>
          <w:szCs w:val="28"/>
        </w:rPr>
        <w:t xml:space="preserve">11.05.2016г. </w:t>
      </w:r>
      <w:proofErr w:type="spellStart"/>
      <w:r w:rsidR="00C73E8A" w:rsidRPr="00FE5F5D">
        <w:rPr>
          <w:rFonts w:ascii="Times New Roman" w:eastAsia="Times New Roman" w:hAnsi="Times New Roman" w:cs="Times New Roman"/>
          <w:sz w:val="28"/>
          <w:szCs w:val="28"/>
        </w:rPr>
        <w:t>Хамбулатов</w:t>
      </w:r>
      <w:proofErr w:type="spellEnd"/>
      <w:r w:rsidR="00C73E8A" w:rsidRPr="00FE5F5D">
        <w:rPr>
          <w:rFonts w:ascii="Times New Roman" w:eastAsia="Times New Roman" w:hAnsi="Times New Roman" w:cs="Times New Roman"/>
          <w:sz w:val="28"/>
          <w:szCs w:val="28"/>
        </w:rPr>
        <w:t xml:space="preserve"> Муслим </w:t>
      </w:r>
      <w:proofErr w:type="spellStart"/>
      <w:r w:rsidR="00C73E8A" w:rsidRPr="00FE5F5D">
        <w:rPr>
          <w:rFonts w:ascii="Times New Roman" w:eastAsia="Times New Roman" w:hAnsi="Times New Roman" w:cs="Times New Roman"/>
          <w:sz w:val="28"/>
          <w:szCs w:val="28"/>
        </w:rPr>
        <w:t>Висамович</w:t>
      </w:r>
      <w:proofErr w:type="spellEnd"/>
      <w:r w:rsidR="0005549A" w:rsidRPr="00FE5F5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2047" w:rsidRPr="00FE5F5D" w:rsidRDefault="004C2047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>с 12.05</w:t>
      </w:r>
      <w:r w:rsidR="00203B3D" w:rsidRPr="00FE5F5D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C138D5" w:rsidRPr="00FE5F5D">
        <w:rPr>
          <w:rFonts w:ascii="Times New Roman" w:eastAsia="Times New Roman" w:hAnsi="Times New Roman" w:cs="Times New Roman"/>
          <w:sz w:val="28"/>
          <w:szCs w:val="28"/>
        </w:rPr>
        <w:t xml:space="preserve"> г. по настоящее время</w:t>
      </w:r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>Чалаев</w:t>
      </w:r>
      <w:proofErr w:type="spellEnd"/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 xml:space="preserve"> Сулейман </w:t>
      </w:r>
      <w:proofErr w:type="spellStart"/>
      <w:r w:rsidR="003C541E" w:rsidRPr="00FE5F5D">
        <w:rPr>
          <w:rFonts w:ascii="Times New Roman" w:eastAsia="Times New Roman" w:hAnsi="Times New Roman" w:cs="Times New Roman"/>
          <w:sz w:val="28"/>
          <w:szCs w:val="28"/>
        </w:rPr>
        <w:t>Андеевич</w:t>
      </w:r>
      <w:proofErr w:type="spellEnd"/>
      <w:r w:rsidR="001F3D10"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7E1A" w:rsidRPr="00FE5F5D" w:rsidRDefault="00C87E1A" w:rsidP="00C8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         Контрактный управляющий</w:t>
      </w: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субъекта проверки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C2047" w:rsidRPr="00FE5F5D" w:rsidRDefault="00D056DC" w:rsidP="00D056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044131" w:rsidRPr="00FE5F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Хасуев</w:t>
      </w:r>
      <w:proofErr w:type="spellEnd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Лема</w:t>
      </w:r>
      <w:proofErr w:type="spellEnd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Лечиевич</w:t>
      </w:r>
      <w:proofErr w:type="spellEnd"/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, весь период проверки.</w:t>
      </w:r>
    </w:p>
    <w:p w:rsidR="004C2047" w:rsidRPr="00FE5F5D" w:rsidRDefault="004241C0" w:rsidP="004241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6A0969" w:rsidRPr="00FE5F5D">
        <w:rPr>
          <w:rFonts w:ascii="Times New Roman" w:eastAsia="Times New Roman" w:hAnsi="Times New Roman" w:cs="Times New Roman"/>
          <w:sz w:val="28"/>
          <w:szCs w:val="28"/>
        </w:rPr>
        <w:t xml:space="preserve">ИНН субъекта проверки: </w:t>
      </w:r>
      <w:r w:rsidR="006E087B" w:rsidRPr="00FE5F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09491205</w:t>
      </w:r>
      <w:r w:rsidR="006A0969"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2047" w:rsidRPr="00FE5F5D" w:rsidRDefault="006A0969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Место нахождения субъекта проверки: </w:t>
      </w:r>
      <w:r w:rsidR="00327D63" w:rsidRPr="00FE5F5D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C3967" w:rsidRPr="00FE5F5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66241</w:t>
      </w:r>
      <w:r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Чеченская Республика,</w:t>
      </w:r>
      <w:r w:rsidR="00044131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Ножай-</w:t>
      </w:r>
      <w:proofErr w:type="spellStart"/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Юртовский</w:t>
      </w:r>
      <w:proofErr w:type="spellEnd"/>
      <w:r w:rsidR="006E087B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район, </w:t>
      </w:r>
      <w:r w:rsidR="00AB0E92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с</w:t>
      </w:r>
      <w:r w:rsidR="00713108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="003F0E4D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Айти-Мохк</w:t>
      </w:r>
      <w:proofErr w:type="spellEnd"/>
      <w:r w:rsidR="006E087B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 ул.</w:t>
      </w:r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gramStart"/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А-Х</w:t>
      </w:r>
      <w:proofErr w:type="gramEnd"/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Кадырова</w:t>
      </w:r>
      <w:r w:rsidR="006E087B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,</w:t>
      </w:r>
      <w:r w:rsidR="00AC3967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 xml:space="preserve"> 35</w:t>
      </w:r>
      <w:r w:rsidR="006E087B" w:rsidRPr="00FE5F5D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6A0969" w:rsidRPr="00FE5F5D" w:rsidRDefault="006A0969" w:rsidP="004C204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 xml:space="preserve">Субъект проверки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извещен о начале проведения </w:t>
      </w:r>
      <w:r w:rsidR="00476645" w:rsidRPr="00FE5F5D">
        <w:rPr>
          <w:rFonts w:ascii="Times New Roman" w:eastAsia="Times New Roman" w:hAnsi="Times New Roman" w:cs="Times New Roman"/>
          <w:sz w:val="28"/>
          <w:szCs w:val="28"/>
        </w:rPr>
        <w:t xml:space="preserve">плановой проверки уведомлением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B0CA4" w:rsidRPr="00FE5F5D">
        <w:rPr>
          <w:rFonts w:ascii="Times New Roman" w:eastAsia="Times New Roman" w:hAnsi="Times New Roman" w:cs="Times New Roman"/>
          <w:sz w:val="28"/>
          <w:szCs w:val="28"/>
        </w:rPr>
        <w:t>.0</w:t>
      </w:r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0E4D" w:rsidRPr="00FE5F5D">
        <w:rPr>
          <w:rFonts w:ascii="Times New Roman" w:eastAsia="Times New Roman" w:hAnsi="Times New Roman" w:cs="Times New Roman"/>
          <w:sz w:val="28"/>
          <w:szCs w:val="28"/>
        </w:rPr>
        <w:t>.2017</w:t>
      </w:r>
      <w:r w:rsidR="007A64DF" w:rsidRPr="00FE5F5D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ода № </w:t>
      </w:r>
      <w:r w:rsidR="00AC3967" w:rsidRPr="00FE5F5D">
        <w:rPr>
          <w:rFonts w:ascii="Times New Roman" w:eastAsia="Times New Roman" w:hAnsi="Times New Roman" w:cs="Times New Roman"/>
          <w:sz w:val="28"/>
          <w:szCs w:val="28"/>
        </w:rPr>
        <w:t>020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131" w:rsidRPr="00FE5F5D" w:rsidRDefault="006A0969" w:rsidP="000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ab/>
      </w:r>
      <w:r w:rsidR="00837BA7" w:rsidRPr="00FE5F5D">
        <w:rPr>
          <w:rFonts w:ascii="Times New Roman" w:hAnsi="Times New Roman" w:cs="Times New Roman"/>
          <w:sz w:val="28"/>
          <w:szCs w:val="28"/>
        </w:rPr>
        <w:t>Проверка проводилась в соответствии с утвержденной программой выборочным методом по документам, представленным ГБУ «Ножай-</w:t>
      </w:r>
      <w:proofErr w:type="spellStart"/>
      <w:r w:rsidR="00837BA7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837BA7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мест, а также на основании информации, размещенной в Единой информационной системе в сфере закупок (далее - ЕИС в сфере закупок) в соответствии с частью 3 статьи 4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 (далее – ФЗ-44), пунктом 2 Постановления Правительства Российской Федерации от 23 января 2015 года № 36 «О порядке и сроках ввода в эксплуатацию единой информационной системы в сфере закупок» и пунктом 1 Приказа Федерального казначейства от 22 декабря 2015 года </w:t>
      </w:r>
      <w:r w:rsidR="00837BA7" w:rsidRPr="00FE5F5D">
        <w:rPr>
          <w:rFonts w:ascii="Times New Roman" w:hAnsi="Times New Roman" w:cs="Times New Roman"/>
          <w:sz w:val="28"/>
          <w:szCs w:val="28"/>
        </w:rPr>
        <w:lastRenderedPageBreak/>
        <w:t>№ 354 «О вводе в эксплуатацию единой информационной системы в сфере закупок» по следующим вопросам:</w:t>
      </w:r>
    </w:p>
    <w:p w:rsidR="00044131" w:rsidRPr="00FE5F5D" w:rsidRDefault="00044131" w:rsidP="000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B96" w:rsidRPr="00FE5F5D" w:rsidRDefault="00044131" w:rsidP="000441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23B96" w:rsidRPr="00FE5F5D">
        <w:rPr>
          <w:rFonts w:ascii="Times New Roman" w:hAnsi="Times New Roman" w:cs="Times New Roman"/>
          <w:sz w:val="28"/>
          <w:szCs w:val="28"/>
        </w:rPr>
        <w:t>1.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службы.</w:t>
      </w:r>
    </w:p>
    <w:p w:rsidR="00023B96" w:rsidRPr="00FE5F5D" w:rsidRDefault="00023B96" w:rsidP="00023B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       </w:t>
      </w:r>
      <w:r w:rsidR="001D27CD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 xml:space="preserve"> 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планов-графиков.</w:t>
      </w:r>
    </w:p>
    <w:p w:rsidR="00837BA7" w:rsidRPr="00FE5F5D" w:rsidRDefault="00023B96" w:rsidP="00837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     </w:t>
      </w:r>
      <w:r w:rsidR="001A18D7" w:rsidRPr="00FE5F5D">
        <w:rPr>
          <w:rFonts w:ascii="Times New Roman" w:hAnsi="Times New Roman" w:cs="Times New Roman"/>
          <w:sz w:val="28"/>
          <w:szCs w:val="28"/>
        </w:rPr>
        <w:t xml:space="preserve">  </w:t>
      </w:r>
      <w:r w:rsidRPr="00FE5F5D">
        <w:rPr>
          <w:rFonts w:ascii="Times New Roman" w:hAnsi="Times New Roman" w:cs="Times New Roman"/>
          <w:sz w:val="28"/>
          <w:szCs w:val="28"/>
        </w:rPr>
        <w:t xml:space="preserve">  </w:t>
      </w:r>
      <w:r w:rsidR="00837BA7" w:rsidRPr="00FE5F5D">
        <w:rPr>
          <w:rFonts w:ascii="Times New Roman" w:hAnsi="Times New Roman" w:cs="Times New Roman"/>
          <w:sz w:val="28"/>
          <w:szCs w:val="28"/>
        </w:rPr>
        <w:t>3. Проверка соблюдения требований законодательства Российской Федерации о контрактной системе в сфере закупок при внесении в реестр контрактов ЕИС в сфере закупок информации о заключении, изменении, расторжении и исполнении контрактов</w:t>
      </w:r>
      <w:r w:rsidR="00837BA7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23B96" w:rsidRPr="00FE5F5D" w:rsidRDefault="00023B96" w:rsidP="00023B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.</w:t>
      </w:r>
    </w:p>
    <w:p w:rsidR="0031736A" w:rsidRPr="00FE5F5D" w:rsidRDefault="0031736A" w:rsidP="000A5AE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A0969" w:rsidRPr="00FE5F5D" w:rsidRDefault="006A0969" w:rsidP="00F1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b/>
          <w:sz w:val="28"/>
          <w:szCs w:val="28"/>
        </w:rPr>
        <w:t>1. Проверка соблюдения требований законодательства Российской Федерации</w:t>
      </w:r>
    </w:p>
    <w:p w:rsidR="006A0969" w:rsidRPr="00FE5F5D" w:rsidRDefault="006A0969" w:rsidP="00F12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b/>
          <w:sz w:val="28"/>
          <w:szCs w:val="28"/>
        </w:rPr>
        <w:t>о контрактной системе в сфере закупок при формировании и утверждении контрактной службы</w:t>
      </w:r>
      <w:r w:rsidR="00023B96" w:rsidRPr="00FE5F5D">
        <w:rPr>
          <w:rFonts w:ascii="Times New Roman" w:hAnsi="Times New Roman" w:cs="Times New Roman"/>
          <w:sz w:val="28"/>
          <w:szCs w:val="28"/>
        </w:rPr>
        <w:t>.</w:t>
      </w:r>
    </w:p>
    <w:p w:rsidR="00DA70CD" w:rsidRPr="00FE5F5D" w:rsidRDefault="00DA70CD" w:rsidP="00F127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44131" w:rsidRPr="00FE5F5D" w:rsidRDefault="00126931" w:rsidP="00044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38 Федерального закона от 5 апреля 2013 года № 44-ФЗ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br/>
        <w:t>«О контрактной системе в сфере закупок товаров, работ и услуг для обеспечения государственных и муниципальных нужд</w:t>
      </w:r>
      <w:proofErr w:type="gramStart"/>
      <w:r w:rsidRPr="00FE5F5D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(далее – ФЗ-44) заказчики, совокупный годовой объем закупок, которых превышает сто миллионов рублей, создают контрактные службы (при этом создание специального структурного подразделения не является обязательным). Согласно части 2 статьи 38 ФЗ-44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контрактного управляющего. Согласно части 6 статьи 38 ФЗ-44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Согласно части 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044131" w:rsidRPr="00FE5F5D" w:rsidRDefault="00126931" w:rsidP="00044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Согласно приказу</w:t>
      </w:r>
      <w:r w:rsidR="00837BA7" w:rsidRPr="00FE5F5D">
        <w:rPr>
          <w:rFonts w:ascii="Times New Roman" w:hAnsi="Times New Roman" w:cs="Times New Roman"/>
          <w:sz w:val="28"/>
          <w:szCs w:val="28"/>
        </w:rPr>
        <w:t xml:space="preserve"> № 04 от 12.01</w:t>
      </w:r>
      <w:r w:rsidR="00206171" w:rsidRPr="00FE5F5D">
        <w:rPr>
          <w:rFonts w:ascii="Times New Roman" w:hAnsi="Times New Roman" w:cs="Times New Roman"/>
          <w:sz w:val="28"/>
          <w:szCs w:val="28"/>
        </w:rPr>
        <w:t xml:space="preserve">.2015г. </w:t>
      </w:r>
      <w:r w:rsidR="005A77FE" w:rsidRPr="00FE5F5D">
        <w:rPr>
          <w:rFonts w:ascii="Times New Roman" w:hAnsi="Times New Roman" w:cs="Times New Roman"/>
          <w:sz w:val="28"/>
          <w:szCs w:val="28"/>
        </w:rPr>
        <w:t>«</w:t>
      </w:r>
      <w:r w:rsidR="00417F92" w:rsidRPr="00FE5F5D">
        <w:rPr>
          <w:rFonts w:ascii="Times New Roman" w:hAnsi="Times New Roman" w:cs="Times New Roman"/>
          <w:sz w:val="28"/>
          <w:szCs w:val="28"/>
        </w:rPr>
        <w:t xml:space="preserve">О </w:t>
      </w:r>
      <w:r w:rsidR="00837BA7" w:rsidRPr="00FE5F5D">
        <w:rPr>
          <w:rFonts w:ascii="Times New Roman" w:hAnsi="Times New Roman" w:cs="Times New Roman"/>
          <w:sz w:val="28"/>
          <w:szCs w:val="28"/>
        </w:rPr>
        <w:t>возложении обязанности</w:t>
      </w:r>
      <w:r w:rsidR="00D25C67" w:rsidRPr="00FE5F5D">
        <w:rPr>
          <w:rFonts w:ascii="Times New Roman" w:hAnsi="Times New Roman" w:cs="Times New Roman"/>
          <w:sz w:val="28"/>
          <w:szCs w:val="28"/>
        </w:rPr>
        <w:t xml:space="preserve"> контрактного управляющего</w:t>
      </w:r>
      <w:r w:rsidR="005A77FE" w:rsidRPr="00FE5F5D">
        <w:rPr>
          <w:rFonts w:ascii="Times New Roman" w:hAnsi="Times New Roman" w:cs="Times New Roman"/>
          <w:sz w:val="28"/>
          <w:szCs w:val="28"/>
        </w:rPr>
        <w:t>»</w:t>
      </w:r>
      <w:r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B874DF" w:rsidRPr="00FE5F5D">
        <w:rPr>
          <w:rFonts w:ascii="Times New Roman" w:hAnsi="Times New Roman" w:cs="Times New Roman"/>
          <w:sz w:val="28"/>
          <w:szCs w:val="28"/>
        </w:rPr>
        <w:t>ГБУ «Ножай-</w:t>
      </w:r>
      <w:proofErr w:type="spellStart"/>
      <w:r w:rsidR="00837BA7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837BA7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Pr="00FE5F5D">
        <w:rPr>
          <w:rFonts w:ascii="Times New Roman" w:hAnsi="Times New Roman" w:cs="Times New Roman"/>
          <w:sz w:val="28"/>
          <w:szCs w:val="28"/>
        </w:rPr>
        <w:t xml:space="preserve">контрактным управляющим назначен </w:t>
      </w:r>
      <w:r w:rsidR="00837BA7" w:rsidRPr="00FE5F5D">
        <w:rPr>
          <w:rFonts w:ascii="Times New Roman" w:hAnsi="Times New Roman" w:cs="Times New Roman"/>
          <w:sz w:val="28"/>
          <w:szCs w:val="28"/>
        </w:rPr>
        <w:t xml:space="preserve">заместитель директора по социальной работе </w:t>
      </w:r>
      <w:proofErr w:type="spellStart"/>
      <w:r w:rsidR="00837BA7" w:rsidRPr="00FE5F5D">
        <w:rPr>
          <w:rFonts w:ascii="Times New Roman" w:hAnsi="Times New Roman" w:cs="Times New Roman"/>
          <w:sz w:val="28"/>
          <w:szCs w:val="28"/>
        </w:rPr>
        <w:t>Хасуев</w:t>
      </w:r>
      <w:proofErr w:type="spellEnd"/>
      <w:r w:rsidR="00837BA7" w:rsidRPr="00FE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A7" w:rsidRPr="00FE5F5D">
        <w:rPr>
          <w:rFonts w:ascii="Times New Roman" w:hAnsi="Times New Roman" w:cs="Times New Roman"/>
          <w:sz w:val="28"/>
          <w:szCs w:val="28"/>
        </w:rPr>
        <w:t>Лема</w:t>
      </w:r>
      <w:proofErr w:type="spellEnd"/>
      <w:r w:rsidR="00837BA7" w:rsidRPr="00FE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7BA7" w:rsidRPr="00FE5F5D">
        <w:rPr>
          <w:rFonts w:ascii="Times New Roman" w:hAnsi="Times New Roman" w:cs="Times New Roman"/>
          <w:sz w:val="28"/>
          <w:szCs w:val="28"/>
        </w:rPr>
        <w:t>Лечиевич</w:t>
      </w:r>
      <w:proofErr w:type="spellEnd"/>
      <w:r w:rsidR="00225D3E" w:rsidRPr="00FE5F5D">
        <w:rPr>
          <w:rFonts w:ascii="Times New Roman" w:hAnsi="Times New Roman" w:cs="Times New Roman"/>
          <w:sz w:val="28"/>
          <w:szCs w:val="28"/>
        </w:rPr>
        <w:t xml:space="preserve">, </w:t>
      </w:r>
      <w:r w:rsidR="00EF3B46" w:rsidRPr="00FE5F5D">
        <w:rPr>
          <w:rFonts w:ascii="Times New Roman" w:hAnsi="Times New Roman" w:cs="Times New Roman"/>
          <w:sz w:val="28"/>
          <w:szCs w:val="28"/>
        </w:rPr>
        <w:t>который имеет удостоверение о повышении квалификации по программе «Управление государственными и муниципальными заказами» в Грозненском государственном нефтяном техническом университете име</w:t>
      </w:r>
      <w:r w:rsidR="00E84F8A">
        <w:rPr>
          <w:rFonts w:ascii="Times New Roman" w:hAnsi="Times New Roman" w:cs="Times New Roman"/>
          <w:sz w:val="28"/>
          <w:szCs w:val="28"/>
        </w:rPr>
        <w:t xml:space="preserve">ни академика М.Д. </w:t>
      </w:r>
      <w:proofErr w:type="spellStart"/>
      <w:r w:rsidR="00E84F8A">
        <w:rPr>
          <w:rFonts w:ascii="Times New Roman" w:hAnsi="Times New Roman" w:cs="Times New Roman"/>
          <w:sz w:val="28"/>
          <w:szCs w:val="28"/>
        </w:rPr>
        <w:t>Миллионщикова</w:t>
      </w:r>
      <w:proofErr w:type="spellEnd"/>
      <w:r w:rsidR="00EF3B46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EF3B46" w:rsidRPr="00FE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120 часовым объемом, </w:t>
      </w:r>
      <w:r w:rsidR="00EF3B46" w:rsidRPr="00FE5F5D">
        <w:rPr>
          <w:rFonts w:ascii="Times New Roman" w:hAnsi="Times New Roman" w:cs="Times New Roman"/>
          <w:sz w:val="28"/>
          <w:szCs w:val="28"/>
        </w:rPr>
        <w:t>выданное 13.03.2014 года.</w:t>
      </w:r>
    </w:p>
    <w:p w:rsidR="007D3C50" w:rsidRPr="00FE5F5D" w:rsidRDefault="00EF3B46" w:rsidP="0004413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контрактный управляющий руководствуется должностной инструкцией о контрактном управляющем, утвержденной руководителем </w:t>
      </w:r>
      <w:r w:rsidRPr="00FE5F5D">
        <w:rPr>
          <w:rFonts w:ascii="Times New Roman" w:hAnsi="Times New Roman" w:cs="Times New Roman"/>
          <w:sz w:val="28"/>
          <w:szCs w:val="28"/>
        </w:rPr>
        <w:t xml:space="preserve">ГБУ </w:t>
      </w:r>
      <w:r w:rsidRPr="00FE5F5D">
        <w:rPr>
          <w:rFonts w:ascii="Times New Roman" w:hAnsi="Times New Roman" w:cs="Times New Roman"/>
          <w:sz w:val="28"/>
          <w:szCs w:val="28"/>
        </w:rPr>
        <w:lastRenderedPageBreak/>
        <w:t>«Ножай-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12.01.2015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Pr="00FE5F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C50" w:rsidRPr="00FE5F5D" w:rsidRDefault="007D3C50" w:rsidP="007D3C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По результатам проверки нарушение требований статьи 38 ФЗ-44 не выявлено.</w:t>
      </w:r>
    </w:p>
    <w:p w:rsidR="00EF3B46" w:rsidRPr="00FE5F5D" w:rsidRDefault="00EF3B46" w:rsidP="00EF3B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27713" w:rsidRPr="00FE5F5D" w:rsidRDefault="00727713" w:rsidP="00F1272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b/>
          <w:sz w:val="28"/>
          <w:szCs w:val="28"/>
        </w:rPr>
        <w:t>2. Проверка соблюдения требований законодательства Российской Федерации о контрактной системе в сфере закупок при планировании закупок, формировании, утверждении и ведении планов-графиков</w:t>
      </w:r>
    </w:p>
    <w:p w:rsidR="00727713" w:rsidRPr="00FE5F5D" w:rsidRDefault="00727713" w:rsidP="007277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2 статьи 112 ФЗ-44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планы-графики размещения заказов на 2014 и 2016 годы по правилам, действовавшим до дня вступления в силу ФЗ-44 (совместный приказ Министерства экономического развития Российской Федерации и Федерального казначейства от 27.12.2011 года № 761/20н «Об утверждении порядка размещения на официальном сайте планов-графиков размещения заказов на поставки товаров, выполнения работ, оказание услуг для нужд заказчиков и формы планов-графиков размещения заказа на поставки товаров, выполнения работ, оказания услуг для нужд заказчиков») (далее – Приказ МЭР РФ № 761 и ФК № 20н), с учетом </w:t>
      </w:r>
      <w:hyperlink r:id="rId8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особенностей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>, которые могут быть установлены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(Федерального казначейства) (совместный приказ Министерства экономического развития РФ и Федерального казначейства от 31 марта 2015 г</w:t>
      </w:r>
      <w:r w:rsidR="00FD7575" w:rsidRPr="00FE5F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№ 182/7н «Об особенностях размещения в единой инфо</w:t>
      </w:r>
      <w:r w:rsidR="00FD7575" w:rsidRPr="00FE5F5D">
        <w:rPr>
          <w:rFonts w:ascii="Times New Roman" w:eastAsia="Times New Roman" w:hAnsi="Times New Roman" w:cs="Times New Roman"/>
          <w:sz w:val="28"/>
          <w:szCs w:val="28"/>
        </w:rPr>
        <w:t xml:space="preserve">рмационной системе или до ввода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в эксплуатацию указанной системы на официал</w:t>
      </w:r>
      <w:r w:rsidR="00FD7575" w:rsidRPr="00FE5F5D">
        <w:rPr>
          <w:rFonts w:ascii="Times New Roman" w:eastAsia="Times New Roman" w:hAnsi="Times New Roman" w:cs="Times New Roman"/>
          <w:sz w:val="28"/>
          <w:szCs w:val="28"/>
        </w:rPr>
        <w:t xml:space="preserve">ьном сайте Российской Федерации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</w:t>
      </w:r>
      <w:r w:rsidR="00FD7575" w:rsidRPr="00FE5F5D">
        <w:rPr>
          <w:rFonts w:ascii="Times New Roman" w:eastAsia="Times New Roman" w:hAnsi="Times New Roman" w:cs="Times New Roman"/>
          <w:sz w:val="28"/>
          <w:szCs w:val="28"/>
        </w:rPr>
        <w:t xml:space="preserve">рнет» для размещения информации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о размещении заказов на поставки товаров, выполнение работ, оказание услуг планов-графиков размещения заказ</w:t>
      </w:r>
      <w:r w:rsidR="00FD7575" w:rsidRPr="00FE5F5D">
        <w:rPr>
          <w:rFonts w:ascii="Times New Roman" w:eastAsia="Times New Roman" w:hAnsi="Times New Roman" w:cs="Times New Roman"/>
          <w:sz w:val="28"/>
          <w:szCs w:val="28"/>
        </w:rPr>
        <w:t xml:space="preserve">ов на 2015-2016 годы») (далее -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Приказ МЭР РФ и ФК № 182/7н).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>Приказом МЭР РФ и ФК № 182/7н утверждены особенности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(далее - Особенности, утв. приказом МЭР РФ и ФК № 182/7н).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Особенностей, утв. приказом МЭР РФ и ФК № 182/7н, данные особенности устанавливают особенности размещения заказчиком в </w:t>
      </w:r>
      <w:r w:rsidRPr="00FE5F5D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планов-графиков размещения заказов товаров, работ, услуг для обеспечения государственных и муниципальных нужд на 2015 и 2016 годы (далее - планы-графики) в соответствии с совместным приказом МЭР РФ № 761 и ФК № 20н.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Приказом МЭР РФ № 761 и ФК № 20н утвержден порядок размещения на официальном сайте планов-графиков размещения заказов на поставки товаров, выполнения работ, оказание услуг для нужд заказчиков и форма плана-графика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заказа на поставки товаров, выполнения работ, оказания услуг для нужд заказчиков») (далее – Порядок, утв. приказом МЭР РФ № 761 и ФК № 20н).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>Согласно пункту 2 Особенностей, утв. приказом МЭР РФ и ФК № 182/7</w:t>
      </w:r>
      <w:proofErr w:type="gramStart"/>
      <w:r w:rsidRPr="00FE5F5D">
        <w:rPr>
          <w:rFonts w:ascii="Times New Roman" w:eastAsia="Times New Roman" w:hAnsi="Times New Roman" w:cs="Times New Roman"/>
          <w:sz w:val="28"/>
          <w:szCs w:val="28"/>
        </w:rPr>
        <w:t>н,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br/>
        <w:t>планы</w:t>
      </w:r>
      <w:proofErr w:type="gramEnd"/>
      <w:r w:rsidRPr="00FE5F5D">
        <w:rPr>
          <w:rFonts w:ascii="Times New Roman" w:eastAsia="Times New Roman" w:hAnsi="Times New Roman" w:cs="Times New Roman"/>
          <w:sz w:val="28"/>
          <w:szCs w:val="28"/>
        </w:rPr>
        <w:t>-графики подлежат размещению на официальном сайте не позднее одного календарного месяца после принятия закона (решения) о бюджете. В случаях, указанных в пункте 7 Особенностей, утв. приказом МЭР РФ и ФК № 182/7н, размещение плана-графика на официальном сайте осуществляется в день его утверждения.</w:t>
      </w:r>
    </w:p>
    <w:p w:rsidR="00121BF5" w:rsidRPr="00FE5F5D" w:rsidRDefault="00727713" w:rsidP="003D5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Бюджет Чеченской Республики на 2016 год утвержден Законом Чеченской Республики от 29 декабря 2015 года № 53-РЗ «О республиканском бюджете на 2016 год». </w:t>
      </w:r>
    </w:p>
    <w:p w:rsidR="00044131" w:rsidRPr="00FE5F5D" w:rsidRDefault="003D51F3" w:rsidP="0004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план-график закупок на 2016 год должен быть размещен </w:t>
      </w:r>
      <w:r w:rsidRPr="00FE5F5D">
        <w:rPr>
          <w:rFonts w:ascii="Times New Roman" w:hAnsi="Times New Roman" w:cs="Times New Roman"/>
          <w:sz w:val="28"/>
          <w:szCs w:val="28"/>
        </w:rPr>
        <w:t>в ЕИС в сфере закупок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не позднее 29 января 2016 года.</w:t>
      </w:r>
    </w:p>
    <w:p w:rsidR="00044131" w:rsidRPr="00FE5F5D" w:rsidRDefault="003D51F3" w:rsidP="0004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При проверке в реестре планов-графиков и планов закупок ЕИС в сфере закупок установлено, что ГБУ «Ножай-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план-график закупок на 2016 год опубликован с нарушением установленных сроков 31.01.2016 года.</w:t>
      </w:r>
    </w:p>
    <w:p w:rsidR="00044131" w:rsidRPr="00FE5F5D" w:rsidRDefault="00FD7575" w:rsidP="0004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В действиях ГБУ «Ножай-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содержатся признаки административного правонарушения, предусмотренные частью 1.4. статьи 7.30. Кодекса Российской Федерации об административных правонарушениях, согласно которой за размещение должностным лицом заказчика, в единой информационной системе в сфере закупок или направление оператору электронной площадки информации и документов, подлежащих размещению и направлению с нарушением требований,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наложение административного штрафа на должностных лиц в размере пятнадцати тысяч рублей; на юридических лиц - пятидесяти тысяч рублей.</w:t>
      </w:r>
    </w:p>
    <w:p w:rsidR="00FD7575" w:rsidRPr="00FE5F5D" w:rsidRDefault="00FD7575" w:rsidP="000441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з</w:t>
      </w:r>
      <w:r w:rsidR="00E84F8A">
        <w:rPr>
          <w:rFonts w:ascii="Times New Roman" w:hAnsi="Times New Roman" w:cs="Times New Roman"/>
          <w:sz w:val="28"/>
          <w:szCs w:val="28"/>
        </w:rPr>
        <w:t>а 2016 год опубликовано 48 планов-графиков</w:t>
      </w:r>
      <w:r w:rsidRPr="00FE5F5D">
        <w:rPr>
          <w:rFonts w:ascii="Times New Roman" w:hAnsi="Times New Roman" w:cs="Times New Roman"/>
          <w:sz w:val="28"/>
          <w:szCs w:val="28"/>
        </w:rPr>
        <w:t xml:space="preserve"> закупок. При проверке планов-графиков закупок по 2 позициям выявлены следующие нарушения требований Особенностей, утв. приказом МЭР РФ и ФК № 182/7н, Порядка, утв. приказом МЭР РФ № 761 и ФК № 20н, и части 2 статьи 112 ФЗ-44: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713" w:rsidRPr="00FE5F5D" w:rsidRDefault="00727713" w:rsidP="00121BF5">
      <w:pPr>
        <w:spacing w:after="0" w:line="264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При указании данных о заказчике, предусмотренных формой плана-графика закупок по </w:t>
      </w:r>
      <w:hyperlink r:id="rId9" w:history="1">
        <w:r w:rsidRPr="00FE5F5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строке</w:t>
        </w:r>
      </w:hyperlink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ОКАТО в планах-графиках закупок указывается неверный код Общероссийского классификатора территорий муниципальных образований «ОКТМО» </w:t>
      </w:r>
      <w:r w:rsidR="00A51BCB"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96625000</w:t>
      </w:r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что является нарушением требования подпункта 1 пункта 5 Особенностей, утв. приказом МЭР РФ и ФК № 182/7н, и части 2 статьи112 ФЗ-44. Согласно тому 4 раздела 2 Общероссийского классификатора территорий муниципальных образований «ОК 033-2013», утвержденного приказом </w:t>
      </w:r>
      <w:proofErr w:type="spellStart"/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Росстандарта</w:t>
      </w:r>
      <w:proofErr w:type="spellEnd"/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14.06.2013 года № 159-ст, с учетом и</w:t>
      </w:r>
      <w:r w:rsidR="00A51BCB"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зменений 1/2013 - 68/2014 с.</w:t>
      </w:r>
      <w:r w:rsidR="00A51BCB" w:rsidRPr="00FE5F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1BCB" w:rsidRPr="00FE5F5D">
        <w:rPr>
          <w:rFonts w:ascii="Times New Roman" w:hAnsi="Times New Roman" w:cs="Times New Roman"/>
          <w:sz w:val="28"/>
          <w:szCs w:val="28"/>
        </w:rPr>
        <w:t>Айти-Мохк</w:t>
      </w:r>
      <w:proofErr w:type="spellEnd"/>
      <w:r w:rsidRPr="00FE5F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присвоен код №</w:t>
      </w:r>
      <w:r w:rsidR="00A51BCB" w:rsidRPr="00FE5F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96 625491101</w:t>
      </w:r>
      <w:r w:rsidRPr="00FE5F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2. В столбце 6 планов-графиков в некоторых закупках не приводятся: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- минимально необходимые требования, предъявляемые к предмету контракта, которые могут включать функциональные, технические, качественные и </w:t>
      </w:r>
      <w:r w:rsidRPr="00FE5F5D">
        <w:rPr>
          <w:rFonts w:ascii="Times New Roman" w:hAnsi="Times New Roman" w:cs="Times New Roman"/>
          <w:sz w:val="28"/>
          <w:szCs w:val="28"/>
        </w:rPr>
        <w:lastRenderedPageBreak/>
        <w:t>эксплуатационные характеристики предмета контракта, связанные с определением соответствия поставляемых товаров, выполняемых работ, оказываемых услуг потребностям заказчика и позволяющие идентифицировать предмет контракта, с учетом положений статьи 33 ФЗ-44;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- международные непатентованные наименования лекарственных средств или, при отсутствии таких наименований, химические, 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группировочные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наименования, если объектом закупки являются лекарственные средства;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ФЗ-44 (при наличии таких запретов, ограничений, условий);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предоставляемые участникам закупки преимущества в соответствии со статьями 28 и 29 ФЗ-44 (при наличии таких преимуществ);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дополнительные требования к участникам закупки, установленные в соответствии с частью 2 статьи 31 ФЗ-44 (при наличии таких требований);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информация об ограничениях, связанных с участием в закупке только субъектов малого предпринимательства, социально ориентированных некоммерческих организаций, либо об установлении требований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соответствии со статьей 30 ФЗ-44 (при наличии таких ограничений или требований);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информация об обязательном общественном обсуждении закупки товара, работы или услуги;</w:t>
      </w:r>
    </w:p>
    <w:p w:rsidR="00727713" w:rsidRPr="00FE5F5D" w:rsidRDefault="00727713" w:rsidP="007277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Не установление данных требований является нарушением требований перечисления «е» подпункта 2 пункта 5 Особеннос</w:t>
      </w:r>
      <w:r w:rsidR="00121BF5" w:rsidRPr="00FE5F5D">
        <w:rPr>
          <w:rFonts w:ascii="Times New Roman" w:hAnsi="Times New Roman" w:cs="Times New Roman"/>
          <w:sz w:val="28"/>
          <w:szCs w:val="28"/>
        </w:rPr>
        <w:t xml:space="preserve">тей, утв. приказом МЭР РФ и ФК </w:t>
      </w:r>
      <w:r w:rsidR="007459F6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FE5F5D">
        <w:rPr>
          <w:rFonts w:ascii="Times New Roman" w:hAnsi="Times New Roman" w:cs="Times New Roman"/>
          <w:sz w:val="28"/>
          <w:szCs w:val="28"/>
        </w:rPr>
        <w:t>№ 182/7н, и части 2 статьи 112 ФЗ-44.</w:t>
      </w:r>
    </w:p>
    <w:p w:rsidR="00090328" w:rsidRPr="00FE5F5D" w:rsidRDefault="00090328" w:rsidP="004203C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06A73" w:rsidRPr="00FE5F5D" w:rsidRDefault="00706A73" w:rsidP="00F127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5F5D">
        <w:rPr>
          <w:rFonts w:ascii="Times New Roman" w:hAnsi="Times New Roman" w:cs="Times New Roman"/>
          <w:b/>
          <w:sz w:val="28"/>
          <w:szCs w:val="28"/>
        </w:rPr>
        <w:t xml:space="preserve">3. Проверка соблюдения требований законодательства Российской Федерации о контрактной системе в сфере закупок при внесении в реестр контрактов на общероссийском сайте </w:t>
      </w:r>
      <w:hyperlink r:id="rId10" w:history="1"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E5F5D">
        <w:rPr>
          <w:rFonts w:ascii="Times New Roman" w:hAnsi="Times New Roman" w:cs="Times New Roman"/>
          <w:b/>
          <w:sz w:val="28"/>
          <w:szCs w:val="28"/>
        </w:rPr>
        <w:t xml:space="preserve"> информации о заключении, изменении, расторжении и исполнении контрактов</w:t>
      </w:r>
    </w:p>
    <w:p w:rsidR="00706A73" w:rsidRPr="00FE5F5D" w:rsidRDefault="00706A73" w:rsidP="00F127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FE5F5D">
        <w:rPr>
          <w:rFonts w:ascii="Times New Roman" w:hAnsi="Times New Roman" w:cs="Times New Roman"/>
          <w:sz w:val="28"/>
          <w:szCs w:val="28"/>
        </w:rPr>
        <w:t>информации с реестра</w:t>
      </w:r>
      <w:proofErr w:type="gramEnd"/>
      <w:r w:rsidRPr="00FE5F5D">
        <w:rPr>
          <w:rFonts w:ascii="Times New Roman" w:hAnsi="Times New Roman" w:cs="Times New Roman"/>
          <w:sz w:val="28"/>
          <w:szCs w:val="28"/>
        </w:rPr>
        <w:t xml:space="preserve"> закупок и заказов ЕИС в сфере закупок</w:t>
      </w:r>
      <w:r w:rsidRPr="00FE5F5D">
        <w:rPr>
          <w:rFonts w:ascii="Times New Roman" w:hAnsi="Times New Roman" w:cs="Times New Roman"/>
          <w:sz w:val="28"/>
          <w:szCs w:val="28"/>
        </w:rPr>
        <w:br/>
        <w:t xml:space="preserve">ГБУ «Ножай- 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Pr="00FE5F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за 2016 год размещено 19 извещений об осуществлении закупок путем проведения открытых аукционов в электронной форме.</w:t>
      </w:r>
    </w:p>
    <w:p w:rsidR="00121BF5" w:rsidRPr="00FE5F5D" w:rsidRDefault="009E02A0" w:rsidP="00121BF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В ходе плановой проверки, выб</w:t>
      </w:r>
      <w:r w:rsidR="00121BF5" w:rsidRPr="00FE5F5D">
        <w:rPr>
          <w:rFonts w:ascii="Times New Roman" w:hAnsi="Times New Roman" w:cs="Times New Roman"/>
          <w:sz w:val="28"/>
          <w:szCs w:val="28"/>
        </w:rPr>
        <w:t xml:space="preserve">орочным методом была проверена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1 закупка за </w:t>
      </w:r>
      <w:r w:rsidR="00121BF5" w:rsidRPr="00FE5F5D">
        <w:rPr>
          <w:rFonts w:ascii="Times New Roman" w:eastAsia="Times New Roman" w:hAnsi="Times New Roman" w:cs="Times New Roman"/>
          <w:sz w:val="28"/>
          <w:szCs w:val="28"/>
        </w:rPr>
        <w:br/>
      </w:r>
      <w:r w:rsidRPr="00FE5F5D">
        <w:rPr>
          <w:rFonts w:ascii="Times New Roman" w:hAnsi="Times New Roman" w:cs="Times New Roman"/>
          <w:kern w:val="16"/>
          <w:sz w:val="28"/>
          <w:szCs w:val="28"/>
        </w:rPr>
        <w:t>№</w:t>
      </w:r>
      <w:r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01942000005160016</w:t>
      </w:r>
      <w:r w:rsidR="00082EC7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6</w:t>
      </w:r>
      <w:r w:rsidR="00082EC7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от 31.03</w:t>
      </w:r>
      <w:r w:rsidR="00121BF5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.2016 года.</w:t>
      </w:r>
    </w:p>
    <w:p w:rsidR="00121BF5" w:rsidRPr="00FE5F5D" w:rsidRDefault="00B44483" w:rsidP="00121BF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hyperlink r:id="rId11" w:tgtFrame="_blank" w:tooltip="Комитет Правительства Чеченской Республики по государственному заказу" w:history="1">
        <w:r w:rsidR="005D0941"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Комитетом Правительства Чеченской Республики по государственному заказу</w:t>
        </w:r>
      </w:hyperlink>
      <w:r w:rsidR="005D0941" w:rsidRPr="00FE5F5D">
        <w:rPr>
          <w:rFonts w:ascii="Times New Roman" w:hAnsi="Times New Roman" w:cs="Times New Roman"/>
          <w:sz w:val="28"/>
          <w:szCs w:val="28"/>
        </w:rPr>
        <w:t xml:space="preserve"> как уполномоченным органом согласно </w:t>
      </w:r>
      <w:r w:rsidR="005D0941" w:rsidRPr="00FE5F5D">
        <w:rPr>
          <w:rFonts w:ascii="Times New Roman" w:hAnsi="Times New Roman" w:cs="Times New Roman"/>
          <w:bCs/>
          <w:sz w:val="28"/>
          <w:szCs w:val="28"/>
        </w:rPr>
        <w:t>пункту 1.2. Положения «О Комитете Правительства Чеченской Республики по государственному заказу»</w:t>
      </w:r>
      <w:r w:rsidR="005D0941" w:rsidRPr="00FE5F5D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 Чеченской Республики от 19 декабря 2013 года № 339, по определению поставщиков (подрядчиков, исполнителей) для государственных и муниципальных заказчиков Чеченской Республики ЕИС в сфере закупок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t xml:space="preserve"> размещено извещение </w:t>
      </w:r>
      <w:r w:rsidR="005D0941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от 31.03.2016 года 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01942000005160016</w:t>
      </w:r>
      <w:r w:rsidR="005D0941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6</w:t>
      </w:r>
      <w:r w:rsidR="005D0941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открытого 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lastRenderedPageBreak/>
        <w:t>аукциона в электронной форме на</w:t>
      </w:r>
      <w:r w:rsidR="005D0941" w:rsidRPr="00FE5F5D">
        <w:rPr>
          <w:rFonts w:ascii="Times New Roman" w:hAnsi="Times New Roman" w:cs="Times New Roman"/>
          <w:sz w:val="28"/>
          <w:szCs w:val="28"/>
        </w:rPr>
        <w:t xml:space="preserve">  поставку хлеба и хлебобулочных изделий 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t>на  общую сумму</w:t>
      </w:r>
      <w:r w:rsidR="005D0941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0941" w:rsidRPr="00FE5F5D">
        <w:rPr>
          <w:rFonts w:ascii="Times New Roman" w:eastAsia="Times New Roman" w:hAnsi="Times New Roman" w:cs="Times New Roman"/>
          <w:sz w:val="28"/>
          <w:szCs w:val="28"/>
        </w:rPr>
        <w:t>285 000 руб. 00  коп.</w:t>
      </w:r>
    </w:p>
    <w:p w:rsidR="00121BF5" w:rsidRPr="00FE5F5D" w:rsidRDefault="005D0941" w:rsidP="00121BF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По результатам проведения электронного аукциона, согласно </w:t>
      </w:r>
      <w:proofErr w:type="gramStart"/>
      <w:r w:rsidRPr="00FE5F5D">
        <w:rPr>
          <w:rFonts w:ascii="Times New Roman" w:hAnsi="Times New Roman" w:cs="Times New Roman"/>
          <w:sz w:val="28"/>
          <w:szCs w:val="28"/>
        </w:rPr>
        <w:t xml:space="preserve">протоколу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подведения итогов аукциона</w:t>
      </w:r>
      <w:proofErr w:type="gramEnd"/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Pr="00FE5F5D">
        <w:rPr>
          <w:rFonts w:ascii="Times New Roman" w:hAnsi="Times New Roman" w:cs="Times New Roman"/>
          <w:sz w:val="28"/>
          <w:szCs w:val="28"/>
        </w:rPr>
        <w:t xml:space="preserve">№ 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01942000005160016</w:t>
      </w:r>
      <w:r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4</w:t>
      </w:r>
      <w:r w:rsidR="008F2BCA"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>6</w:t>
      </w:r>
      <w:r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E5F5D">
        <w:rPr>
          <w:rFonts w:ascii="Times New Roman" w:eastAsia="Times New Roman" w:hAnsi="Times New Roman" w:cs="Times New Roman"/>
          <w:kern w:val="16"/>
          <w:sz w:val="28"/>
          <w:szCs w:val="28"/>
        </w:rPr>
        <w:t xml:space="preserve">13.04.2016 </w:t>
      </w:r>
      <w:r w:rsidRPr="00FE5F5D">
        <w:rPr>
          <w:rFonts w:ascii="Times New Roman" w:hAnsi="Times New Roman" w:cs="Times New Roman"/>
          <w:sz w:val="28"/>
          <w:szCs w:val="28"/>
        </w:rPr>
        <w:t>года электронный аукцион признан несостоявшимся на основании части 16 статьи 66</w:t>
      </w:r>
      <w:r w:rsidR="00121BF5" w:rsidRPr="00FE5F5D">
        <w:rPr>
          <w:rFonts w:ascii="Times New Roman" w:hAnsi="Times New Roman" w:cs="Times New Roman"/>
          <w:sz w:val="28"/>
          <w:szCs w:val="28"/>
        </w:rPr>
        <w:t xml:space="preserve"> ФЗ-44.</w:t>
      </w:r>
    </w:p>
    <w:p w:rsidR="005D0941" w:rsidRPr="00FE5F5D" w:rsidRDefault="005D0941" w:rsidP="00121BF5">
      <w:pPr>
        <w:autoSpaceDE w:val="0"/>
        <w:autoSpaceDN w:val="0"/>
        <w:adjustRightInd w:val="0"/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kern w:val="16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В соответствии с пунктом 25 части 1 статьи 93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ФЗ-44</w:t>
      </w:r>
      <w:r w:rsidR="008F2BCA" w:rsidRPr="00FE5F5D">
        <w:rPr>
          <w:rFonts w:ascii="Times New Roman" w:hAnsi="Times New Roman" w:cs="Times New Roman"/>
          <w:sz w:val="28"/>
          <w:szCs w:val="28"/>
        </w:rPr>
        <w:t xml:space="preserve"> ГБУ «Ножай- </w:t>
      </w:r>
      <w:proofErr w:type="spellStart"/>
      <w:r w:rsidR="008F2BCA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8F2BCA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Pr="00FE5F5D">
        <w:rPr>
          <w:rFonts w:ascii="Times New Roman" w:hAnsi="Times New Roman" w:cs="Times New Roman"/>
          <w:sz w:val="28"/>
          <w:szCs w:val="28"/>
        </w:rPr>
        <w:t xml:space="preserve">с </w:t>
      </w:r>
      <w:r w:rsidR="008F2BCA" w:rsidRPr="00FE5F5D">
        <w:rPr>
          <w:rFonts w:ascii="Times New Roman" w:hAnsi="Times New Roman" w:cs="Times New Roman"/>
          <w:sz w:val="28"/>
          <w:szCs w:val="28"/>
        </w:rPr>
        <w:t>ООО «ПРОЦИОН</w:t>
      </w:r>
      <w:r w:rsidRPr="00FE5F5D">
        <w:rPr>
          <w:rFonts w:ascii="Times New Roman" w:hAnsi="Times New Roman" w:cs="Times New Roman"/>
          <w:sz w:val="28"/>
          <w:szCs w:val="28"/>
        </w:rPr>
        <w:t xml:space="preserve">» заключен государственный контракт </w:t>
      </w:r>
      <w:r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8F2BCA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413099</w:t>
      </w:r>
      <w:r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8F2BCA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2BCA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04</w:t>
      </w:r>
      <w:r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.2016г. на общую сумму 2</w:t>
      </w:r>
      <w:r w:rsidR="008F2BCA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85</w:t>
      </w:r>
      <w:r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000 руб. 00 коп.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1 части 3 статьи 103 ФЗ-44 в течение трех рабочих дней с даты заключения контракта заказчик направляет указанную в </w:t>
      </w:r>
      <w:hyperlink r:id="rId12" w:anchor="Par2220" w:tooltip="Ссылка на текущий документ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13" w:anchor="Par2226" w:tooltip="Ссылка на текущий документ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7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4" w:anchor="Par2229" w:tooltip="Ссылка на текущий документ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15" w:anchor="Par2236" w:tooltip="Ссылка на текущий документ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12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6" w:anchor="Par2238" w:tooltip="Ссылка на текущий документ" w:history="1">
        <w:r w:rsidRPr="00FE5F5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14 части 2</w:t>
        </w:r>
      </w:hyperlink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статьи 103 ФЗ-44 информацию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 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1 статьи 103 ФЗ-44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контрактов, заключенных заказчиками. 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пункту 1 </w:t>
      </w:r>
      <w:r w:rsidRPr="00FE5F5D">
        <w:rPr>
          <w:rFonts w:ascii="Times New Roman" w:hAnsi="Times New Roman" w:cs="Times New Roman"/>
          <w:sz w:val="28"/>
          <w:szCs w:val="28"/>
        </w:rPr>
        <w:t xml:space="preserve">Положение о Федеральном казначействе утв. </w:t>
      </w:r>
      <w:hyperlink r:id="rId17" w:anchor="sub_0" w:history="1">
        <w:r w:rsidRPr="00FE5F5D">
          <w:rPr>
            <w:rStyle w:val="ab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FE5F5D">
        <w:rPr>
          <w:rFonts w:ascii="Times New Roman" w:hAnsi="Times New Roman" w:cs="Times New Roman"/>
          <w:sz w:val="28"/>
          <w:szCs w:val="28"/>
        </w:rPr>
        <w:t xml:space="preserve"> Правительства РФ от 1 декабря 2004 года № 703 «О Федеральном казначействе» Федеральное казначейство (Казначейство России) является федеральным органом исполнительной власти (федеральной службой), осуществляющим в соответствии с законодательством Российской Федерации правоприменительные функции по обеспечению исполнения федерального бюджета, кассовому обслуживанию исполнения бюджетов бюджетной системы Российской Федерации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(далее - Федеральное казначейство</w:t>
      </w: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FE5F5D">
        <w:rPr>
          <w:rFonts w:ascii="Times New Roman" w:hAnsi="Times New Roman" w:cs="Times New Roman"/>
          <w:sz w:val="28"/>
          <w:szCs w:val="28"/>
        </w:rPr>
        <w:t>.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части 6 статьи 103 ФЗ-44 порядок ведения реестра контрактов устанавливается Правительством Российской Федерации. </w:t>
      </w:r>
      <w:r w:rsidRPr="00FE5F5D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 утвержден Порядок ведения реестра контрактов, заключенных заказчиками.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Style w:val="a3"/>
          <w:color w:val="auto"/>
          <w:sz w:val="28"/>
          <w:szCs w:val="28"/>
          <w:u w:val="none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пункта 2 данного постановления до ввода в эксплуатацию единой информационной системы в сфере закупок размещение реестра контрактов, заключенных заказчиками, осуществляется на сайте </w:t>
      </w:r>
      <w:hyperlink r:id="rId18" w:history="1"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E5F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E5F5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0D778D" w:rsidRPr="00FE5F5D" w:rsidRDefault="000D778D" w:rsidP="000D77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 w:rsidRPr="00FE5F5D">
        <w:rPr>
          <w:rFonts w:ascii="Times New Roman" w:hAnsi="Times New Roman" w:cs="Times New Roman"/>
          <w:sz w:val="28"/>
          <w:szCs w:val="28"/>
        </w:rPr>
        <w:t>пункту 2 Постановления Правительства Российской Федерации от 23 января 2015 года № 36 «О порядке и сроках ввода в эксплуатаци</w:t>
      </w:r>
      <w:r w:rsidR="007B31E8" w:rsidRPr="00FE5F5D">
        <w:rPr>
          <w:rFonts w:ascii="Times New Roman" w:hAnsi="Times New Roman" w:cs="Times New Roman"/>
          <w:sz w:val="28"/>
          <w:szCs w:val="28"/>
        </w:rPr>
        <w:t>ю единой информационной системы</w:t>
      </w:r>
      <w:r w:rsidR="00121BF5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в сфере закупок» и пункту 1 Приказа Федерального казна</w:t>
      </w:r>
      <w:r w:rsidR="007B31E8" w:rsidRPr="00FE5F5D">
        <w:rPr>
          <w:rFonts w:ascii="Times New Roman" w:hAnsi="Times New Roman" w:cs="Times New Roman"/>
          <w:sz w:val="28"/>
          <w:szCs w:val="28"/>
        </w:rPr>
        <w:t xml:space="preserve">чейства от 22 декабря 2015 года </w:t>
      </w:r>
      <w:r w:rsidRPr="00FE5F5D">
        <w:rPr>
          <w:rFonts w:ascii="Times New Roman" w:hAnsi="Times New Roman" w:cs="Times New Roman"/>
          <w:sz w:val="28"/>
          <w:szCs w:val="28"/>
        </w:rPr>
        <w:t>№ 354 «О вводе в эксплуатацию единой информац</w:t>
      </w:r>
      <w:r w:rsidR="007B31E8" w:rsidRPr="00FE5F5D">
        <w:rPr>
          <w:rFonts w:ascii="Times New Roman" w:hAnsi="Times New Roman" w:cs="Times New Roman"/>
          <w:sz w:val="28"/>
          <w:szCs w:val="28"/>
        </w:rPr>
        <w:t>ионной системы в сфере закупок</w:t>
      </w:r>
      <w:proofErr w:type="gramStart"/>
      <w:r w:rsidR="007B31E8" w:rsidRPr="00FE5F5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B31E8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с 1 января 2016 года введена ЕИС в сфере закупок.</w:t>
      </w:r>
    </w:p>
    <w:p w:rsidR="009E02A0" w:rsidRPr="00FE5F5D" w:rsidRDefault="009E02A0" w:rsidP="009E02A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 w:rsidR="002D63E6" w:rsidRPr="00FE5F5D">
        <w:rPr>
          <w:rFonts w:ascii="Times New Roman" w:eastAsia="Times New Roman" w:hAnsi="Times New Roman" w:cs="Times New Roman"/>
          <w:sz w:val="28"/>
          <w:szCs w:val="28"/>
        </w:rPr>
        <w:t xml:space="preserve">проверке в реестре </w:t>
      </w:r>
      <w:proofErr w:type="gramStart"/>
      <w:r w:rsidR="002D63E6" w:rsidRPr="00FE5F5D">
        <w:rPr>
          <w:rFonts w:ascii="Times New Roman" w:eastAsia="Times New Roman" w:hAnsi="Times New Roman" w:cs="Times New Roman"/>
          <w:sz w:val="28"/>
          <w:szCs w:val="28"/>
        </w:rPr>
        <w:t xml:space="preserve">контрактов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3E6" w:rsidRPr="00FE5F5D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="002D63E6" w:rsidRPr="00FE5F5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2D63E6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установлено, что</w:t>
      </w:r>
      <w:r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771B80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771B80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771B80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771B80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пунктах 1-7, 9, 12 и 14 части 2 статьи 103 ФЗ-44, о заключении государственного </w:t>
      </w:r>
      <w:r w:rsidRPr="00FE5F5D">
        <w:rPr>
          <w:rFonts w:ascii="Times New Roman" w:hAnsi="Times New Roman" w:cs="Times New Roman"/>
          <w:sz w:val="28"/>
          <w:szCs w:val="28"/>
        </w:rPr>
        <w:t xml:space="preserve">контракта </w:t>
      </w:r>
      <w:r w:rsidR="00AF6549">
        <w:rPr>
          <w:rFonts w:ascii="Times New Roman" w:hAnsi="Times New Roman" w:cs="Times New Roman"/>
          <w:sz w:val="28"/>
          <w:szCs w:val="28"/>
        </w:rPr>
        <w:t xml:space="preserve">№ </w:t>
      </w:r>
      <w:r w:rsidR="00B44843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413099 от 27.04.2016</w:t>
      </w:r>
      <w:r w:rsidR="004203CA" w:rsidRPr="00FE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</w:t>
      </w:r>
      <w:r w:rsidR="004203CA" w:rsidRPr="00FE5F5D">
        <w:rPr>
          <w:rFonts w:ascii="Times New Roman" w:eastAsia="Times New Roman" w:hAnsi="Times New Roman" w:cs="Times New Roman"/>
          <w:sz w:val="28"/>
          <w:szCs w:val="28"/>
        </w:rPr>
        <w:t xml:space="preserve">(Реестровый </w:t>
      </w:r>
      <w:r w:rsidR="004203CA" w:rsidRPr="00FE5F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номер контракта № 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2200949120516000005</w:t>
      </w:r>
      <w:r w:rsidR="004203CA" w:rsidRPr="00FE5F5D">
        <w:rPr>
          <w:rFonts w:ascii="Times New Roman" w:eastAsia="Times New Roman" w:hAnsi="Times New Roman" w:cs="Times New Roman"/>
          <w:sz w:val="28"/>
          <w:szCs w:val="28"/>
        </w:rPr>
        <w:t xml:space="preserve">), направлена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в Федеральное казначейство для в</w:t>
      </w:r>
      <w:r w:rsidR="002D63E6" w:rsidRPr="00FE5F5D">
        <w:rPr>
          <w:rFonts w:ascii="Times New Roman" w:eastAsia="Times New Roman" w:hAnsi="Times New Roman" w:cs="Times New Roman"/>
          <w:sz w:val="28"/>
          <w:szCs w:val="28"/>
        </w:rPr>
        <w:t xml:space="preserve">ключения в реестр контрактов </w:t>
      </w:r>
      <w:r w:rsidR="002D63E6" w:rsidRPr="00FE5F5D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с н</w:t>
      </w:r>
      <w:r w:rsidR="00115B58" w:rsidRPr="00FE5F5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рушением установленных сроков 05.05</w:t>
      </w:r>
      <w:r w:rsidR="00115B58" w:rsidRPr="00FE5F5D">
        <w:rPr>
          <w:rFonts w:ascii="Times New Roman" w:eastAsia="Times New Roman" w:hAnsi="Times New Roman" w:cs="Times New Roman"/>
          <w:sz w:val="28"/>
          <w:szCs w:val="28"/>
        </w:rPr>
        <w:t>. 2016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121BF5" w:rsidRPr="00FE5F5D" w:rsidRDefault="00772E6A" w:rsidP="00121B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1B80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771B80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771B80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Pr="00FE5F5D">
        <w:rPr>
          <w:rFonts w:ascii="Times New Roman" w:hAnsi="Times New Roman" w:cs="Times New Roman"/>
          <w:sz w:val="28"/>
          <w:szCs w:val="28"/>
        </w:rPr>
        <w:t>нарушены требования абзаца 1 части 3 статьи 103 ФЗ-44.</w:t>
      </w:r>
    </w:p>
    <w:p w:rsidR="009E02A0" w:rsidRPr="00FE5F5D" w:rsidRDefault="009E02A0" w:rsidP="00121BF5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В действия </w:t>
      </w:r>
      <w:r w:rsidR="00771B80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771B80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771B80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Pr="00FE5F5D">
        <w:rPr>
          <w:rFonts w:ascii="Times New Roman" w:hAnsi="Times New Roman" w:cs="Times New Roman"/>
          <w:sz w:val="28"/>
          <w:szCs w:val="28"/>
        </w:rPr>
        <w:t>содержатся признаки административного правонарушения, предусмотренные частью 2 статьи 7.31. Кодекса Российской Федерации об административных правонарушениях, согласно которой за несвоевременное 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контра</w:t>
      </w:r>
      <w:r w:rsidR="000C31BF" w:rsidRPr="00FE5F5D">
        <w:rPr>
          <w:rFonts w:ascii="Times New Roman" w:hAnsi="Times New Roman" w:cs="Times New Roman"/>
          <w:sz w:val="28"/>
          <w:szCs w:val="28"/>
        </w:rPr>
        <w:t xml:space="preserve">ктной системе в сфере закупок, </w:t>
      </w:r>
      <w:r w:rsidRPr="00FE5F5D">
        <w:rPr>
          <w:rFonts w:ascii="Times New Roman" w:hAnsi="Times New Roman" w:cs="Times New Roman"/>
          <w:sz w:val="28"/>
          <w:szCs w:val="28"/>
        </w:rPr>
        <w:t xml:space="preserve">предусмотрена административная ответственность в виде наложения административного штрафа на должностных лиц </w:t>
      </w:r>
      <w:r w:rsidR="00F36847" w:rsidRPr="00FE5F5D">
        <w:rPr>
          <w:rFonts w:ascii="Times New Roman" w:hAnsi="Times New Roman" w:cs="Times New Roman"/>
          <w:sz w:val="28"/>
          <w:szCs w:val="28"/>
        </w:rPr>
        <w:br/>
      </w:r>
      <w:r w:rsidRPr="00FE5F5D">
        <w:rPr>
          <w:rFonts w:ascii="Times New Roman" w:hAnsi="Times New Roman" w:cs="Times New Roman"/>
          <w:sz w:val="28"/>
          <w:szCs w:val="28"/>
        </w:rPr>
        <w:t>в размере двадцати тысяч рублей.</w:t>
      </w:r>
    </w:p>
    <w:p w:rsidR="009E02A0" w:rsidRPr="00FE5F5D" w:rsidRDefault="009E02A0" w:rsidP="009E02A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Согласно пункту 13 части 2 статьи 103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ФЗ-44 </w:t>
      </w:r>
      <w:r w:rsidRPr="00FE5F5D">
        <w:rPr>
          <w:rFonts w:ascii="Times New Roman" w:hAnsi="Times New Roman" w:cs="Times New Roman"/>
          <w:sz w:val="28"/>
          <w:szCs w:val="28"/>
        </w:rPr>
        <w:t xml:space="preserve">предусмотрено направление </w:t>
      </w:r>
      <w:r w:rsidR="00F36847" w:rsidRPr="00FE5F5D">
        <w:rPr>
          <w:rFonts w:ascii="Times New Roman" w:hAnsi="Times New Roman" w:cs="Times New Roman"/>
          <w:sz w:val="28"/>
          <w:szCs w:val="28"/>
        </w:rPr>
        <w:br/>
      </w:r>
      <w:r w:rsidRPr="00FE5F5D">
        <w:rPr>
          <w:rFonts w:ascii="Times New Roman" w:hAnsi="Times New Roman" w:cs="Times New Roman"/>
          <w:sz w:val="28"/>
          <w:szCs w:val="28"/>
        </w:rPr>
        <w:t>в Федеральное казначейство документа о приемке в случае принятия заказчиком решения о приемке поставленного товара, выполненной работы, оказанной услуги.</w:t>
      </w:r>
    </w:p>
    <w:p w:rsidR="009E02A0" w:rsidRPr="00FE5F5D" w:rsidRDefault="009E02A0" w:rsidP="009E02A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абзацу 3 части 3 статьи </w:t>
      </w:r>
      <w:r w:rsidR="003D25F6" w:rsidRPr="00FE5F5D">
        <w:rPr>
          <w:rFonts w:ascii="Times New Roman" w:eastAsia="Times New Roman" w:hAnsi="Times New Roman" w:cs="Times New Roman"/>
          <w:sz w:val="28"/>
          <w:szCs w:val="28"/>
        </w:rPr>
        <w:t xml:space="preserve">103 ФЗ-44 информация, указанная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в пунктах 8, 10, 11 и 13 части 2 статьи 103 </w:t>
      </w:r>
      <w:r w:rsidR="003D25F6" w:rsidRPr="00FE5F5D">
        <w:rPr>
          <w:rFonts w:ascii="Times New Roman" w:eastAsia="Times New Roman" w:hAnsi="Times New Roman" w:cs="Times New Roman"/>
          <w:sz w:val="28"/>
          <w:szCs w:val="28"/>
        </w:rPr>
        <w:t xml:space="preserve">ФЗ-44, заказчиками направляется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>в указанный выше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9E02A0" w:rsidRPr="00FE5F5D" w:rsidRDefault="00771B80" w:rsidP="009E02A0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FF64E6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745CA7" w:rsidRPr="00FE5F5D">
        <w:rPr>
          <w:rFonts w:ascii="Times New Roman" w:eastAsia="Times New Roman" w:hAnsi="Times New Roman" w:cs="Times New Roman"/>
          <w:sz w:val="28"/>
          <w:szCs w:val="28"/>
        </w:rPr>
        <w:t xml:space="preserve">согласно акту № 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413099</w:t>
      </w:r>
      <w:r w:rsidR="00C532CA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02A0" w:rsidRPr="00FE5F5D">
        <w:rPr>
          <w:rFonts w:ascii="Times New Roman" w:eastAsia="Times New Roman" w:hAnsi="Times New Roman" w:cs="Times New Roman"/>
          <w:sz w:val="28"/>
          <w:szCs w:val="28"/>
        </w:rPr>
        <w:t xml:space="preserve">приемка поставленного товара по государственному </w:t>
      </w:r>
      <w:r w:rsidR="009E02A0" w:rsidRPr="00FE5F5D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AF6549">
        <w:rPr>
          <w:rFonts w:ascii="Times New Roman" w:hAnsi="Times New Roman" w:cs="Times New Roman"/>
          <w:sz w:val="28"/>
          <w:szCs w:val="28"/>
        </w:rPr>
        <w:t xml:space="preserve">№ </w:t>
      </w:r>
      <w:r w:rsidR="00B44843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413099 от 27.04.2016</w:t>
      </w:r>
      <w:r w:rsidR="00B44843" w:rsidRPr="00FE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(Реестровый номер ко</w:t>
      </w:r>
      <w:r w:rsidR="00AF6549">
        <w:rPr>
          <w:rFonts w:ascii="Times New Roman" w:eastAsia="Times New Roman" w:hAnsi="Times New Roman" w:cs="Times New Roman"/>
          <w:sz w:val="28"/>
          <w:szCs w:val="28"/>
        </w:rPr>
        <w:t xml:space="preserve">нтракта № 2200949120516000005) 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произведена 28.04</w:t>
      </w:r>
      <w:r w:rsidR="0061459B" w:rsidRPr="00FE5F5D">
        <w:rPr>
          <w:rFonts w:ascii="Times New Roman" w:eastAsia="Times New Roman" w:hAnsi="Times New Roman" w:cs="Times New Roman"/>
          <w:sz w:val="28"/>
          <w:szCs w:val="28"/>
        </w:rPr>
        <w:t>.2016</w:t>
      </w:r>
      <w:r w:rsidR="009E02A0" w:rsidRPr="00FE5F5D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044131" w:rsidRPr="00FE5F5D" w:rsidRDefault="009E02A0" w:rsidP="0004413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eastAsia="Times New Roman" w:hAnsi="Times New Roman" w:cs="Times New Roman"/>
          <w:sz w:val="28"/>
          <w:szCs w:val="28"/>
        </w:rPr>
        <w:t>При п</w:t>
      </w:r>
      <w:r w:rsidR="000D6A72" w:rsidRPr="00FE5F5D">
        <w:rPr>
          <w:rFonts w:ascii="Times New Roman" w:eastAsia="Times New Roman" w:hAnsi="Times New Roman" w:cs="Times New Roman"/>
          <w:sz w:val="28"/>
          <w:szCs w:val="28"/>
        </w:rPr>
        <w:t xml:space="preserve">роверке в реестре контрактов </w:t>
      </w:r>
      <w:r w:rsidR="002D63E6" w:rsidRPr="00FE5F5D">
        <w:rPr>
          <w:rFonts w:ascii="Times New Roman" w:hAnsi="Times New Roman" w:cs="Times New Roman"/>
          <w:sz w:val="28"/>
          <w:szCs w:val="28"/>
        </w:rPr>
        <w:t>ЕИС в сфере закупок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установлено, что </w:t>
      </w:r>
      <w:r w:rsidR="00771B80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771B80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771B80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771B80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информация, указанная в пункте 13 части 2 статьи 103 ФЗ-44 (документ </w:t>
      </w:r>
      <w:r w:rsidR="00B50AAA" w:rsidRPr="00FE5F5D">
        <w:rPr>
          <w:rFonts w:ascii="Times New Roman" w:eastAsia="Times New Roman" w:hAnsi="Times New Roman" w:cs="Times New Roman"/>
          <w:sz w:val="28"/>
          <w:szCs w:val="28"/>
        </w:rPr>
        <w:t xml:space="preserve">о приемке поставленного товара 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по государственному </w:t>
      </w:r>
      <w:r w:rsidRPr="00FE5F5D">
        <w:rPr>
          <w:rFonts w:ascii="Times New Roman" w:hAnsi="Times New Roman" w:cs="Times New Roman"/>
          <w:sz w:val="28"/>
          <w:szCs w:val="28"/>
        </w:rPr>
        <w:t xml:space="preserve">контракту </w:t>
      </w:r>
      <w:r w:rsidR="00AF6549">
        <w:rPr>
          <w:rFonts w:ascii="Times New Roman" w:hAnsi="Times New Roman" w:cs="Times New Roman"/>
          <w:sz w:val="28"/>
          <w:szCs w:val="28"/>
        </w:rPr>
        <w:t xml:space="preserve">№ </w:t>
      </w:r>
      <w:r w:rsidR="00B44843" w:rsidRPr="00FE5F5D">
        <w:rPr>
          <w:rFonts w:ascii="Times New Roman" w:hAnsi="Times New Roman" w:cs="Times New Roman"/>
          <w:sz w:val="28"/>
          <w:szCs w:val="28"/>
          <w:shd w:val="clear" w:color="auto" w:fill="FFFFFF"/>
        </w:rPr>
        <w:t>413099 от 27.04.2016</w:t>
      </w:r>
      <w:r w:rsidR="00B44843" w:rsidRPr="00FE5F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B44843" w:rsidRPr="00FE5F5D">
        <w:rPr>
          <w:rFonts w:ascii="Times New Roman" w:eastAsia="Times New Roman" w:hAnsi="Times New Roman" w:cs="Times New Roman"/>
          <w:sz w:val="28"/>
          <w:szCs w:val="28"/>
        </w:rPr>
        <w:t>(Реестровый номер контракта № 2200949120516000005)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E5F5D">
        <w:rPr>
          <w:rFonts w:ascii="Times New Roman" w:hAnsi="Times New Roman" w:cs="Times New Roman"/>
          <w:sz w:val="28"/>
          <w:szCs w:val="28"/>
        </w:rPr>
        <w:t>не</w:t>
      </w:r>
      <w:r w:rsidR="000A52D6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направлена</w:t>
      </w:r>
      <w:r w:rsidRPr="00FE5F5D">
        <w:rPr>
          <w:rFonts w:ascii="Times New Roman" w:eastAsia="Times New Roman" w:hAnsi="Times New Roman" w:cs="Times New Roman"/>
          <w:sz w:val="28"/>
          <w:szCs w:val="28"/>
        </w:rPr>
        <w:t xml:space="preserve"> в Федеральное казначейство для включения в реестр </w:t>
      </w:r>
      <w:proofErr w:type="gramStart"/>
      <w:r w:rsidRPr="00FE5F5D">
        <w:rPr>
          <w:rFonts w:ascii="Times New Roman" w:eastAsia="Times New Roman" w:hAnsi="Times New Roman" w:cs="Times New Roman"/>
          <w:sz w:val="28"/>
          <w:szCs w:val="28"/>
        </w:rPr>
        <w:t>контракто</w:t>
      </w:r>
      <w:r w:rsidR="000D6A72" w:rsidRPr="00FE5F5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31BF" w:rsidRPr="00FE5F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3E6" w:rsidRPr="00FE5F5D">
        <w:rPr>
          <w:rFonts w:ascii="Times New Roman" w:hAnsi="Times New Roman" w:cs="Times New Roman"/>
          <w:sz w:val="28"/>
          <w:szCs w:val="28"/>
        </w:rPr>
        <w:t>ЕИС</w:t>
      </w:r>
      <w:proofErr w:type="gramEnd"/>
      <w:r w:rsidR="002D63E6" w:rsidRPr="00FE5F5D">
        <w:rPr>
          <w:rFonts w:ascii="Times New Roman" w:hAnsi="Times New Roman" w:cs="Times New Roman"/>
          <w:sz w:val="28"/>
          <w:szCs w:val="28"/>
        </w:rPr>
        <w:t xml:space="preserve"> в сфере закупок</w:t>
      </w:r>
      <w:r w:rsidR="00044131" w:rsidRPr="00FE5F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4131" w:rsidRPr="00FE5F5D" w:rsidRDefault="009E02A0" w:rsidP="00044131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71B80" w:rsidRPr="00FE5F5D">
        <w:rPr>
          <w:rFonts w:ascii="Times New Roman" w:hAnsi="Times New Roman" w:cs="Times New Roman"/>
          <w:sz w:val="28"/>
          <w:szCs w:val="28"/>
        </w:rPr>
        <w:t xml:space="preserve">ГБУ «Ножай- </w:t>
      </w:r>
      <w:proofErr w:type="spellStart"/>
      <w:r w:rsidR="00771B80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771B80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="00772E6A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нарушены требования абзаца 3 части 3 статьи 103 ФЗ-44.</w:t>
      </w:r>
    </w:p>
    <w:p w:rsidR="00FE5F5D" w:rsidRDefault="009E02A0" w:rsidP="00FE5F5D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082EC7" w:rsidRPr="00FE5F5D">
        <w:rPr>
          <w:rFonts w:ascii="Times New Roman" w:hAnsi="Times New Roman" w:cs="Times New Roman"/>
          <w:sz w:val="28"/>
          <w:szCs w:val="28"/>
        </w:rPr>
        <w:t>ГБУ «Ножай-</w:t>
      </w:r>
      <w:proofErr w:type="spellStart"/>
      <w:r w:rsidR="00082EC7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082EC7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</w:t>
      </w:r>
      <w:r w:rsidRPr="00FE5F5D">
        <w:rPr>
          <w:rFonts w:ascii="Times New Roman" w:hAnsi="Times New Roman" w:cs="Times New Roman"/>
          <w:sz w:val="28"/>
          <w:szCs w:val="28"/>
        </w:rPr>
        <w:t xml:space="preserve"> содержатся признаки административного правонарушения, предусмотренные частью 2 статьи 7.31. Кодекса Российской </w:t>
      </w:r>
      <w:r w:rsidRPr="00FE5F5D">
        <w:rPr>
          <w:rFonts w:ascii="Times New Roman" w:hAnsi="Times New Roman" w:cs="Times New Roman"/>
          <w:sz w:val="28"/>
          <w:szCs w:val="28"/>
        </w:rPr>
        <w:lastRenderedPageBreak/>
        <w:t>Федерации об административных правонарушениях, согласно которой за непредставление в федеральный орган исполнительной власти, орган исполнительной власти субъекта Российской Федерации, уполномоченный на ведение реестра контрактов, заключенных заказчиками, информации (сведений) и (или) документов, подлежащих включению в такие реестры контрактов, если направление, представление указанных информации (сведений) и (или) документов являются обязательными в соответствии с законодательством Российской Федерации о контр</w:t>
      </w:r>
      <w:r w:rsidR="00833BE4" w:rsidRPr="00FE5F5D">
        <w:rPr>
          <w:rFonts w:ascii="Times New Roman" w:hAnsi="Times New Roman" w:cs="Times New Roman"/>
          <w:sz w:val="28"/>
          <w:szCs w:val="28"/>
        </w:rPr>
        <w:t>актной системе в сфере закупок,</w:t>
      </w:r>
      <w:r w:rsidRPr="00FE5F5D">
        <w:rPr>
          <w:rFonts w:ascii="Times New Roman" w:hAnsi="Times New Roman" w:cs="Times New Roman"/>
          <w:sz w:val="28"/>
          <w:szCs w:val="28"/>
        </w:rPr>
        <w:t xml:space="preserve"> предусмотрена административная ответственность в виде наложения административного штрафа на должностных лиц в размере двадцати тысяч рублей.</w:t>
      </w:r>
    </w:p>
    <w:p w:rsidR="00FE5F5D" w:rsidRDefault="00FE5F5D" w:rsidP="00FE5F5D">
      <w:pPr>
        <w:spacing w:after="0" w:line="264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CDF" w:rsidRPr="00FE5F5D" w:rsidRDefault="00DB6CDF" w:rsidP="00FE5F5D">
      <w:pPr>
        <w:spacing w:after="0" w:line="264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b/>
          <w:sz w:val="28"/>
          <w:szCs w:val="28"/>
        </w:rPr>
        <w:t>Выводы по результатам проверки:</w:t>
      </w:r>
    </w:p>
    <w:p w:rsidR="00DB6CDF" w:rsidRPr="00FE5F5D" w:rsidRDefault="00DB6CDF" w:rsidP="00DB6CDF">
      <w:pPr>
        <w:spacing w:after="0" w:line="3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6CDF" w:rsidRPr="00FE5F5D" w:rsidRDefault="00DB6CDF" w:rsidP="00E31C01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1.</w:t>
      </w:r>
      <w:r w:rsidR="00F01F85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 xml:space="preserve">В действиях </w:t>
      </w:r>
      <w:r w:rsidR="00082EC7" w:rsidRPr="00FE5F5D">
        <w:rPr>
          <w:rFonts w:ascii="Times New Roman" w:hAnsi="Times New Roman" w:cs="Times New Roman"/>
          <w:sz w:val="28"/>
          <w:szCs w:val="28"/>
        </w:rPr>
        <w:t>ГБУ «Ножай-</w:t>
      </w:r>
      <w:proofErr w:type="spellStart"/>
      <w:r w:rsidR="00082EC7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082EC7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="00B956B0" w:rsidRPr="00FE5F5D">
        <w:rPr>
          <w:rFonts w:ascii="Times New Roman" w:hAnsi="Times New Roman" w:cs="Times New Roman"/>
          <w:sz w:val="28"/>
          <w:szCs w:val="28"/>
        </w:rPr>
        <w:t>установлены</w:t>
      </w:r>
      <w:r w:rsidRPr="00FE5F5D">
        <w:rPr>
          <w:rFonts w:ascii="Times New Roman" w:hAnsi="Times New Roman" w:cs="Times New Roman"/>
          <w:sz w:val="28"/>
          <w:szCs w:val="28"/>
        </w:rPr>
        <w:t>:</w:t>
      </w:r>
    </w:p>
    <w:p w:rsidR="00E31C01" w:rsidRPr="00FE5F5D" w:rsidRDefault="00DB6CDF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нарушения требований Особенностей, утв. приказом МЭР РФ и ФК № 182/7н, Порядка, утв. приказом МЭР РФ № 761 и ФК № 20н, и части 2 статьи</w:t>
      </w:r>
      <w:r w:rsidR="003D25F6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112 ФЗ-44;</w:t>
      </w:r>
    </w:p>
    <w:p w:rsidR="00E31C01" w:rsidRPr="00FE5F5D" w:rsidRDefault="00FC317C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- нарушения</w:t>
      </w:r>
      <w:r w:rsidR="009E02A0" w:rsidRPr="00FE5F5D">
        <w:rPr>
          <w:rFonts w:ascii="Times New Roman" w:hAnsi="Times New Roman" w:cs="Times New Roman"/>
          <w:sz w:val="28"/>
          <w:szCs w:val="28"/>
        </w:rPr>
        <w:t xml:space="preserve"> требований абзаца 1 и абзаца 3 части 3 статьи 103 44-ФЗ.</w:t>
      </w:r>
    </w:p>
    <w:p w:rsidR="00E31C01" w:rsidRPr="00FE5F5D" w:rsidRDefault="00E31C01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C01" w:rsidRPr="00FE5F5D" w:rsidRDefault="007C41FA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 xml:space="preserve">2. За нарушение </w:t>
      </w:r>
      <w:r w:rsidR="00082EC7" w:rsidRPr="00FE5F5D">
        <w:rPr>
          <w:rFonts w:ascii="Times New Roman" w:hAnsi="Times New Roman" w:cs="Times New Roman"/>
          <w:sz w:val="28"/>
          <w:szCs w:val="28"/>
        </w:rPr>
        <w:t>ГБУ «Ножай-</w:t>
      </w:r>
      <w:proofErr w:type="spellStart"/>
      <w:r w:rsidR="00082EC7" w:rsidRPr="00FE5F5D">
        <w:rPr>
          <w:rFonts w:ascii="Times New Roman" w:hAnsi="Times New Roman" w:cs="Times New Roman"/>
          <w:sz w:val="28"/>
          <w:szCs w:val="28"/>
        </w:rPr>
        <w:t>Юртовский</w:t>
      </w:r>
      <w:proofErr w:type="spellEnd"/>
      <w:r w:rsidR="00082EC7" w:rsidRPr="00FE5F5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несовершеннолетних» на 100 мест </w:t>
      </w:r>
      <w:r w:rsidRPr="00FE5F5D">
        <w:rPr>
          <w:rFonts w:ascii="Times New Roman" w:hAnsi="Times New Roman" w:cs="Times New Roman"/>
          <w:sz w:val="28"/>
          <w:szCs w:val="28"/>
        </w:rPr>
        <w:t>требований Особенностей, утв. приказом МЭР РФ и ФК № 182/7н, и части 2 статьи112 ФЗ-44</w:t>
      </w:r>
      <w:r w:rsidR="00EC72FB" w:rsidRPr="00FE5F5D">
        <w:rPr>
          <w:rFonts w:ascii="Times New Roman" w:hAnsi="Times New Roman" w:cs="Times New Roman"/>
          <w:sz w:val="28"/>
          <w:szCs w:val="28"/>
        </w:rPr>
        <w:t>,</w:t>
      </w:r>
      <w:r w:rsidRPr="00FE5F5D">
        <w:rPr>
          <w:rFonts w:ascii="Times New Roman" w:hAnsi="Times New Roman" w:cs="Times New Roman"/>
          <w:sz w:val="28"/>
          <w:szCs w:val="28"/>
        </w:rPr>
        <w:t xml:space="preserve"> предписание об устранении нарушений не выдавать в связи с тем,</w:t>
      </w:r>
      <w:r w:rsidR="00082EC7"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Pr="00FE5F5D">
        <w:rPr>
          <w:rFonts w:ascii="Times New Roman" w:hAnsi="Times New Roman" w:cs="Times New Roman"/>
          <w:sz w:val="28"/>
          <w:szCs w:val="28"/>
        </w:rPr>
        <w:t>ч</w:t>
      </w:r>
      <w:r w:rsidR="000C31BF" w:rsidRPr="00FE5F5D">
        <w:rPr>
          <w:rFonts w:ascii="Times New Roman" w:hAnsi="Times New Roman" w:cs="Times New Roman"/>
          <w:sz w:val="28"/>
          <w:szCs w:val="28"/>
        </w:rPr>
        <w:t xml:space="preserve">то с 01.01.2017 года заказчики </w:t>
      </w:r>
      <w:r w:rsidR="00EC72FB" w:rsidRPr="00FE5F5D">
        <w:rPr>
          <w:rFonts w:ascii="Times New Roman" w:hAnsi="Times New Roman" w:cs="Times New Roman"/>
          <w:sz w:val="28"/>
          <w:szCs w:val="28"/>
        </w:rPr>
        <w:t>при формировании плана-</w:t>
      </w:r>
      <w:r w:rsidRPr="00FE5F5D">
        <w:rPr>
          <w:rFonts w:ascii="Times New Roman" w:hAnsi="Times New Roman" w:cs="Times New Roman"/>
          <w:sz w:val="28"/>
          <w:szCs w:val="28"/>
        </w:rPr>
        <w:t>графика закупок ру</w:t>
      </w:r>
      <w:r w:rsidR="009C71C0" w:rsidRPr="00FE5F5D">
        <w:rPr>
          <w:rFonts w:ascii="Times New Roman" w:hAnsi="Times New Roman" w:cs="Times New Roman"/>
          <w:sz w:val="28"/>
          <w:szCs w:val="28"/>
        </w:rPr>
        <w:t>ководствуются статьей 21 ФЗ-44,</w:t>
      </w:r>
      <w:r w:rsidRPr="00FE5F5D">
        <w:rPr>
          <w:rFonts w:ascii="Times New Roman" w:hAnsi="Times New Roman" w:cs="Times New Roman"/>
          <w:sz w:val="28"/>
          <w:szCs w:val="28"/>
        </w:rPr>
        <w:t xml:space="preserve"> </w:t>
      </w:r>
      <w:r w:rsidR="002864EE" w:rsidRPr="00FE5F5D">
        <w:rPr>
          <w:rFonts w:ascii="Times New Roman" w:eastAsia="Times New Roman" w:hAnsi="Times New Roman" w:cs="Times New Roman"/>
          <w:kern w:val="36"/>
          <w:sz w:val="28"/>
          <w:szCs w:val="28"/>
        </w:rPr>
        <w:t>Поста</w:t>
      </w:r>
      <w:r w:rsidR="00D1064E" w:rsidRPr="00FE5F5D">
        <w:rPr>
          <w:rFonts w:ascii="Times New Roman" w:eastAsia="Times New Roman" w:hAnsi="Times New Roman" w:cs="Times New Roman"/>
          <w:kern w:val="36"/>
          <w:sz w:val="28"/>
          <w:szCs w:val="28"/>
        </w:rPr>
        <w:t>новлением Правительства РФ от 05.06.2015 г. № 544</w:t>
      </w:r>
      <w:r w:rsidR="00EC72FB" w:rsidRPr="00FE5F5D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9C71C0" w:rsidRPr="00FE5F5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9C71C0" w:rsidRPr="00FE5F5D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50524" w:rsidRPr="00FE5F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и </w:t>
      </w:r>
      <w:r w:rsidR="00C50524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 Правительства Чеченской Республ</w:t>
      </w:r>
      <w:r w:rsidR="00551748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>ики</w:t>
      </w:r>
      <w:r w:rsidR="00082EC7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51748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>от 30 ноября 2015 г. №</w:t>
      </w:r>
      <w:r w:rsidR="00C50524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222 «Об утверждении Порядка формировании, утверждения</w:t>
      </w:r>
      <w:r w:rsidR="00082EC7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0524" w:rsidRPr="00FE5F5D">
        <w:rPr>
          <w:rFonts w:ascii="Times New Roman" w:eastAsiaTheme="minorHAnsi" w:hAnsi="Times New Roman" w:cs="Times New Roman"/>
          <w:sz w:val="28"/>
          <w:szCs w:val="28"/>
          <w:lang w:eastAsia="en-US"/>
        </w:rPr>
        <w:t>и ведения планов-графиков закупок товаров, работ, услуг для обеспечения нужд Чеченской Республики».</w:t>
      </w:r>
    </w:p>
    <w:p w:rsidR="00E31C01" w:rsidRPr="00FE5F5D" w:rsidRDefault="00E31C01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CDF" w:rsidRPr="00FE5F5D" w:rsidRDefault="007C41FA" w:rsidP="00E31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3</w:t>
      </w:r>
      <w:r w:rsidR="00DB6CDF" w:rsidRPr="00FE5F5D">
        <w:rPr>
          <w:rFonts w:ascii="Times New Roman" w:hAnsi="Times New Roman" w:cs="Times New Roman"/>
          <w:sz w:val="28"/>
          <w:szCs w:val="28"/>
        </w:rPr>
        <w:t>. Направить материалы проверки в отдел внутреннего финансового аудита</w:t>
      </w:r>
      <w:r w:rsidR="00E31C01" w:rsidRPr="00FE5F5D">
        <w:rPr>
          <w:rFonts w:ascii="Times New Roman" w:hAnsi="Times New Roman" w:cs="Times New Roman"/>
          <w:sz w:val="28"/>
          <w:szCs w:val="28"/>
        </w:rPr>
        <w:br/>
      </w:r>
      <w:r w:rsidR="00DB6CDF" w:rsidRPr="00FE5F5D">
        <w:rPr>
          <w:rFonts w:ascii="Times New Roman" w:hAnsi="Times New Roman" w:cs="Times New Roman"/>
          <w:sz w:val="28"/>
          <w:szCs w:val="28"/>
        </w:rPr>
        <w:t xml:space="preserve">и контроля Министерства финансов Чеченской Республики для решения вопроса </w:t>
      </w:r>
      <w:r w:rsidR="001000C9" w:rsidRPr="00FE5F5D">
        <w:rPr>
          <w:rFonts w:ascii="Times New Roman" w:hAnsi="Times New Roman" w:cs="Times New Roman"/>
          <w:sz w:val="28"/>
          <w:szCs w:val="28"/>
        </w:rPr>
        <w:br/>
      </w:r>
      <w:r w:rsidR="00DB6CDF" w:rsidRPr="00FE5F5D">
        <w:rPr>
          <w:rFonts w:ascii="Times New Roman" w:hAnsi="Times New Roman" w:cs="Times New Roman"/>
          <w:sz w:val="28"/>
          <w:szCs w:val="28"/>
        </w:rPr>
        <w:t>о возбуждении дел об административных правонарушениях, связанных с нарушением законодательств Российской Федерации и иных нормативно правовых актов о контрактной системе в сфере закупок.</w:t>
      </w:r>
    </w:p>
    <w:p w:rsidR="00F12723" w:rsidRPr="00FE5F5D" w:rsidRDefault="00F12723" w:rsidP="00DB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B14" w:rsidRDefault="00191B14" w:rsidP="00DB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6CDF" w:rsidRPr="00FE5F5D" w:rsidRDefault="00F302ED" w:rsidP="00DB6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5F5D">
        <w:rPr>
          <w:rFonts w:ascii="Times New Roman" w:hAnsi="Times New Roman" w:cs="Times New Roman"/>
          <w:sz w:val="28"/>
          <w:szCs w:val="28"/>
        </w:rPr>
        <w:t>Главный специалист-</w:t>
      </w:r>
      <w:r w:rsidR="00DB6CDF" w:rsidRPr="00FE5F5D">
        <w:rPr>
          <w:rFonts w:ascii="Times New Roman" w:hAnsi="Times New Roman" w:cs="Times New Roman"/>
          <w:sz w:val="28"/>
          <w:szCs w:val="28"/>
        </w:rPr>
        <w:t xml:space="preserve">эксперт отдела </w:t>
      </w:r>
      <w:r w:rsidRPr="00FE5F5D">
        <w:rPr>
          <w:rFonts w:ascii="Times New Roman" w:hAnsi="Times New Roman" w:cs="Times New Roman"/>
          <w:sz w:val="28"/>
          <w:szCs w:val="28"/>
        </w:rPr>
        <w:br/>
      </w:r>
      <w:r w:rsidR="00DB6CDF" w:rsidRPr="00FE5F5D">
        <w:rPr>
          <w:rFonts w:ascii="Times New Roman" w:hAnsi="Times New Roman" w:cs="Times New Roman"/>
          <w:sz w:val="28"/>
          <w:szCs w:val="28"/>
        </w:rPr>
        <w:t xml:space="preserve">внутреннего финансового аудита </w:t>
      </w:r>
      <w:r w:rsidRPr="00FE5F5D">
        <w:rPr>
          <w:rFonts w:ascii="Times New Roman" w:hAnsi="Times New Roman" w:cs="Times New Roman"/>
          <w:sz w:val="28"/>
          <w:szCs w:val="28"/>
        </w:rPr>
        <w:br/>
      </w:r>
      <w:r w:rsidR="00DB6CDF" w:rsidRPr="00FE5F5D">
        <w:rPr>
          <w:rFonts w:ascii="Times New Roman" w:hAnsi="Times New Roman" w:cs="Times New Roman"/>
          <w:sz w:val="28"/>
          <w:szCs w:val="28"/>
        </w:rPr>
        <w:t xml:space="preserve">и контроля Министерства финансов </w:t>
      </w:r>
      <w:r w:rsidR="00C532CA" w:rsidRPr="00FE5F5D">
        <w:rPr>
          <w:rFonts w:ascii="Times New Roman" w:hAnsi="Times New Roman" w:cs="Times New Roman"/>
          <w:sz w:val="28"/>
          <w:szCs w:val="28"/>
        </w:rPr>
        <w:br/>
      </w:r>
      <w:r w:rsidR="00DB6CDF" w:rsidRPr="00FE5F5D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DB6CDF" w:rsidRPr="00FE5F5D">
        <w:rPr>
          <w:rFonts w:ascii="Times New Roman" w:hAnsi="Times New Roman" w:cs="Times New Roman"/>
          <w:sz w:val="28"/>
          <w:szCs w:val="28"/>
        </w:rPr>
        <w:tab/>
      </w:r>
      <w:r w:rsidR="00DB6CDF" w:rsidRPr="00FE5F5D">
        <w:rPr>
          <w:rFonts w:ascii="Times New Roman" w:hAnsi="Times New Roman" w:cs="Times New Roman"/>
          <w:sz w:val="28"/>
          <w:szCs w:val="28"/>
        </w:rPr>
        <w:tab/>
      </w:r>
      <w:r w:rsidR="00DB6CDF" w:rsidRPr="00FE5F5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532CA" w:rsidRPr="00FE5F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B6CDF" w:rsidRPr="00FE5F5D">
        <w:rPr>
          <w:rFonts w:ascii="Times New Roman" w:hAnsi="Times New Roman" w:cs="Times New Roman"/>
          <w:sz w:val="28"/>
          <w:szCs w:val="28"/>
        </w:rPr>
        <w:t xml:space="preserve">У.О. Шахмуратов                                                                                                </w:t>
      </w:r>
    </w:p>
    <w:p w:rsidR="00DB6CDF" w:rsidRPr="00FE5F5D" w:rsidRDefault="00DB6CDF" w:rsidP="00DB6CDF">
      <w:pPr>
        <w:rPr>
          <w:rFonts w:ascii="Times New Roman" w:hAnsi="Times New Roman" w:cs="Times New Roman"/>
          <w:sz w:val="28"/>
          <w:szCs w:val="28"/>
        </w:rPr>
      </w:pPr>
    </w:p>
    <w:p w:rsidR="00121BF5" w:rsidRPr="00FE5F5D" w:rsidRDefault="00121BF5" w:rsidP="0056185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121BF5" w:rsidRPr="00FE5F5D" w:rsidSect="00DD3095">
      <w:headerReference w:type="default" r:id="rId19"/>
      <w:footerReference w:type="default" r:id="rId20"/>
      <w:pgSz w:w="11906" w:h="16838"/>
      <w:pgMar w:top="965" w:right="567" w:bottom="426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483" w:rsidRDefault="00B44483" w:rsidP="00F056D9">
      <w:pPr>
        <w:spacing w:after="0" w:line="240" w:lineRule="auto"/>
      </w:pPr>
      <w:r>
        <w:separator/>
      </w:r>
    </w:p>
  </w:endnote>
  <w:endnote w:type="continuationSeparator" w:id="0">
    <w:p w:rsidR="00B44483" w:rsidRDefault="00B44483" w:rsidP="00F05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DE" w:rsidRDefault="00A61EDE">
    <w:pPr>
      <w:pStyle w:val="a4"/>
      <w:jc w:val="right"/>
    </w:pPr>
  </w:p>
  <w:p w:rsidR="00A61EDE" w:rsidRDefault="00A61ED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483" w:rsidRDefault="00B44483" w:rsidP="00F056D9">
      <w:pPr>
        <w:spacing w:after="0" w:line="240" w:lineRule="auto"/>
      </w:pPr>
      <w:r>
        <w:separator/>
      </w:r>
    </w:p>
  </w:footnote>
  <w:footnote w:type="continuationSeparator" w:id="0">
    <w:p w:rsidR="00B44483" w:rsidRDefault="00B44483" w:rsidP="00F05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054002"/>
      <w:docPartObj>
        <w:docPartGallery w:val="Page Numbers (Top of Page)"/>
        <w:docPartUnique/>
      </w:docPartObj>
    </w:sdtPr>
    <w:sdtEndPr/>
    <w:sdtContent>
      <w:p w:rsidR="00A61EDE" w:rsidRDefault="00A61EDE">
        <w:pPr>
          <w:pStyle w:val="a8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EA0BE5">
          <w:fldChar w:fldCharType="begin"/>
        </w:r>
        <w:r w:rsidR="00EA0BE5">
          <w:instrText xml:space="preserve"> PAGE   \* MERGEFORMAT </w:instrText>
        </w:r>
        <w:r w:rsidR="00EA0BE5">
          <w:fldChar w:fldCharType="separate"/>
        </w:r>
        <w:r w:rsidR="007459F6">
          <w:rPr>
            <w:noProof/>
          </w:rPr>
          <w:t>8</w:t>
        </w:r>
        <w:r w:rsidR="00EA0BE5">
          <w:rPr>
            <w:noProof/>
          </w:rPr>
          <w:fldChar w:fldCharType="end"/>
        </w:r>
      </w:p>
    </w:sdtContent>
  </w:sdt>
  <w:p w:rsidR="00A61EDE" w:rsidRDefault="00A61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2AA4"/>
    <w:multiLevelType w:val="hybridMultilevel"/>
    <w:tmpl w:val="A0D6AA94"/>
    <w:lvl w:ilvl="0" w:tplc="FFC23E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991072"/>
    <w:multiLevelType w:val="hybridMultilevel"/>
    <w:tmpl w:val="681A1E84"/>
    <w:lvl w:ilvl="0" w:tplc="746AA9D2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 w15:restartNumberingAfterBreak="0">
    <w:nsid w:val="1F553D3C"/>
    <w:multiLevelType w:val="hybridMultilevel"/>
    <w:tmpl w:val="FB50E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44488"/>
    <w:multiLevelType w:val="hybridMultilevel"/>
    <w:tmpl w:val="E9A4EEAE"/>
    <w:lvl w:ilvl="0" w:tplc="4934CEA4">
      <w:start w:val="1"/>
      <w:numFmt w:val="decimal"/>
      <w:lvlText w:val="%1."/>
      <w:lvlJc w:val="left"/>
      <w:pPr>
        <w:ind w:left="1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4" w15:restartNumberingAfterBreak="0">
    <w:nsid w:val="6E0D2A4F"/>
    <w:multiLevelType w:val="hybridMultilevel"/>
    <w:tmpl w:val="EE2EDAB2"/>
    <w:lvl w:ilvl="0" w:tplc="EAA09D7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969"/>
    <w:rsid w:val="00011C59"/>
    <w:rsid w:val="00013C59"/>
    <w:rsid w:val="000141CC"/>
    <w:rsid w:val="0001608E"/>
    <w:rsid w:val="00017842"/>
    <w:rsid w:val="000202E8"/>
    <w:rsid w:val="00020383"/>
    <w:rsid w:val="00020BAB"/>
    <w:rsid w:val="000214E5"/>
    <w:rsid w:val="00023B96"/>
    <w:rsid w:val="00024B7C"/>
    <w:rsid w:val="00025125"/>
    <w:rsid w:val="0002628C"/>
    <w:rsid w:val="000336D2"/>
    <w:rsid w:val="00034EF3"/>
    <w:rsid w:val="00036D19"/>
    <w:rsid w:val="00044131"/>
    <w:rsid w:val="00046B2C"/>
    <w:rsid w:val="000534D5"/>
    <w:rsid w:val="0005549A"/>
    <w:rsid w:val="00057467"/>
    <w:rsid w:val="00062AAD"/>
    <w:rsid w:val="00064C34"/>
    <w:rsid w:val="000654A6"/>
    <w:rsid w:val="000740E5"/>
    <w:rsid w:val="00075B09"/>
    <w:rsid w:val="00080C78"/>
    <w:rsid w:val="000822ED"/>
    <w:rsid w:val="00082EC7"/>
    <w:rsid w:val="00083F88"/>
    <w:rsid w:val="00090328"/>
    <w:rsid w:val="00093CC5"/>
    <w:rsid w:val="000A0379"/>
    <w:rsid w:val="000A08D4"/>
    <w:rsid w:val="000A1539"/>
    <w:rsid w:val="000A171E"/>
    <w:rsid w:val="000A2A51"/>
    <w:rsid w:val="000A3681"/>
    <w:rsid w:val="000A45FE"/>
    <w:rsid w:val="000A52D6"/>
    <w:rsid w:val="000A56FC"/>
    <w:rsid w:val="000A5AE1"/>
    <w:rsid w:val="000B5093"/>
    <w:rsid w:val="000B58EB"/>
    <w:rsid w:val="000B606D"/>
    <w:rsid w:val="000B6FE0"/>
    <w:rsid w:val="000C304F"/>
    <w:rsid w:val="000C31BF"/>
    <w:rsid w:val="000D2E70"/>
    <w:rsid w:val="000D5A02"/>
    <w:rsid w:val="000D6A72"/>
    <w:rsid w:val="000D778D"/>
    <w:rsid w:val="000E4380"/>
    <w:rsid w:val="000E64A1"/>
    <w:rsid w:val="000E775B"/>
    <w:rsid w:val="001000C9"/>
    <w:rsid w:val="001037B4"/>
    <w:rsid w:val="0010798E"/>
    <w:rsid w:val="00107F87"/>
    <w:rsid w:val="00113698"/>
    <w:rsid w:val="00115B58"/>
    <w:rsid w:val="0011672B"/>
    <w:rsid w:val="001212B2"/>
    <w:rsid w:val="00121BF5"/>
    <w:rsid w:val="00126315"/>
    <w:rsid w:val="00126931"/>
    <w:rsid w:val="00134EF2"/>
    <w:rsid w:val="0013701E"/>
    <w:rsid w:val="001425BE"/>
    <w:rsid w:val="00142D5C"/>
    <w:rsid w:val="001572F2"/>
    <w:rsid w:val="001614D8"/>
    <w:rsid w:val="00170ADF"/>
    <w:rsid w:val="00173596"/>
    <w:rsid w:val="00177F7C"/>
    <w:rsid w:val="00183ECA"/>
    <w:rsid w:val="00184E25"/>
    <w:rsid w:val="001853E4"/>
    <w:rsid w:val="001916A2"/>
    <w:rsid w:val="00191B14"/>
    <w:rsid w:val="00191E18"/>
    <w:rsid w:val="0019718F"/>
    <w:rsid w:val="00197613"/>
    <w:rsid w:val="001A0222"/>
    <w:rsid w:val="001A16F7"/>
    <w:rsid w:val="001A18D7"/>
    <w:rsid w:val="001B0968"/>
    <w:rsid w:val="001B2611"/>
    <w:rsid w:val="001B4A3C"/>
    <w:rsid w:val="001C007D"/>
    <w:rsid w:val="001C25D5"/>
    <w:rsid w:val="001C280F"/>
    <w:rsid w:val="001C6B4D"/>
    <w:rsid w:val="001D2301"/>
    <w:rsid w:val="001D27CD"/>
    <w:rsid w:val="001D6664"/>
    <w:rsid w:val="001E2D42"/>
    <w:rsid w:val="001F0A46"/>
    <w:rsid w:val="001F2418"/>
    <w:rsid w:val="001F2888"/>
    <w:rsid w:val="001F2DC2"/>
    <w:rsid w:val="001F3D10"/>
    <w:rsid w:val="001F4658"/>
    <w:rsid w:val="002039D6"/>
    <w:rsid w:val="00203B3D"/>
    <w:rsid w:val="00204268"/>
    <w:rsid w:val="00206171"/>
    <w:rsid w:val="00206E87"/>
    <w:rsid w:val="002144E3"/>
    <w:rsid w:val="00215BC8"/>
    <w:rsid w:val="0022052C"/>
    <w:rsid w:val="00220E9E"/>
    <w:rsid w:val="00225D3E"/>
    <w:rsid w:val="00230983"/>
    <w:rsid w:val="00230D55"/>
    <w:rsid w:val="00232417"/>
    <w:rsid w:val="00233E38"/>
    <w:rsid w:val="00234861"/>
    <w:rsid w:val="00240E79"/>
    <w:rsid w:val="00241D6F"/>
    <w:rsid w:val="0024448B"/>
    <w:rsid w:val="002456F8"/>
    <w:rsid w:val="0024783E"/>
    <w:rsid w:val="00252C34"/>
    <w:rsid w:val="002565CA"/>
    <w:rsid w:val="002718E3"/>
    <w:rsid w:val="00273DE0"/>
    <w:rsid w:val="00282D60"/>
    <w:rsid w:val="002864EE"/>
    <w:rsid w:val="00287529"/>
    <w:rsid w:val="00287D25"/>
    <w:rsid w:val="00292821"/>
    <w:rsid w:val="00295729"/>
    <w:rsid w:val="00297B04"/>
    <w:rsid w:val="002A286B"/>
    <w:rsid w:val="002A2B5F"/>
    <w:rsid w:val="002C2A32"/>
    <w:rsid w:val="002C728E"/>
    <w:rsid w:val="002D0CAF"/>
    <w:rsid w:val="002D2196"/>
    <w:rsid w:val="002D2537"/>
    <w:rsid w:val="002D63E6"/>
    <w:rsid w:val="002D7801"/>
    <w:rsid w:val="002E0ED3"/>
    <w:rsid w:val="002E47C9"/>
    <w:rsid w:val="002E47EE"/>
    <w:rsid w:val="002E7545"/>
    <w:rsid w:val="002F15FF"/>
    <w:rsid w:val="002F2665"/>
    <w:rsid w:val="003035A8"/>
    <w:rsid w:val="0030452B"/>
    <w:rsid w:val="003066A7"/>
    <w:rsid w:val="003070E5"/>
    <w:rsid w:val="00307121"/>
    <w:rsid w:val="003103F0"/>
    <w:rsid w:val="00310AF8"/>
    <w:rsid w:val="00315007"/>
    <w:rsid w:val="0031736A"/>
    <w:rsid w:val="00323D7E"/>
    <w:rsid w:val="00326E4D"/>
    <w:rsid w:val="00327D63"/>
    <w:rsid w:val="00331EFB"/>
    <w:rsid w:val="00332487"/>
    <w:rsid w:val="00333ADB"/>
    <w:rsid w:val="00334EE6"/>
    <w:rsid w:val="003363D4"/>
    <w:rsid w:val="00336E78"/>
    <w:rsid w:val="00337029"/>
    <w:rsid w:val="00342126"/>
    <w:rsid w:val="00343C49"/>
    <w:rsid w:val="00344004"/>
    <w:rsid w:val="00350F5C"/>
    <w:rsid w:val="003525F4"/>
    <w:rsid w:val="00352C52"/>
    <w:rsid w:val="00360E00"/>
    <w:rsid w:val="0036217F"/>
    <w:rsid w:val="003656FE"/>
    <w:rsid w:val="00366F0E"/>
    <w:rsid w:val="003702C4"/>
    <w:rsid w:val="00372598"/>
    <w:rsid w:val="00373942"/>
    <w:rsid w:val="0037415D"/>
    <w:rsid w:val="00376282"/>
    <w:rsid w:val="003774A7"/>
    <w:rsid w:val="0038103C"/>
    <w:rsid w:val="003833F4"/>
    <w:rsid w:val="00386A54"/>
    <w:rsid w:val="0039322B"/>
    <w:rsid w:val="00394E93"/>
    <w:rsid w:val="00395239"/>
    <w:rsid w:val="003A14B5"/>
    <w:rsid w:val="003A3A40"/>
    <w:rsid w:val="003B2B70"/>
    <w:rsid w:val="003B3F79"/>
    <w:rsid w:val="003C0485"/>
    <w:rsid w:val="003C10BD"/>
    <w:rsid w:val="003C1B0C"/>
    <w:rsid w:val="003C2481"/>
    <w:rsid w:val="003C541E"/>
    <w:rsid w:val="003C59E5"/>
    <w:rsid w:val="003D25F6"/>
    <w:rsid w:val="003D366B"/>
    <w:rsid w:val="003D4CA8"/>
    <w:rsid w:val="003D51F3"/>
    <w:rsid w:val="003E0E54"/>
    <w:rsid w:val="003E37D4"/>
    <w:rsid w:val="003E752F"/>
    <w:rsid w:val="003E782E"/>
    <w:rsid w:val="003F0091"/>
    <w:rsid w:val="003F024B"/>
    <w:rsid w:val="003F0E4D"/>
    <w:rsid w:val="003F1A37"/>
    <w:rsid w:val="003F777A"/>
    <w:rsid w:val="00401BCD"/>
    <w:rsid w:val="00405655"/>
    <w:rsid w:val="004075FA"/>
    <w:rsid w:val="004103CA"/>
    <w:rsid w:val="004110FC"/>
    <w:rsid w:val="004115A6"/>
    <w:rsid w:val="00412C15"/>
    <w:rsid w:val="00414BAD"/>
    <w:rsid w:val="0041568B"/>
    <w:rsid w:val="00417F92"/>
    <w:rsid w:val="004203CA"/>
    <w:rsid w:val="004241C0"/>
    <w:rsid w:val="0043332B"/>
    <w:rsid w:val="004355C8"/>
    <w:rsid w:val="00437CF4"/>
    <w:rsid w:val="00442F6A"/>
    <w:rsid w:val="00443392"/>
    <w:rsid w:val="00443750"/>
    <w:rsid w:val="00444FD5"/>
    <w:rsid w:val="00461470"/>
    <w:rsid w:val="0046178B"/>
    <w:rsid w:val="00461791"/>
    <w:rsid w:val="004624A6"/>
    <w:rsid w:val="00463E48"/>
    <w:rsid w:val="0046486E"/>
    <w:rsid w:val="00476645"/>
    <w:rsid w:val="00484733"/>
    <w:rsid w:val="0048546B"/>
    <w:rsid w:val="00485B5E"/>
    <w:rsid w:val="00493025"/>
    <w:rsid w:val="004A5F05"/>
    <w:rsid w:val="004B1D44"/>
    <w:rsid w:val="004B30AB"/>
    <w:rsid w:val="004B72BD"/>
    <w:rsid w:val="004C0143"/>
    <w:rsid w:val="004C2047"/>
    <w:rsid w:val="004C7263"/>
    <w:rsid w:val="004C7838"/>
    <w:rsid w:val="004D35D2"/>
    <w:rsid w:val="004D5F35"/>
    <w:rsid w:val="004E0FDA"/>
    <w:rsid w:val="004E69AA"/>
    <w:rsid w:val="004E73D7"/>
    <w:rsid w:val="004F038B"/>
    <w:rsid w:val="004F2051"/>
    <w:rsid w:val="004F25BA"/>
    <w:rsid w:val="004F3208"/>
    <w:rsid w:val="004F7F31"/>
    <w:rsid w:val="00502DFF"/>
    <w:rsid w:val="00503A9E"/>
    <w:rsid w:val="005041C3"/>
    <w:rsid w:val="00510002"/>
    <w:rsid w:val="0051302F"/>
    <w:rsid w:val="00520023"/>
    <w:rsid w:val="00522803"/>
    <w:rsid w:val="005243E8"/>
    <w:rsid w:val="005244BF"/>
    <w:rsid w:val="0053301B"/>
    <w:rsid w:val="00533454"/>
    <w:rsid w:val="00533475"/>
    <w:rsid w:val="0053523F"/>
    <w:rsid w:val="0053764D"/>
    <w:rsid w:val="005445FD"/>
    <w:rsid w:val="00544DB5"/>
    <w:rsid w:val="0054640C"/>
    <w:rsid w:val="00551748"/>
    <w:rsid w:val="0056152B"/>
    <w:rsid w:val="0056185C"/>
    <w:rsid w:val="00562C5A"/>
    <w:rsid w:val="00563ACB"/>
    <w:rsid w:val="00567F56"/>
    <w:rsid w:val="005747F8"/>
    <w:rsid w:val="005753B0"/>
    <w:rsid w:val="00576588"/>
    <w:rsid w:val="005766FE"/>
    <w:rsid w:val="00583778"/>
    <w:rsid w:val="005865D6"/>
    <w:rsid w:val="0058720C"/>
    <w:rsid w:val="005907DD"/>
    <w:rsid w:val="00590E8F"/>
    <w:rsid w:val="00591182"/>
    <w:rsid w:val="00595CEE"/>
    <w:rsid w:val="00595F23"/>
    <w:rsid w:val="00597674"/>
    <w:rsid w:val="00597F55"/>
    <w:rsid w:val="005A20CF"/>
    <w:rsid w:val="005A3BFE"/>
    <w:rsid w:val="005A4DDF"/>
    <w:rsid w:val="005A51A2"/>
    <w:rsid w:val="005A5418"/>
    <w:rsid w:val="005A632E"/>
    <w:rsid w:val="005A77FE"/>
    <w:rsid w:val="005A7A90"/>
    <w:rsid w:val="005B1860"/>
    <w:rsid w:val="005B414B"/>
    <w:rsid w:val="005B641A"/>
    <w:rsid w:val="005D0941"/>
    <w:rsid w:val="005D501B"/>
    <w:rsid w:val="005D58E8"/>
    <w:rsid w:val="005D723C"/>
    <w:rsid w:val="005E3790"/>
    <w:rsid w:val="005F04CE"/>
    <w:rsid w:val="005F1E69"/>
    <w:rsid w:val="005F24AD"/>
    <w:rsid w:val="005F3C57"/>
    <w:rsid w:val="005F4023"/>
    <w:rsid w:val="005F4AEC"/>
    <w:rsid w:val="006009A3"/>
    <w:rsid w:val="00601EFA"/>
    <w:rsid w:val="00602699"/>
    <w:rsid w:val="00602F59"/>
    <w:rsid w:val="0060422D"/>
    <w:rsid w:val="00604FE1"/>
    <w:rsid w:val="00605A30"/>
    <w:rsid w:val="00605E62"/>
    <w:rsid w:val="00607245"/>
    <w:rsid w:val="00607E80"/>
    <w:rsid w:val="00610CD1"/>
    <w:rsid w:val="006122DE"/>
    <w:rsid w:val="0061382A"/>
    <w:rsid w:val="0061459B"/>
    <w:rsid w:val="006156DF"/>
    <w:rsid w:val="0061647A"/>
    <w:rsid w:val="00616C2C"/>
    <w:rsid w:val="00620439"/>
    <w:rsid w:val="006233C6"/>
    <w:rsid w:val="006244B3"/>
    <w:rsid w:val="00624F36"/>
    <w:rsid w:val="006261BB"/>
    <w:rsid w:val="00626D8A"/>
    <w:rsid w:val="0064026D"/>
    <w:rsid w:val="00640A11"/>
    <w:rsid w:val="00651DB2"/>
    <w:rsid w:val="00656643"/>
    <w:rsid w:val="00657ACE"/>
    <w:rsid w:val="00660E9A"/>
    <w:rsid w:val="00665F9F"/>
    <w:rsid w:val="00670472"/>
    <w:rsid w:val="00672DFE"/>
    <w:rsid w:val="00682F2B"/>
    <w:rsid w:val="006870EF"/>
    <w:rsid w:val="006908D4"/>
    <w:rsid w:val="00692B8A"/>
    <w:rsid w:val="006963F8"/>
    <w:rsid w:val="006A0969"/>
    <w:rsid w:val="006A0E6E"/>
    <w:rsid w:val="006A1330"/>
    <w:rsid w:val="006B049D"/>
    <w:rsid w:val="006B0677"/>
    <w:rsid w:val="006B5DC4"/>
    <w:rsid w:val="006B67A0"/>
    <w:rsid w:val="006B71AC"/>
    <w:rsid w:val="006C1832"/>
    <w:rsid w:val="006C3397"/>
    <w:rsid w:val="006C4667"/>
    <w:rsid w:val="006D5782"/>
    <w:rsid w:val="006E05BF"/>
    <w:rsid w:val="006E087B"/>
    <w:rsid w:val="006E2B90"/>
    <w:rsid w:val="006E4933"/>
    <w:rsid w:val="006E6E3E"/>
    <w:rsid w:val="006E777A"/>
    <w:rsid w:val="006F0313"/>
    <w:rsid w:val="006F2961"/>
    <w:rsid w:val="007004DC"/>
    <w:rsid w:val="00705491"/>
    <w:rsid w:val="00706A73"/>
    <w:rsid w:val="007100AA"/>
    <w:rsid w:val="00710601"/>
    <w:rsid w:val="00711A71"/>
    <w:rsid w:val="00713108"/>
    <w:rsid w:val="0071370D"/>
    <w:rsid w:val="0071382F"/>
    <w:rsid w:val="007163B8"/>
    <w:rsid w:val="0072273F"/>
    <w:rsid w:val="00724D2E"/>
    <w:rsid w:val="0072645A"/>
    <w:rsid w:val="00727713"/>
    <w:rsid w:val="00727FE9"/>
    <w:rsid w:val="00730B52"/>
    <w:rsid w:val="0073402E"/>
    <w:rsid w:val="00736800"/>
    <w:rsid w:val="007404B1"/>
    <w:rsid w:val="00741668"/>
    <w:rsid w:val="00742FA5"/>
    <w:rsid w:val="00743E8D"/>
    <w:rsid w:val="00744449"/>
    <w:rsid w:val="00745278"/>
    <w:rsid w:val="007459F6"/>
    <w:rsid w:val="00745CA7"/>
    <w:rsid w:val="0075030C"/>
    <w:rsid w:val="00751948"/>
    <w:rsid w:val="00754148"/>
    <w:rsid w:val="00754184"/>
    <w:rsid w:val="00755E32"/>
    <w:rsid w:val="00756EA0"/>
    <w:rsid w:val="007575FA"/>
    <w:rsid w:val="00761FAC"/>
    <w:rsid w:val="00762174"/>
    <w:rsid w:val="007652C1"/>
    <w:rsid w:val="007652C6"/>
    <w:rsid w:val="00765CE0"/>
    <w:rsid w:val="0077066B"/>
    <w:rsid w:val="00771B80"/>
    <w:rsid w:val="00772E6A"/>
    <w:rsid w:val="0077372C"/>
    <w:rsid w:val="0077715C"/>
    <w:rsid w:val="007830FF"/>
    <w:rsid w:val="007857D8"/>
    <w:rsid w:val="00786301"/>
    <w:rsid w:val="00791093"/>
    <w:rsid w:val="00792ED6"/>
    <w:rsid w:val="00795039"/>
    <w:rsid w:val="007A277C"/>
    <w:rsid w:val="007A37B1"/>
    <w:rsid w:val="007A64AB"/>
    <w:rsid w:val="007A64DF"/>
    <w:rsid w:val="007A650C"/>
    <w:rsid w:val="007B12C7"/>
    <w:rsid w:val="007B31E8"/>
    <w:rsid w:val="007B35DD"/>
    <w:rsid w:val="007C0EEE"/>
    <w:rsid w:val="007C3CCF"/>
    <w:rsid w:val="007C41FA"/>
    <w:rsid w:val="007D1B83"/>
    <w:rsid w:val="007D1D62"/>
    <w:rsid w:val="007D2485"/>
    <w:rsid w:val="007D3C50"/>
    <w:rsid w:val="007D5F1C"/>
    <w:rsid w:val="007D677E"/>
    <w:rsid w:val="007E2C68"/>
    <w:rsid w:val="007E589B"/>
    <w:rsid w:val="007E6C3D"/>
    <w:rsid w:val="007E6CFB"/>
    <w:rsid w:val="007F6CFF"/>
    <w:rsid w:val="008006BB"/>
    <w:rsid w:val="00803095"/>
    <w:rsid w:val="008056C1"/>
    <w:rsid w:val="00811CD9"/>
    <w:rsid w:val="008128F7"/>
    <w:rsid w:val="008178B5"/>
    <w:rsid w:val="008232A8"/>
    <w:rsid w:val="00824273"/>
    <w:rsid w:val="00830D50"/>
    <w:rsid w:val="00833BE4"/>
    <w:rsid w:val="00837BA7"/>
    <w:rsid w:val="00840202"/>
    <w:rsid w:val="00840ECB"/>
    <w:rsid w:val="0085216E"/>
    <w:rsid w:val="008541A2"/>
    <w:rsid w:val="008560B0"/>
    <w:rsid w:val="008562EE"/>
    <w:rsid w:val="00856F20"/>
    <w:rsid w:val="00860B02"/>
    <w:rsid w:val="008626A1"/>
    <w:rsid w:val="00864554"/>
    <w:rsid w:val="00867368"/>
    <w:rsid w:val="008735E0"/>
    <w:rsid w:val="00874B46"/>
    <w:rsid w:val="00874E2F"/>
    <w:rsid w:val="00875250"/>
    <w:rsid w:val="00876D57"/>
    <w:rsid w:val="00880580"/>
    <w:rsid w:val="00887B97"/>
    <w:rsid w:val="008900FC"/>
    <w:rsid w:val="0089236A"/>
    <w:rsid w:val="008A04A7"/>
    <w:rsid w:val="008A0F7A"/>
    <w:rsid w:val="008A2829"/>
    <w:rsid w:val="008A54E8"/>
    <w:rsid w:val="008B0672"/>
    <w:rsid w:val="008B352D"/>
    <w:rsid w:val="008B53BD"/>
    <w:rsid w:val="008C0C12"/>
    <w:rsid w:val="008C3561"/>
    <w:rsid w:val="008C59C4"/>
    <w:rsid w:val="008C72FC"/>
    <w:rsid w:val="008D3777"/>
    <w:rsid w:val="008E04E4"/>
    <w:rsid w:val="008E0A0C"/>
    <w:rsid w:val="008E341B"/>
    <w:rsid w:val="008F2BCA"/>
    <w:rsid w:val="008F5A55"/>
    <w:rsid w:val="008F5DC8"/>
    <w:rsid w:val="00900210"/>
    <w:rsid w:val="009006C0"/>
    <w:rsid w:val="0090720E"/>
    <w:rsid w:val="0091111F"/>
    <w:rsid w:val="00911DA9"/>
    <w:rsid w:val="009175EB"/>
    <w:rsid w:val="00920115"/>
    <w:rsid w:val="009322B3"/>
    <w:rsid w:val="009350F8"/>
    <w:rsid w:val="009435C3"/>
    <w:rsid w:val="00946D09"/>
    <w:rsid w:val="00947B58"/>
    <w:rsid w:val="00950512"/>
    <w:rsid w:val="00954511"/>
    <w:rsid w:val="00955155"/>
    <w:rsid w:val="00961C86"/>
    <w:rsid w:val="00962263"/>
    <w:rsid w:val="00962A81"/>
    <w:rsid w:val="009639CF"/>
    <w:rsid w:val="00963C80"/>
    <w:rsid w:val="00966D37"/>
    <w:rsid w:val="00970727"/>
    <w:rsid w:val="009830BA"/>
    <w:rsid w:val="00990EE8"/>
    <w:rsid w:val="00994A8D"/>
    <w:rsid w:val="009A18BF"/>
    <w:rsid w:val="009A3310"/>
    <w:rsid w:val="009B36D4"/>
    <w:rsid w:val="009B7184"/>
    <w:rsid w:val="009C1673"/>
    <w:rsid w:val="009C71C0"/>
    <w:rsid w:val="009D2352"/>
    <w:rsid w:val="009E02A0"/>
    <w:rsid w:val="009E58B0"/>
    <w:rsid w:val="009E73F6"/>
    <w:rsid w:val="009F3E05"/>
    <w:rsid w:val="009F3F09"/>
    <w:rsid w:val="009F5D48"/>
    <w:rsid w:val="00A0185C"/>
    <w:rsid w:val="00A035D9"/>
    <w:rsid w:val="00A10135"/>
    <w:rsid w:val="00A136A4"/>
    <w:rsid w:val="00A1731B"/>
    <w:rsid w:val="00A2137D"/>
    <w:rsid w:val="00A24440"/>
    <w:rsid w:val="00A25EDC"/>
    <w:rsid w:val="00A318CB"/>
    <w:rsid w:val="00A325B1"/>
    <w:rsid w:val="00A347DF"/>
    <w:rsid w:val="00A352B0"/>
    <w:rsid w:val="00A40CE8"/>
    <w:rsid w:val="00A43810"/>
    <w:rsid w:val="00A51BCB"/>
    <w:rsid w:val="00A55B7C"/>
    <w:rsid w:val="00A61724"/>
    <w:rsid w:val="00A61EDE"/>
    <w:rsid w:val="00A81AF9"/>
    <w:rsid w:val="00A945AF"/>
    <w:rsid w:val="00A94B05"/>
    <w:rsid w:val="00AA072F"/>
    <w:rsid w:val="00AA25EF"/>
    <w:rsid w:val="00AA3705"/>
    <w:rsid w:val="00AA37FA"/>
    <w:rsid w:val="00AA38A4"/>
    <w:rsid w:val="00AA5BB2"/>
    <w:rsid w:val="00AB0E92"/>
    <w:rsid w:val="00AB2AB2"/>
    <w:rsid w:val="00AB2BE4"/>
    <w:rsid w:val="00AB6705"/>
    <w:rsid w:val="00AB772D"/>
    <w:rsid w:val="00AC0044"/>
    <w:rsid w:val="00AC3967"/>
    <w:rsid w:val="00AC47DB"/>
    <w:rsid w:val="00AD2011"/>
    <w:rsid w:val="00AD682C"/>
    <w:rsid w:val="00AD75AF"/>
    <w:rsid w:val="00AE709E"/>
    <w:rsid w:val="00AE7F20"/>
    <w:rsid w:val="00AF030D"/>
    <w:rsid w:val="00AF0C04"/>
    <w:rsid w:val="00AF6549"/>
    <w:rsid w:val="00AF7336"/>
    <w:rsid w:val="00B02A8F"/>
    <w:rsid w:val="00B03F84"/>
    <w:rsid w:val="00B04911"/>
    <w:rsid w:val="00B05A83"/>
    <w:rsid w:val="00B06E62"/>
    <w:rsid w:val="00B158F9"/>
    <w:rsid w:val="00B20F89"/>
    <w:rsid w:val="00B22585"/>
    <w:rsid w:val="00B2559E"/>
    <w:rsid w:val="00B26AB4"/>
    <w:rsid w:val="00B337AA"/>
    <w:rsid w:val="00B33D19"/>
    <w:rsid w:val="00B343B6"/>
    <w:rsid w:val="00B36DDC"/>
    <w:rsid w:val="00B3762F"/>
    <w:rsid w:val="00B44483"/>
    <w:rsid w:val="00B44843"/>
    <w:rsid w:val="00B44DA9"/>
    <w:rsid w:val="00B50AAA"/>
    <w:rsid w:val="00B50D27"/>
    <w:rsid w:val="00B52B9D"/>
    <w:rsid w:val="00B57CBC"/>
    <w:rsid w:val="00B729F9"/>
    <w:rsid w:val="00B765F8"/>
    <w:rsid w:val="00B80F89"/>
    <w:rsid w:val="00B84141"/>
    <w:rsid w:val="00B847E3"/>
    <w:rsid w:val="00B874DF"/>
    <w:rsid w:val="00B956B0"/>
    <w:rsid w:val="00B9633D"/>
    <w:rsid w:val="00B972B2"/>
    <w:rsid w:val="00BA11CF"/>
    <w:rsid w:val="00BA77B7"/>
    <w:rsid w:val="00BB1EA8"/>
    <w:rsid w:val="00BB2176"/>
    <w:rsid w:val="00BB22D1"/>
    <w:rsid w:val="00BB36C0"/>
    <w:rsid w:val="00BB392C"/>
    <w:rsid w:val="00BB5349"/>
    <w:rsid w:val="00BB7246"/>
    <w:rsid w:val="00BC1AB5"/>
    <w:rsid w:val="00BC2C50"/>
    <w:rsid w:val="00BC519B"/>
    <w:rsid w:val="00BD007E"/>
    <w:rsid w:val="00BD0F5D"/>
    <w:rsid w:val="00BD2F40"/>
    <w:rsid w:val="00BD32F3"/>
    <w:rsid w:val="00BD570E"/>
    <w:rsid w:val="00BE3FD6"/>
    <w:rsid w:val="00BE6F68"/>
    <w:rsid w:val="00BF0620"/>
    <w:rsid w:val="00BF33AA"/>
    <w:rsid w:val="00BF5C58"/>
    <w:rsid w:val="00C01525"/>
    <w:rsid w:val="00C01B92"/>
    <w:rsid w:val="00C03B9F"/>
    <w:rsid w:val="00C11DB5"/>
    <w:rsid w:val="00C138D5"/>
    <w:rsid w:val="00C17D9C"/>
    <w:rsid w:val="00C25650"/>
    <w:rsid w:val="00C30AB6"/>
    <w:rsid w:val="00C368EB"/>
    <w:rsid w:val="00C3692F"/>
    <w:rsid w:val="00C40440"/>
    <w:rsid w:val="00C50524"/>
    <w:rsid w:val="00C51143"/>
    <w:rsid w:val="00C532BD"/>
    <w:rsid w:val="00C532CA"/>
    <w:rsid w:val="00C55B95"/>
    <w:rsid w:val="00C56D14"/>
    <w:rsid w:val="00C57B19"/>
    <w:rsid w:val="00C57C23"/>
    <w:rsid w:val="00C61D7F"/>
    <w:rsid w:val="00C70352"/>
    <w:rsid w:val="00C72AF8"/>
    <w:rsid w:val="00C73E8A"/>
    <w:rsid w:val="00C77C65"/>
    <w:rsid w:val="00C87434"/>
    <w:rsid w:val="00C87D54"/>
    <w:rsid w:val="00C87E1A"/>
    <w:rsid w:val="00C935D0"/>
    <w:rsid w:val="00C9420D"/>
    <w:rsid w:val="00C945D0"/>
    <w:rsid w:val="00C97781"/>
    <w:rsid w:val="00CA1200"/>
    <w:rsid w:val="00CA294A"/>
    <w:rsid w:val="00CA62FC"/>
    <w:rsid w:val="00CB18B1"/>
    <w:rsid w:val="00CB1B3C"/>
    <w:rsid w:val="00CB3599"/>
    <w:rsid w:val="00CB5C28"/>
    <w:rsid w:val="00CC0178"/>
    <w:rsid w:val="00CC4407"/>
    <w:rsid w:val="00CD1F49"/>
    <w:rsid w:val="00CD4DBD"/>
    <w:rsid w:val="00CE47EB"/>
    <w:rsid w:val="00CE771F"/>
    <w:rsid w:val="00CF22BD"/>
    <w:rsid w:val="00CF3B4F"/>
    <w:rsid w:val="00CF4319"/>
    <w:rsid w:val="00CF4D65"/>
    <w:rsid w:val="00CF6DAF"/>
    <w:rsid w:val="00D0471E"/>
    <w:rsid w:val="00D056DC"/>
    <w:rsid w:val="00D06822"/>
    <w:rsid w:val="00D06910"/>
    <w:rsid w:val="00D1064E"/>
    <w:rsid w:val="00D133C6"/>
    <w:rsid w:val="00D15E20"/>
    <w:rsid w:val="00D25C67"/>
    <w:rsid w:val="00D30AF0"/>
    <w:rsid w:val="00D323BE"/>
    <w:rsid w:val="00D37825"/>
    <w:rsid w:val="00D37C4A"/>
    <w:rsid w:val="00D4087A"/>
    <w:rsid w:val="00D4677C"/>
    <w:rsid w:val="00D5156A"/>
    <w:rsid w:val="00D54CF2"/>
    <w:rsid w:val="00D610C8"/>
    <w:rsid w:val="00D63E60"/>
    <w:rsid w:val="00D646B2"/>
    <w:rsid w:val="00D6750C"/>
    <w:rsid w:val="00D72E57"/>
    <w:rsid w:val="00D74C04"/>
    <w:rsid w:val="00D77499"/>
    <w:rsid w:val="00D81DF2"/>
    <w:rsid w:val="00D85BC6"/>
    <w:rsid w:val="00D910BF"/>
    <w:rsid w:val="00DA0878"/>
    <w:rsid w:val="00DA5362"/>
    <w:rsid w:val="00DA70CD"/>
    <w:rsid w:val="00DB139D"/>
    <w:rsid w:val="00DB1E1B"/>
    <w:rsid w:val="00DB260F"/>
    <w:rsid w:val="00DB2D66"/>
    <w:rsid w:val="00DB6CDF"/>
    <w:rsid w:val="00DC37D3"/>
    <w:rsid w:val="00DC3E54"/>
    <w:rsid w:val="00DD03D0"/>
    <w:rsid w:val="00DD2D06"/>
    <w:rsid w:val="00DD3095"/>
    <w:rsid w:val="00DD553A"/>
    <w:rsid w:val="00DE08AD"/>
    <w:rsid w:val="00DE3A07"/>
    <w:rsid w:val="00DE45FD"/>
    <w:rsid w:val="00DE5D6A"/>
    <w:rsid w:val="00DF28ED"/>
    <w:rsid w:val="00DF54DF"/>
    <w:rsid w:val="00E0723B"/>
    <w:rsid w:val="00E103DD"/>
    <w:rsid w:val="00E15374"/>
    <w:rsid w:val="00E22DF3"/>
    <w:rsid w:val="00E26134"/>
    <w:rsid w:val="00E31C01"/>
    <w:rsid w:val="00E32862"/>
    <w:rsid w:val="00E34367"/>
    <w:rsid w:val="00E4097E"/>
    <w:rsid w:val="00E53276"/>
    <w:rsid w:val="00E56A2F"/>
    <w:rsid w:val="00E5798B"/>
    <w:rsid w:val="00E6051E"/>
    <w:rsid w:val="00E61468"/>
    <w:rsid w:val="00E7193A"/>
    <w:rsid w:val="00E77CD1"/>
    <w:rsid w:val="00E77DFA"/>
    <w:rsid w:val="00E84F8A"/>
    <w:rsid w:val="00E86C34"/>
    <w:rsid w:val="00E871A1"/>
    <w:rsid w:val="00E91EA5"/>
    <w:rsid w:val="00E947C0"/>
    <w:rsid w:val="00E95FEE"/>
    <w:rsid w:val="00E971EA"/>
    <w:rsid w:val="00EA0795"/>
    <w:rsid w:val="00EA0BE5"/>
    <w:rsid w:val="00EB1339"/>
    <w:rsid w:val="00EB1935"/>
    <w:rsid w:val="00EB4081"/>
    <w:rsid w:val="00EB6FA8"/>
    <w:rsid w:val="00EB74B3"/>
    <w:rsid w:val="00EC43D8"/>
    <w:rsid w:val="00EC5E9B"/>
    <w:rsid w:val="00EC72FB"/>
    <w:rsid w:val="00ED7A1E"/>
    <w:rsid w:val="00EE0372"/>
    <w:rsid w:val="00EE13E2"/>
    <w:rsid w:val="00EE42D5"/>
    <w:rsid w:val="00EE4B9E"/>
    <w:rsid w:val="00EE53E8"/>
    <w:rsid w:val="00EF3B46"/>
    <w:rsid w:val="00EF3D9E"/>
    <w:rsid w:val="00EF4B01"/>
    <w:rsid w:val="00F01F85"/>
    <w:rsid w:val="00F04161"/>
    <w:rsid w:val="00F056D9"/>
    <w:rsid w:val="00F12723"/>
    <w:rsid w:val="00F15494"/>
    <w:rsid w:val="00F249CD"/>
    <w:rsid w:val="00F302ED"/>
    <w:rsid w:val="00F32F87"/>
    <w:rsid w:val="00F34903"/>
    <w:rsid w:val="00F352D9"/>
    <w:rsid w:val="00F36847"/>
    <w:rsid w:val="00F37319"/>
    <w:rsid w:val="00F41192"/>
    <w:rsid w:val="00F44BFA"/>
    <w:rsid w:val="00F46E4A"/>
    <w:rsid w:val="00F51179"/>
    <w:rsid w:val="00F54AEC"/>
    <w:rsid w:val="00F54B09"/>
    <w:rsid w:val="00F563BB"/>
    <w:rsid w:val="00F56F9B"/>
    <w:rsid w:val="00F57287"/>
    <w:rsid w:val="00F57949"/>
    <w:rsid w:val="00F609A4"/>
    <w:rsid w:val="00F60F62"/>
    <w:rsid w:val="00F62E36"/>
    <w:rsid w:val="00F651A0"/>
    <w:rsid w:val="00F657F0"/>
    <w:rsid w:val="00F7298F"/>
    <w:rsid w:val="00F743B7"/>
    <w:rsid w:val="00F762C2"/>
    <w:rsid w:val="00F853E4"/>
    <w:rsid w:val="00F92170"/>
    <w:rsid w:val="00F92FD1"/>
    <w:rsid w:val="00F94F50"/>
    <w:rsid w:val="00F96B95"/>
    <w:rsid w:val="00FA491D"/>
    <w:rsid w:val="00FA4D46"/>
    <w:rsid w:val="00FB0CA4"/>
    <w:rsid w:val="00FB55EB"/>
    <w:rsid w:val="00FB6E33"/>
    <w:rsid w:val="00FB709D"/>
    <w:rsid w:val="00FC2D02"/>
    <w:rsid w:val="00FC317C"/>
    <w:rsid w:val="00FC4876"/>
    <w:rsid w:val="00FC4F48"/>
    <w:rsid w:val="00FD0483"/>
    <w:rsid w:val="00FD0A76"/>
    <w:rsid w:val="00FD0FA2"/>
    <w:rsid w:val="00FD65AE"/>
    <w:rsid w:val="00FD7575"/>
    <w:rsid w:val="00FE42FC"/>
    <w:rsid w:val="00FE5F5D"/>
    <w:rsid w:val="00FF34F3"/>
    <w:rsid w:val="00FF481D"/>
    <w:rsid w:val="00FF541F"/>
    <w:rsid w:val="00FF64E6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3787C6-5130-45DF-90D7-B9F8A97ED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9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06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969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A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A0969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2309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71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370D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A53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536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B02A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9639CF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rsid w:val="00CF6DA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A94B05"/>
    <w:rPr>
      <w:rFonts w:ascii="Times New Roman" w:hAnsi="Times New Roman"/>
      <w:sz w:val="26"/>
    </w:rPr>
  </w:style>
  <w:style w:type="character" w:styleId="ac">
    <w:name w:val="Strong"/>
    <w:basedOn w:val="a0"/>
    <w:uiPriority w:val="22"/>
    <w:qFormat/>
    <w:rsid w:val="00D1064E"/>
    <w:rPr>
      <w:b/>
      <w:bCs/>
    </w:rPr>
  </w:style>
  <w:style w:type="paragraph" w:styleId="ad">
    <w:name w:val="No Spacing"/>
    <w:uiPriority w:val="1"/>
    <w:qFormat/>
    <w:rsid w:val="00D1064E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064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9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910B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B386D0097A3B085DCE14CB1C580E48801D9AD54E95BF86044607A0126B703568DE235789E74BAVBzDH" TargetMode="External"/><Relationship Id="rId13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7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pgz/public/action/organization/view?source=epz&amp;organizationId=6600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10" Type="http://schemas.openxmlformats.org/officeDocument/2006/relationships/hyperlink" Target="http://www.zakupki.gov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925F3B72D46562B62AD56EBDAF294982D26BA1F59212B62986C0FC9D083F5FCCC39E5F8207BA94XEN0H" TargetMode="External"/><Relationship Id="rId14" Type="http://schemas.openxmlformats.org/officeDocument/2006/relationships/hyperlink" Target="file:///\\192.168.0.218\&#1087;&#1072;&#1087;&#1082;&#1072;%20&#1086;&#1073;&#1084;&#1077;&#1085;&#1072;\&#1055;&#1040;&#1055;&#1050;&#1040;%20&#1054;&#1041;&#1052;&#1045;&#1053;&#1040;%202017%20&#1043;&#1054;&#1044;&#1040;\&#1055;&#1056;&#1054;&#1042;&#1045;&#1056;&#1050;&#1048;%20(&#1087;&#1083;&#1072;&#1085;&#1086;&#1074;&#1099;&#1077;%20&#1080;%20&#1074;&#1085;&#1077;&#1087;&#1083;&#1072;&#1085;&#1086;&#1074;&#1099;&#1077;)%20-%20&#1055;&#1056;&#1048;&#1050;&#1040;&#1047;&#1067;%20&#1048;%20&#1059;&#1042;&#1045;&#1044;&#1054;&#1052;&#1051;&#1045;&#1053;&#1048;&#1071;\&#1055;&#1083;&#1072;&#1085;&#1086;&#1074;&#1099;&#1077;\2.%20&#1043;&#1041;&#1059;%20&#1052;&#1060;&#1062;%20&#1064;&#1072;&#1083;&#1080;&#1085;&#1089;&#1082;&#1086;&#1075;&#1086;%20&#1088;&#1072;&#1081;&#1086;&#1085;&#1072;\&#1040;&#1082;&#1090;%20&#8470;%206-2017%20&#1086;&#1090;%2031.01.2017%20&#1075;.%20&#1087;&#1083;&#1072;&#1085;&#1086;&#1074;&#1086;&#1081;%20&#1087;&#1088;&#1086;&#1074;&#1077;&#1088;&#1082;&#1080;%20&#1043;&#1041;&#1059;%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8CDC6C-9B7C-490E-8767-2502779A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8390</TotalTime>
  <Pages>8</Pages>
  <Words>3907</Words>
  <Characters>22275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Шахмуратов Усман Омурсолтанович</cp:lastModifiedBy>
  <cp:revision>498</cp:revision>
  <cp:lastPrinted>2017-02-03T06:38:00Z</cp:lastPrinted>
  <dcterms:created xsi:type="dcterms:W3CDTF">2016-02-08T06:49:00Z</dcterms:created>
  <dcterms:modified xsi:type="dcterms:W3CDTF">2017-03-20T06:37:00Z</dcterms:modified>
</cp:coreProperties>
</file>