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27</w:t>
      </w:r>
      <w:r w:rsidRPr="00AD10F7">
        <w:rPr>
          <w:i/>
          <w:iCs/>
          <w:sz w:val="16"/>
          <w:szCs w:val="16"/>
        </w:rPr>
        <w:t xml:space="preserve"> </w:t>
      </w:r>
      <w:r w:rsidR="00780483">
        <w:rPr>
          <w:i/>
          <w:iCs/>
          <w:sz w:val="16"/>
          <w:szCs w:val="16"/>
        </w:rPr>
        <w:t>марта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A449EA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A449EA">
              <w:rPr>
                <w:sz w:val="24"/>
                <w:szCs w:val="24"/>
              </w:rPr>
              <w:t xml:space="preserve">организации </w:t>
            </w:r>
          </w:p>
          <w:p w:rsidR="00E90353" w:rsidRPr="00BA20DC" w:rsidRDefault="00A449EA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90353">
              <w:rPr>
                <w:sz w:val="24"/>
                <w:szCs w:val="24"/>
              </w:rPr>
              <w:t>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 w:rsidR="00E90353"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9D7DBE" w:rsidRPr="00BA20DC" w:rsidRDefault="009D7DBE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E731C0" w:rsidRDefault="00E731C0" w:rsidP="00E90353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E90353" w:rsidRDefault="00E90353" w:rsidP="009D7DBE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9D7DBE" w:rsidRDefault="009D7DBE" w:rsidP="009D7DBE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</w:p>
    <w:p w:rsidR="009D7DBE" w:rsidRPr="00E90353" w:rsidRDefault="009D7DBE" w:rsidP="009D7DBE">
      <w:pPr>
        <w:widowControl w:val="0"/>
        <w:tabs>
          <w:tab w:val="left" w:pos="364"/>
        </w:tabs>
        <w:jc w:val="both"/>
        <w:rPr>
          <w:snapToGrid w:val="0"/>
          <w:sz w:val="2"/>
          <w:szCs w:val="2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956"/>
      </w:tblGrid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956" w:type="dxa"/>
          </w:tcPr>
          <w:p w:rsidR="00E731C0" w:rsidRDefault="00F07E02" w:rsidP="00E7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="00E731C0">
              <w:rPr>
                <w:sz w:val="24"/>
                <w:szCs w:val="24"/>
              </w:rPr>
              <w:t xml:space="preserve"> </w:t>
            </w:r>
          </w:p>
          <w:p w:rsidR="00E90353" w:rsidRPr="00BA20DC" w:rsidRDefault="00E731C0" w:rsidP="00E73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90353">
              <w:rPr>
                <w:sz w:val="24"/>
                <w:szCs w:val="24"/>
              </w:rPr>
              <w:t>адрес регистрации, фактического проживания)</w:t>
            </w:r>
          </w:p>
        </w:tc>
      </w:tr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9D7DBE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9D7DBE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9D7DBE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9D7DBE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9D7DBE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9D7DBE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D7DBE" w:rsidRPr="00BA20DC" w:rsidRDefault="009D7DBE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F00A49" w:rsidRPr="00BA20DC" w:rsidTr="00A449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00A49" w:rsidRPr="00BA20DC" w:rsidRDefault="00F00A49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58690C">
      <w:pPr>
        <w:jc w:val="center"/>
        <w:rPr>
          <w:sz w:val="24"/>
          <w:szCs w:val="24"/>
        </w:rPr>
      </w:pPr>
    </w:p>
    <w:p w:rsidR="00F00A49" w:rsidRDefault="00F00A49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lastRenderedPageBreak/>
        <w:t>14. </w:t>
      </w:r>
      <w:r w:rsidR="00EA69D7" w:rsidRPr="00EA69D7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786"/>
      </w:tblGrid>
      <w:tr w:rsidR="00EA69D7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Default="00151772" w:rsidP="00151772">
      <w:pPr>
        <w:rPr>
          <w:sz w:val="24"/>
          <w:szCs w:val="24"/>
        </w:rPr>
      </w:pPr>
      <w:r w:rsidRPr="00151772">
        <w:rPr>
          <w:sz w:val="24"/>
          <w:szCs w:val="24"/>
        </w:rPr>
        <w:t>14.1. Гражданство (подданство) мужа (жены).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муж (жена)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 w:rsidTr="009D7DBE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nil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9D7DBE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D7DBE" w:rsidRPr="00BA20DC" w:rsidRDefault="009D7DBE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 w:rsidTr="009D7D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9D7DBE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9D7DBE" w:rsidRDefault="009D7DBE" w:rsidP="00D04EA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9D7DBE" w:rsidRPr="00BA20DC" w:rsidRDefault="009D7DBE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F00A49" w:rsidRDefault="00F00A49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5A6AEB">
      <w:pPr>
        <w:widowControl w:val="0"/>
        <w:tabs>
          <w:tab w:val="left" w:pos="392"/>
        </w:tabs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F00A49">
      <w:headerReference w:type="default" r:id="rId7"/>
      <w:pgSz w:w="11906" w:h="16838" w:code="9"/>
      <w:pgMar w:top="247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49" w:rsidRDefault="00DA1B49">
      <w:r>
        <w:separator/>
      </w:r>
    </w:p>
  </w:endnote>
  <w:endnote w:type="continuationSeparator" w:id="0">
    <w:p w:rsidR="00DA1B49" w:rsidRDefault="00D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49" w:rsidRDefault="00DA1B49">
      <w:r>
        <w:separator/>
      </w:r>
    </w:p>
  </w:footnote>
  <w:footnote w:type="continuationSeparator" w:id="0">
    <w:p w:rsidR="00DA1B49" w:rsidRDefault="00D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CE" w:rsidRDefault="00B45DCE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8"/>
    <w:rsid w:val="000C00C6"/>
    <w:rsid w:val="000C3EDE"/>
    <w:rsid w:val="00104ABA"/>
    <w:rsid w:val="00105705"/>
    <w:rsid w:val="00151772"/>
    <w:rsid w:val="00165952"/>
    <w:rsid w:val="001669A3"/>
    <w:rsid w:val="00190264"/>
    <w:rsid w:val="001A19EC"/>
    <w:rsid w:val="001D64B1"/>
    <w:rsid w:val="001E4BD3"/>
    <w:rsid w:val="00225988"/>
    <w:rsid w:val="0025311C"/>
    <w:rsid w:val="00266DA4"/>
    <w:rsid w:val="002E3212"/>
    <w:rsid w:val="00301255"/>
    <w:rsid w:val="003A049F"/>
    <w:rsid w:val="00402F9D"/>
    <w:rsid w:val="00431620"/>
    <w:rsid w:val="00436AE7"/>
    <w:rsid w:val="0044428C"/>
    <w:rsid w:val="00465BF7"/>
    <w:rsid w:val="004D5C57"/>
    <w:rsid w:val="005339E2"/>
    <w:rsid w:val="005356B0"/>
    <w:rsid w:val="005640B1"/>
    <w:rsid w:val="00564BE8"/>
    <w:rsid w:val="00577DEE"/>
    <w:rsid w:val="0058690C"/>
    <w:rsid w:val="005A6AEB"/>
    <w:rsid w:val="005B5AB2"/>
    <w:rsid w:val="005E0349"/>
    <w:rsid w:val="005F352D"/>
    <w:rsid w:val="00680EA7"/>
    <w:rsid w:val="006A0A06"/>
    <w:rsid w:val="00703110"/>
    <w:rsid w:val="00716F88"/>
    <w:rsid w:val="007715AC"/>
    <w:rsid w:val="00774C77"/>
    <w:rsid w:val="00780483"/>
    <w:rsid w:val="007B10D0"/>
    <w:rsid w:val="0082223A"/>
    <w:rsid w:val="008B5C0E"/>
    <w:rsid w:val="008D0380"/>
    <w:rsid w:val="009D7DBE"/>
    <w:rsid w:val="009E0578"/>
    <w:rsid w:val="009F45CC"/>
    <w:rsid w:val="00A14335"/>
    <w:rsid w:val="00A32A91"/>
    <w:rsid w:val="00A449EA"/>
    <w:rsid w:val="00A77189"/>
    <w:rsid w:val="00AB41E2"/>
    <w:rsid w:val="00AC7E8B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44A57"/>
    <w:rsid w:val="00D667D6"/>
    <w:rsid w:val="00DA1B49"/>
    <w:rsid w:val="00DD692A"/>
    <w:rsid w:val="00E61AFC"/>
    <w:rsid w:val="00E64393"/>
    <w:rsid w:val="00E7211E"/>
    <w:rsid w:val="00E731C0"/>
    <w:rsid w:val="00E80A6F"/>
    <w:rsid w:val="00E90353"/>
    <w:rsid w:val="00EA69D7"/>
    <w:rsid w:val="00F00A49"/>
    <w:rsid w:val="00F07E02"/>
    <w:rsid w:val="00F31151"/>
    <w:rsid w:val="00F37AF8"/>
    <w:rsid w:val="00F944B6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20F165-482E-4E3E-8708-F729DDB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Инзиев Иса Илесович</cp:lastModifiedBy>
  <cp:revision>2</cp:revision>
  <cp:lastPrinted>2005-02-09T19:30:00Z</cp:lastPrinted>
  <dcterms:created xsi:type="dcterms:W3CDTF">2022-02-16T13:37:00Z</dcterms:created>
  <dcterms:modified xsi:type="dcterms:W3CDTF">2022-02-16T13:37:00Z</dcterms:modified>
</cp:coreProperties>
</file>