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4C8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М.П. Ахмадову</w:t>
      </w:r>
    </w:p>
    <w:p w14:paraId="0F65A3B6" w14:textId="77777777" w:rsidR="000969FA" w:rsidRPr="00D17ACD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D17ACD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D17ACD" w:rsidRDefault="00A23437" w:rsidP="00A23437">
      <w:pPr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Служебная записка</w:t>
      </w:r>
    </w:p>
    <w:p w14:paraId="04AFA8BF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61E955EA" w14:textId="28DBC0C7" w:rsidR="00A23437" w:rsidRPr="00D17ACD" w:rsidRDefault="00A23437" w:rsidP="00A23437">
      <w:pPr>
        <w:ind w:firstLine="54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>г. № 03-11/23-14 и руководителя секретариата Председателя Правительства Чеченской Республики от 22.02.2012г. №</w:t>
      </w:r>
      <w:r w:rsidR="00E9046D" w:rsidRPr="00D17ACD">
        <w:rPr>
          <w:sz w:val="28"/>
          <w:szCs w:val="28"/>
        </w:rPr>
        <w:t> </w:t>
      </w:r>
      <w:r w:rsidRPr="00D17ACD">
        <w:rPr>
          <w:sz w:val="28"/>
          <w:szCs w:val="28"/>
        </w:rPr>
        <w:t xml:space="preserve">30102-01 представляем </w:t>
      </w:r>
      <w:r w:rsidR="005E2733" w:rsidRPr="00D17ACD">
        <w:rPr>
          <w:sz w:val="28"/>
          <w:szCs w:val="28"/>
        </w:rPr>
        <w:t>информацию</w:t>
      </w:r>
      <w:r w:rsidRPr="00D17ACD">
        <w:rPr>
          <w:sz w:val="28"/>
          <w:szCs w:val="28"/>
        </w:rPr>
        <w:t xml:space="preserve"> </w:t>
      </w:r>
      <w:r w:rsidR="005E2733" w:rsidRPr="00D17ACD">
        <w:rPr>
          <w:sz w:val="28"/>
          <w:szCs w:val="28"/>
        </w:rPr>
        <w:t>о</w:t>
      </w:r>
      <w:r w:rsidRPr="00D17ACD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429BDB30" w:rsidR="00A23437" w:rsidRPr="00D17ACD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Приложение</w:t>
      </w:r>
      <w:r w:rsidR="00651EBC" w:rsidRPr="00D17ACD">
        <w:rPr>
          <w:sz w:val="28"/>
          <w:szCs w:val="28"/>
        </w:rPr>
        <w:t>:</w:t>
      </w:r>
      <w:r w:rsidRPr="00D17ACD">
        <w:rPr>
          <w:sz w:val="28"/>
          <w:szCs w:val="28"/>
        </w:rPr>
        <w:t xml:space="preserve"> на </w:t>
      </w:r>
      <w:r w:rsidR="008541E3">
        <w:rPr>
          <w:sz w:val="28"/>
          <w:szCs w:val="28"/>
        </w:rPr>
        <w:t>2</w:t>
      </w:r>
      <w:r w:rsidRPr="00D17ACD">
        <w:rPr>
          <w:sz w:val="28"/>
          <w:szCs w:val="28"/>
        </w:rPr>
        <w:t xml:space="preserve"> лист</w:t>
      </w:r>
      <w:r w:rsidR="008541E3">
        <w:rPr>
          <w:sz w:val="28"/>
          <w:szCs w:val="28"/>
        </w:rPr>
        <w:t>ах</w:t>
      </w:r>
      <w:r w:rsidRPr="00D17ACD">
        <w:rPr>
          <w:sz w:val="28"/>
          <w:szCs w:val="28"/>
        </w:rPr>
        <w:t>.</w:t>
      </w:r>
    </w:p>
    <w:p w14:paraId="7532FC88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D17ACD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D17ACD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55FCC7BD" w:rsidR="009D3BF8" w:rsidRPr="00D17ACD" w:rsidRDefault="00E2698E" w:rsidP="00016E4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9D3BF8" w:rsidRPr="00D17ACD">
        <w:rPr>
          <w:sz w:val="28"/>
          <w:szCs w:val="28"/>
        </w:rPr>
        <w:t>иректор</w:t>
      </w:r>
      <w:r w:rsidR="002045C0" w:rsidRPr="00D17ACD">
        <w:rPr>
          <w:sz w:val="28"/>
          <w:szCs w:val="28"/>
        </w:rPr>
        <w:t>а</w:t>
      </w:r>
      <w:r w:rsidR="009D3BF8" w:rsidRPr="00D17ACD">
        <w:rPr>
          <w:sz w:val="28"/>
          <w:szCs w:val="28"/>
        </w:rPr>
        <w:t xml:space="preserve"> </w:t>
      </w:r>
    </w:p>
    <w:p w14:paraId="4CDAA980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департамента Министерства </w:t>
      </w:r>
    </w:p>
    <w:p w14:paraId="153AEA74" w14:textId="054D5DA2" w:rsidR="00A23437" w:rsidRPr="00D17ACD" w:rsidRDefault="009D3BF8" w:rsidP="002045C0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D17ACD">
        <w:rPr>
          <w:sz w:val="28"/>
          <w:szCs w:val="28"/>
        </w:rPr>
        <w:t xml:space="preserve">   </w:t>
      </w:r>
      <w:r w:rsidR="002045C0" w:rsidRPr="00D17ACD">
        <w:rPr>
          <w:sz w:val="28"/>
          <w:szCs w:val="28"/>
        </w:rPr>
        <w:t xml:space="preserve">             </w:t>
      </w:r>
      <w:r w:rsidRPr="00D17ACD">
        <w:rPr>
          <w:sz w:val="28"/>
          <w:szCs w:val="28"/>
        </w:rPr>
        <w:t xml:space="preserve">      </w:t>
      </w:r>
      <w:r w:rsidR="002331B0" w:rsidRPr="002331B0">
        <w:rPr>
          <w:sz w:val="28"/>
          <w:szCs w:val="28"/>
        </w:rPr>
        <w:t>Р.Р. Исмаилов</w:t>
      </w:r>
    </w:p>
    <w:p w14:paraId="10411107" w14:textId="77777777" w:rsidR="002B5041" w:rsidRPr="00D17ACD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33566F5C" w:rsidR="00A23437" w:rsidRPr="00D17ACD" w:rsidRDefault="00FD5689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956C4" w:rsidRPr="00D17ACD">
        <w:rPr>
          <w:sz w:val="28"/>
          <w:szCs w:val="28"/>
        </w:rPr>
        <w:t>.</w:t>
      </w:r>
      <w:r w:rsidR="00651EBC" w:rsidRPr="00D17ACD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A23437" w:rsidRPr="00D17ACD">
        <w:rPr>
          <w:sz w:val="28"/>
          <w:szCs w:val="28"/>
        </w:rPr>
        <w:t>.20</w:t>
      </w:r>
      <w:r w:rsidR="00E34C0D" w:rsidRPr="00D17ACD">
        <w:rPr>
          <w:sz w:val="28"/>
          <w:szCs w:val="28"/>
        </w:rPr>
        <w:t>2</w:t>
      </w:r>
      <w:r w:rsidR="002B3F9E">
        <w:rPr>
          <w:sz w:val="28"/>
          <w:szCs w:val="28"/>
        </w:rPr>
        <w:t>5</w:t>
      </w:r>
      <w:r w:rsidR="00A23437" w:rsidRPr="00D17ACD">
        <w:rPr>
          <w:sz w:val="28"/>
          <w:szCs w:val="28"/>
        </w:rPr>
        <w:t>г.</w:t>
      </w:r>
    </w:p>
    <w:p w14:paraId="740D578C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D17ACD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D17ACD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D17ACD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D17ACD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D17ACD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D17ACD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D17ACD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D17ACD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D17ACD" w:rsidRDefault="003669B5" w:rsidP="00A23437">
      <w:pPr>
        <w:rPr>
          <w:sz w:val="18"/>
          <w:szCs w:val="18"/>
        </w:rPr>
      </w:pPr>
    </w:p>
    <w:p w14:paraId="315A2EDD" w14:textId="7C2481FE" w:rsidR="004846F8" w:rsidRPr="00D17ACD" w:rsidRDefault="004846F8" w:rsidP="000E6924">
      <w:pPr>
        <w:rPr>
          <w:sz w:val="18"/>
          <w:szCs w:val="18"/>
        </w:rPr>
      </w:pPr>
      <w:proofErr w:type="spellStart"/>
      <w:r w:rsidRPr="00D17ACD">
        <w:rPr>
          <w:sz w:val="18"/>
          <w:szCs w:val="18"/>
        </w:rPr>
        <w:t>Исп</w:t>
      </w:r>
      <w:proofErr w:type="spellEnd"/>
      <w:r w:rsidR="00651EBC" w:rsidRPr="00D17ACD">
        <w:rPr>
          <w:sz w:val="18"/>
          <w:szCs w:val="18"/>
        </w:rPr>
        <w:t xml:space="preserve">: </w:t>
      </w:r>
      <w:r w:rsidR="006946F9" w:rsidRPr="00D17ACD">
        <w:rPr>
          <w:sz w:val="18"/>
          <w:szCs w:val="18"/>
        </w:rPr>
        <w:t>М</w:t>
      </w:r>
      <w:r w:rsidR="00651EBC" w:rsidRPr="00D17ACD">
        <w:rPr>
          <w:sz w:val="18"/>
          <w:szCs w:val="18"/>
        </w:rPr>
        <w:t>.</w:t>
      </w:r>
      <w:r w:rsidR="006946F9" w:rsidRPr="00D17ACD">
        <w:rPr>
          <w:sz w:val="18"/>
          <w:szCs w:val="18"/>
        </w:rPr>
        <w:t>А</w:t>
      </w:r>
      <w:r w:rsidR="00651EBC" w:rsidRPr="00D17ACD">
        <w:rPr>
          <w:sz w:val="18"/>
          <w:szCs w:val="18"/>
        </w:rPr>
        <w:t xml:space="preserve">. </w:t>
      </w:r>
      <w:r w:rsidR="006946F9" w:rsidRPr="00D17ACD">
        <w:rPr>
          <w:sz w:val="18"/>
          <w:szCs w:val="18"/>
        </w:rPr>
        <w:t>Тасуев</w:t>
      </w:r>
    </w:p>
    <w:p w14:paraId="6BC4A1C2" w14:textId="437FEDED" w:rsidR="000E6924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Тел.:</w:t>
      </w:r>
      <w:r w:rsidR="000E6924" w:rsidRPr="00D17ACD">
        <w:rPr>
          <w:sz w:val="18"/>
          <w:szCs w:val="18"/>
        </w:rPr>
        <w:t>8(</w:t>
      </w:r>
      <w:r w:rsidR="006946F9" w:rsidRPr="00D17ACD">
        <w:rPr>
          <w:sz w:val="18"/>
          <w:szCs w:val="18"/>
        </w:rPr>
        <w:t>962</w:t>
      </w:r>
      <w:r w:rsidR="000E6924" w:rsidRPr="00D17ACD">
        <w:rPr>
          <w:sz w:val="18"/>
          <w:szCs w:val="18"/>
        </w:rPr>
        <w:t>)</w:t>
      </w:r>
      <w:r w:rsidR="006946F9" w:rsidRPr="00D17ACD">
        <w:rPr>
          <w:sz w:val="18"/>
          <w:szCs w:val="18"/>
        </w:rPr>
        <w:t>6563003</w:t>
      </w:r>
    </w:p>
    <w:p w14:paraId="717E88A2" w14:textId="77777777" w:rsidR="00E07021" w:rsidRPr="00D17ACD" w:rsidRDefault="00E07021" w:rsidP="00A23437">
      <w:pPr>
        <w:rPr>
          <w:sz w:val="18"/>
          <w:szCs w:val="18"/>
        </w:rPr>
      </w:pPr>
    </w:p>
    <w:p w14:paraId="1E4CA41E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Министерства финансов Чеченской Республики</w:t>
      </w:r>
    </w:p>
    <w:p w14:paraId="53BA4329" w14:textId="5789DCBA" w:rsidR="002E1D06" w:rsidRPr="00D17ACD" w:rsidRDefault="0072392C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по состоянию на 01.</w:t>
      </w:r>
      <w:r w:rsidR="004846F8" w:rsidRPr="00D17ACD">
        <w:rPr>
          <w:sz w:val="28"/>
          <w:szCs w:val="28"/>
        </w:rPr>
        <w:t>0</w:t>
      </w:r>
      <w:r w:rsidR="00FD5689">
        <w:rPr>
          <w:sz w:val="28"/>
          <w:szCs w:val="28"/>
        </w:rPr>
        <w:t>9</w:t>
      </w:r>
      <w:r w:rsidR="007B6B67" w:rsidRPr="00D17ACD">
        <w:rPr>
          <w:sz w:val="28"/>
          <w:szCs w:val="28"/>
        </w:rPr>
        <w:t>.202</w:t>
      </w:r>
      <w:r w:rsidR="002B3F9E">
        <w:rPr>
          <w:sz w:val="28"/>
          <w:szCs w:val="28"/>
        </w:rPr>
        <w:t>5</w:t>
      </w:r>
      <w:r w:rsidR="002E1D06" w:rsidRPr="00D17ACD">
        <w:rPr>
          <w:sz w:val="28"/>
          <w:szCs w:val="28"/>
        </w:rPr>
        <w:t>г.</w:t>
      </w:r>
    </w:p>
    <w:p w14:paraId="2BAF5775" w14:textId="77777777" w:rsidR="002E1D06" w:rsidRPr="00D17ACD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58BF153E" w:rsidR="006946F9" w:rsidRPr="00D17ACD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D17ACD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</w:t>
      </w:r>
      <w:r w:rsidR="00B66328">
        <w:rPr>
          <w:sz w:val="28"/>
          <w:szCs w:val="28"/>
        </w:rPr>
        <w:t xml:space="preserve"> </w:t>
      </w:r>
      <w:r w:rsidRPr="00D17ACD">
        <w:rPr>
          <w:sz w:val="28"/>
          <w:szCs w:val="28"/>
        </w:rPr>
        <w:t>и</w:t>
      </w:r>
      <w:r w:rsidRPr="00D17ACD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D17ACD">
        <w:rPr>
          <w:color w:val="000000"/>
          <w:sz w:val="28"/>
          <w:szCs w:val="28"/>
        </w:rPr>
        <w:t>а от 05.04.2013г. № </w:t>
      </w:r>
      <w:r w:rsidRPr="00D17ACD">
        <w:rPr>
          <w:color w:val="000000"/>
          <w:sz w:val="28"/>
          <w:szCs w:val="28"/>
        </w:rPr>
        <w:t>44</w:t>
      </w:r>
      <w:r w:rsidR="00E778AE" w:rsidRPr="00D17ACD">
        <w:rPr>
          <w:color w:val="000000"/>
          <w:sz w:val="28"/>
          <w:szCs w:val="28"/>
        </w:rPr>
        <w:noBreakHyphen/>
      </w:r>
      <w:r w:rsidRPr="00D17ACD">
        <w:rPr>
          <w:color w:val="000000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нужд». </w:t>
      </w:r>
    </w:p>
    <w:p w14:paraId="49C328CE" w14:textId="0448FC46" w:rsidR="00E778AE" w:rsidRPr="00E11404" w:rsidRDefault="006946F9" w:rsidP="002E5CE2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202</w:t>
      </w:r>
      <w:r w:rsidR="002B3F9E">
        <w:rPr>
          <w:sz w:val="28"/>
          <w:szCs w:val="28"/>
        </w:rPr>
        <w:t>5</w:t>
      </w:r>
      <w:r w:rsidRPr="00D17ACD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D17ACD">
        <w:rPr>
          <w:sz w:val="28"/>
          <w:szCs w:val="28"/>
        </w:rPr>
        <w:t>плана контрольных мероприятий Министерства финансов Чеченской Республики на 202</w:t>
      </w:r>
      <w:r w:rsidR="002B3F9E">
        <w:rPr>
          <w:sz w:val="28"/>
          <w:szCs w:val="28"/>
        </w:rPr>
        <w:t>5</w:t>
      </w:r>
      <w:r w:rsidRPr="00D17ACD">
        <w:rPr>
          <w:sz w:val="28"/>
          <w:szCs w:val="28"/>
        </w:rPr>
        <w:t xml:space="preserve"> год, утвержденного приказом Министерства финансов Чеченской Республик</w:t>
      </w:r>
      <w:r w:rsidR="00E11404">
        <w:rPr>
          <w:sz w:val="28"/>
          <w:szCs w:val="28"/>
        </w:rPr>
        <w:t>и</w:t>
      </w:r>
      <w:r w:rsidRPr="00D17ACD">
        <w:rPr>
          <w:sz w:val="28"/>
          <w:szCs w:val="28"/>
        </w:rPr>
        <w:t xml:space="preserve"> от </w:t>
      </w:r>
      <w:r w:rsidR="00D132AD" w:rsidRPr="00D17ACD">
        <w:rPr>
          <w:sz w:val="28"/>
          <w:szCs w:val="28"/>
        </w:rPr>
        <w:t>2</w:t>
      </w:r>
      <w:r w:rsidR="002B3F9E">
        <w:rPr>
          <w:sz w:val="28"/>
          <w:szCs w:val="28"/>
        </w:rPr>
        <w:t>6</w:t>
      </w:r>
      <w:r w:rsidRPr="00D17ACD">
        <w:rPr>
          <w:sz w:val="28"/>
          <w:szCs w:val="28"/>
        </w:rPr>
        <w:t>.12.202</w:t>
      </w:r>
      <w:r w:rsidR="002B3F9E">
        <w:rPr>
          <w:sz w:val="28"/>
          <w:szCs w:val="28"/>
        </w:rPr>
        <w:t>4</w:t>
      </w:r>
      <w:r w:rsidRPr="00D17ACD">
        <w:rPr>
          <w:sz w:val="28"/>
          <w:szCs w:val="28"/>
        </w:rPr>
        <w:t>г.</w:t>
      </w:r>
      <w:r w:rsidRPr="00D17ACD">
        <w:rPr>
          <w:color w:val="FF0000"/>
          <w:sz w:val="28"/>
          <w:szCs w:val="28"/>
        </w:rPr>
        <w:t xml:space="preserve"> </w:t>
      </w:r>
      <w:r w:rsidRPr="00D17ACD">
        <w:rPr>
          <w:sz w:val="28"/>
          <w:szCs w:val="28"/>
        </w:rPr>
        <w:t xml:space="preserve">№ </w:t>
      </w:r>
      <w:bookmarkEnd w:id="0"/>
      <w:r w:rsidR="002B3F9E">
        <w:rPr>
          <w:sz w:val="28"/>
          <w:szCs w:val="28"/>
        </w:rPr>
        <w:t>431</w:t>
      </w:r>
      <w:r w:rsidRPr="00D17ACD">
        <w:rPr>
          <w:sz w:val="28"/>
          <w:szCs w:val="28"/>
        </w:rPr>
        <w:t xml:space="preserve">  </w:t>
      </w:r>
      <w:r w:rsidR="00E11404" w:rsidRPr="00E11404">
        <w:rPr>
          <w:sz w:val="28"/>
          <w:szCs w:val="28"/>
        </w:rPr>
        <w:t xml:space="preserve">(в редакции приказа от 13.02.2025 № 36) </w:t>
      </w:r>
      <w:r w:rsidRPr="00D17ACD">
        <w:rPr>
          <w:sz w:val="28"/>
          <w:szCs w:val="28"/>
        </w:rPr>
        <w:t xml:space="preserve">(далее – План № </w:t>
      </w:r>
      <w:r w:rsidR="002B3F9E">
        <w:rPr>
          <w:sz w:val="28"/>
          <w:szCs w:val="28"/>
        </w:rPr>
        <w:t>431</w:t>
      </w:r>
      <w:r w:rsidRPr="00D17ACD">
        <w:rPr>
          <w:sz w:val="28"/>
          <w:szCs w:val="28"/>
        </w:rPr>
        <w:t>)</w:t>
      </w:r>
      <w:r w:rsidR="00E11404" w:rsidRPr="00E11404">
        <w:rPr>
          <w:sz w:val="28"/>
          <w:szCs w:val="28"/>
        </w:rPr>
        <w:t>.</w:t>
      </w:r>
    </w:p>
    <w:p w14:paraId="7163FCEF" w14:textId="3B5452E2" w:rsidR="00AA091D" w:rsidRDefault="002E1D06" w:rsidP="00341FF7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На 01.</w:t>
      </w:r>
      <w:r w:rsidR="004846F8" w:rsidRPr="00D17ACD">
        <w:rPr>
          <w:sz w:val="28"/>
          <w:szCs w:val="28"/>
        </w:rPr>
        <w:t>0</w:t>
      </w:r>
      <w:r w:rsidR="00FD5689">
        <w:rPr>
          <w:sz w:val="28"/>
          <w:szCs w:val="28"/>
        </w:rPr>
        <w:t>9</w:t>
      </w:r>
      <w:r w:rsidR="004846F8" w:rsidRPr="00D17ACD">
        <w:rPr>
          <w:sz w:val="28"/>
          <w:szCs w:val="28"/>
        </w:rPr>
        <w:t>.20</w:t>
      </w:r>
      <w:r w:rsidR="001B122B" w:rsidRPr="00D17ACD">
        <w:rPr>
          <w:sz w:val="28"/>
          <w:szCs w:val="28"/>
        </w:rPr>
        <w:t>2</w:t>
      </w:r>
      <w:r w:rsidR="002B3F9E">
        <w:rPr>
          <w:sz w:val="28"/>
          <w:szCs w:val="28"/>
        </w:rPr>
        <w:t>5</w:t>
      </w:r>
      <w:r w:rsidRPr="00D17ACD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9D2F2A" w:rsidRPr="00D17ACD">
        <w:rPr>
          <w:sz w:val="28"/>
          <w:szCs w:val="28"/>
        </w:rPr>
        <w:t xml:space="preserve">по </w:t>
      </w:r>
      <w:r w:rsidR="002E5CE2" w:rsidRPr="00D17ACD">
        <w:rPr>
          <w:sz w:val="28"/>
          <w:szCs w:val="28"/>
        </w:rPr>
        <w:t xml:space="preserve">плану № </w:t>
      </w:r>
      <w:r w:rsidR="002B3F9E">
        <w:rPr>
          <w:sz w:val="28"/>
          <w:szCs w:val="28"/>
        </w:rPr>
        <w:t>431</w:t>
      </w:r>
      <w:r w:rsidR="001B122B" w:rsidRPr="00D17ACD">
        <w:rPr>
          <w:sz w:val="28"/>
          <w:szCs w:val="28"/>
        </w:rPr>
        <w:t xml:space="preserve"> </w:t>
      </w:r>
      <w:r w:rsidR="00E11404">
        <w:rPr>
          <w:sz w:val="28"/>
          <w:szCs w:val="28"/>
        </w:rPr>
        <w:t>пров</w:t>
      </w:r>
      <w:r w:rsidR="00D01958">
        <w:rPr>
          <w:sz w:val="28"/>
          <w:szCs w:val="28"/>
        </w:rPr>
        <w:t xml:space="preserve">едено </w:t>
      </w:r>
      <w:r w:rsidR="00851948">
        <w:rPr>
          <w:sz w:val="28"/>
          <w:szCs w:val="28"/>
        </w:rPr>
        <w:t>3</w:t>
      </w:r>
      <w:r w:rsidR="00FD5689">
        <w:rPr>
          <w:sz w:val="28"/>
          <w:szCs w:val="28"/>
        </w:rPr>
        <w:t>6</w:t>
      </w:r>
      <w:r w:rsidR="00D01958">
        <w:rPr>
          <w:sz w:val="28"/>
          <w:szCs w:val="28"/>
        </w:rPr>
        <w:t xml:space="preserve"> </w:t>
      </w:r>
      <w:r w:rsidR="00D01958" w:rsidRPr="00D01958">
        <w:rPr>
          <w:sz w:val="28"/>
          <w:szCs w:val="28"/>
        </w:rPr>
        <w:t>контрольных мероприяти</w:t>
      </w:r>
      <w:r w:rsidR="00065851">
        <w:rPr>
          <w:sz w:val="28"/>
          <w:szCs w:val="28"/>
        </w:rPr>
        <w:t>й</w:t>
      </w:r>
      <w:r w:rsidR="00D01958" w:rsidRPr="00D01958">
        <w:rPr>
          <w:sz w:val="28"/>
          <w:szCs w:val="28"/>
        </w:rPr>
        <w:t xml:space="preserve">, выявлено нарушений всего – </w:t>
      </w:r>
      <w:r w:rsidR="00FD5689">
        <w:rPr>
          <w:sz w:val="28"/>
          <w:szCs w:val="28"/>
        </w:rPr>
        <w:t>36</w:t>
      </w:r>
      <w:r w:rsidR="00D01958" w:rsidRPr="00D01958">
        <w:rPr>
          <w:sz w:val="28"/>
          <w:szCs w:val="28"/>
        </w:rPr>
        <w:t>, в том числе:</w:t>
      </w:r>
    </w:p>
    <w:p w14:paraId="5678353F" w14:textId="08C5BA7A" w:rsidR="003D4BDD" w:rsidRDefault="003D4BDD" w:rsidP="00341F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D4BDD">
        <w:rPr>
          <w:sz w:val="28"/>
          <w:szCs w:val="28"/>
        </w:rPr>
        <w:t>арушения требований к составлению и исполнению бюджета по расходам, установленных бюджетным законодательством Российской Федерации, положениями правовых актов, регулирующих бюджетные правоотношения, положениями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условиями договоров (соглашений) о предоставлении средств из соответствующего бюджета бюджетной системы Российской Федерации (в том числе несоблюдения требований к составлению и представлению сведений, необходимых для составления и исполнения бюджета, порядка доведения бюджетных ассигнований и (или) лимитов бюджетных обязательств до главных распорядителей (распорядителей) и получателей бюджетных средств, порядка составления, утверждения и ведения бюджетных смет, порядка формирования государственного (муниципального) задания, порядка принятия бюджетных обязательств), за исключением требований к предоставлению межбюджетных трансфертов</w:t>
      </w:r>
      <w:r>
        <w:rPr>
          <w:sz w:val="28"/>
          <w:szCs w:val="28"/>
        </w:rPr>
        <w:t xml:space="preserve"> – </w:t>
      </w:r>
      <w:r w:rsidR="00851948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14:paraId="36B1AE16" w14:textId="61342E2A" w:rsidR="00D01958" w:rsidRDefault="00D01958" w:rsidP="00D01958">
      <w:pPr>
        <w:ind w:firstLine="709"/>
        <w:jc w:val="both"/>
        <w:rPr>
          <w:bCs/>
          <w:sz w:val="28"/>
          <w:szCs w:val="28"/>
        </w:rPr>
      </w:pPr>
      <w:r w:rsidRPr="00D01958">
        <w:rPr>
          <w:bCs/>
          <w:sz w:val="28"/>
          <w:szCs w:val="28"/>
        </w:rPr>
        <w:lastRenderedPageBreak/>
        <w:t>- </w:t>
      </w:r>
      <w:r>
        <w:rPr>
          <w:bCs/>
          <w:sz w:val="28"/>
          <w:szCs w:val="28"/>
        </w:rPr>
        <w:t>н</w:t>
      </w:r>
      <w:r w:rsidRPr="00D01958">
        <w:rPr>
          <w:bCs/>
          <w:sz w:val="28"/>
          <w:szCs w:val="28"/>
        </w:rPr>
        <w:t>арушени</w:t>
      </w:r>
      <w:r>
        <w:rPr>
          <w:bCs/>
          <w:sz w:val="28"/>
          <w:szCs w:val="28"/>
        </w:rPr>
        <w:t>е</w:t>
      </w:r>
      <w:r w:rsidRPr="00D01958">
        <w:rPr>
          <w:bCs/>
          <w:sz w:val="28"/>
          <w:szCs w:val="28"/>
        </w:rPr>
        <w:t xml:space="preserve"> требований к бюджетному (бухгалтерскому) учету и к составлению, представлению бюджетной, бухгалтерской (финансовой) отчетности – </w:t>
      </w:r>
      <w:r w:rsidR="00FD5689">
        <w:rPr>
          <w:bCs/>
          <w:sz w:val="28"/>
          <w:szCs w:val="28"/>
        </w:rPr>
        <w:t>12</w:t>
      </w:r>
      <w:r w:rsidR="005F564B" w:rsidRPr="005F564B">
        <w:rPr>
          <w:bCs/>
          <w:sz w:val="28"/>
          <w:szCs w:val="28"/>
        </w:rPr>
        <w:t>;</w:t>
      </w:r>
    </w:p>
    <w:p w14:paraId="78400A77" w14:textId="636BFA52" w:rsidR="005F564B" w:rsidRDefault="005F564B" w:rsidP="00D01958">
      <w:pPr>
        <w:ind w:firstLine="709"/>
        <w:jc w:val="both"/>
        <w:rPr>
          <w:bCs/>
          <w:sz w:val="28"/>
          <w:szCs w:val="28"/>
        </w:rPr>
      </w:pPr>
      <w:r w:rsidRPr="005F564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н</w:t>
      </w:r>
      <w:r w:rsidRPr="005F564B">
        <w:rPr>
          <w:bCs/>
          <w:sz w:val="28"/>
          <w:szCs w:val="28"/>
        </w:rPr>
        <w:t>арушения порядка администрирования доходов бюджетов бюджетной системы Российской Федерации (несоблюдения порядка осуществления полномочий главного администратора(администратора) доходов бюджета)</w:t>
      </w:r>
      <w:r>
        <w:rPr>
          <w:bCs/>
          <w:sz w:val="28"/>
          <w:szCs w:val="28"/>
        </w:rPr>
        <w:t xml:space="preserve"> – 1;</w:t>
      </w:r>
    </w:p>
    <w:p w14:paraId="406F0AC2" w14:textId="75D81891" w:rsidR="005F564B" w:rsidRPr="005F564B" w:rsidRDefault="005F564B" w:rsidP="005F56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н</w:t>
      </w:r>
      <w:r w:rsidRPr="005F564B">
        <w:rPr>
          <w:bCs/>
          <w:sz w:val="28"/>
          <w:szCs w:val="28"/>
        </w:rPr>
        <w:t>арушения требований законодательства Российской Федерации о контрактной системе в сфере закупок товаров, работ, услуг для обеспечения</w:t>
      </w:r>
      <w:r>
        <w:rPr>
          <w:bCs/>
          <w:sz w:val="28"/>
          <w:szCs w:val="28"/>
        </w:rPr>
        <w:t xml:space="preserve"> – </w:t>
      </w:r>
      <w:r w:rsidR="00851948">
        <w:rPr>
          <w:bCs/>
          <w:sz w:val="28"/>
          <w:szCs w:val="28"/>
        </w:rPr>
        <w:t>1</w:t>
      </w:r>
      <w:r w:rsidR="00FD568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</w:p>
    <w:p w14:paraId="587A0069" w14:textId="6C2C0214" w:rsidR="00D01958" w:rsidRDefault="004F731A" w:rsidP="005F564B">
      <w:pPr>
        <w:ind w:firstLine="708"/>
        <w:jc w:val="both"/>
        <w:rPr>
          <w:sz w:val="28"/>
          <w:szCs w:val="28"/>
        </w:rPr>
      </w:pPr>
      <w:r w:rsidRPr="004F731A">
        <w:rPr>
          <w:sz w:val="28"/>
          <w:szCs w:val="28"/>
        </w:rPr>
        <w:t xml:space="preserve">Направлено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 - </w:t>
      </w:r>
      <w:r w:rsidR="00851948">
        <w:rPr>
          <w:sz w:val="28"/>
          <w:szCs w:val="28"/>
        </w:rPr>
        <w:t>1</w:t>
      </w:r>
      <w:r w:rsidR="00FD5689">
        <w:rPr>
          <w:sz w:val="28"/>
          <w:szCs w:val="28"/>
        </w:rPr>
        <w:t>8</w:t>
      </w:r>
      <w:r w:rsidRPr="004F731A">
        <w:rPr>
          <w:sz w:val="28"/>
          <w:szCs w:val="28"/>
        </w:rPr>
        <w:t>.</w:t>
      </w:r>
    </w:p>
    <w:p w14:paraId="05522FF6" w14:textId="0EC50689" w:rsidR="007C06C6" w:rsidRPr="007C06C6" w:rsidRDefault="007C06C6" w:rsidP="005F564B">
      <w:pPr>
        <w:ind w:firstLine="708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Составлено протоколов об административных правонарушениях (далее - протокол) и вынесено постановлений об административных наказаниях – </w:t>
      </w:r>
      <w:r>
        <w:rPr>
          <w:sz w:val="28"/>
          <w:szCs w:val="28"/>
        </w:rPr>
        <w:t>1</w:t>
      </w:r>
      <w:r w:rsidRPr="007C06C6">
        <w:rPr>
          <w:sz w:val="28"/>
          <w:szCs w:val="28"/>
        </w:rPr>
        <w:t>, в том числе:</w:t>
      </w:r>
    </w:p>
    <w:p w14:paraId="4446B5F1" w14:textId="6B301CE5" w:rsidR="007C06C6" w:rsidRPr="007C06C6" w:rsidRDefault="007C06C6" w:rsidP="007C06C6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>- по статье 15.15.2 КоАП РФ (Нарушение условий предоставления бюджетного кредита) – 1 протокол</w:t>
      </w:r>
      <w:r>
        <w:rPr>
          <w:sz w:val="28"/>
          <w:szCs w:val="28"/>
        </w:rPr>
        <w:t>.</w:t>
      </w:r>
    </w:p>
    <w:p w14:paraId="3A8AD588" w14:textId="111DD061" w:rsidR="007C06C6" w:rsidRDefault="007C06C6" w:rsidP="007C06C6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Назначено административное наказание в виде предупреждения – </w:t>
      </w:r>
      <w:r>
        <w:rPr>
          <w:sz w:val="28"/>
          <w:szCs w:val="28"/>
        </w:rPr>
        <w:t>1</w:t>
      </w:r>
      <w:r w:rsidRPr="007C06C6">
        <w:rPr>
          <w:sz w:val="28"/>
          <w:szCs w:val="28"/>
        </w:rPr>
        <w:t>.</w:t>
      </w:r>
    </w:p>
    <w:p w14:paraId="32105384" w14:textId="6ACAC083" w:rsidR="007C06C6" w:rsidRPr="007C06C6" w:rsidRDefault="007C06C6" w:rsidP="007C06C6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По обращению прокуратуры Чеченской Республики рассмотрено </w:t>
      </w:r>
      <w:r w:rsidR="00851948">
        <w:rPr>
          <w:sz w:val="28"/>
          <w:szCs w:val="28"/>
        </w:rPr>
        <w:t>2</w:t>
      </w:r>
      <w:r w:rsidRPr="007C06C6">
        <w:rPr>
          <w:sz w:val="28"/>
          <w:szCs w:val="28"/>
        </w:rPr>
        <w:t xml:space="preserve"> дел</w:t>
      </w:r>
      <w:r w:rsidR="00851948">
        <w:rPr>
          <w:sz w:val="28"/>
          <w:szCs w:val="28"/>
        </w:rPr>
        <w:t>а</w:t>
      </w:r>
      <w:r w:rsidRPr="007C06C6">
        <w:rPr>
          <w:sz w:val="28"/>
          <w:szCs w:val="28"/>
        </w:rPr>
        <w:t xml:space="preserve"> об административн</w:t>
      </w:r>
      <w:r w:rsidR="00851948">
        <w:rPr>
          <w:sz w:val="28"/>
          <w:szCs w:val="28"/>
        </w:rPr>
        <w:t>ых</w:t>
      </w:r>
      <w:r w:rsidRPr="007C06C6">
        <w:rPr>
          <w:sz w:val="28"/>
          <w:szCs w:val="28"/>
        </w:rPr>
        <w:t xml:space="preserve"> правонарушени</w:t>
      </w:r>
      <w:r w:rsidR="00851948">
        <w:rPr>
          <w:sz w:val="28"/>
          <w:szCs w:val="28"/>
        </w:rPr>
        <w:t>ях</w:t>
      </w:r>
      <w:r w:rsidRPr="007C06C6">
        <w:rPr>
          <w:sz w:val="28"/>
          <w:szCs w:val="28"/>
        </w:rPr>
        <w:t xml:space="preserve"> из них:</w:t>
      </w:r>
    </w:p>
    <w:p w14:paraId="3760B1B7" w14:textId="11A3D6B5" w:rsidR="007C06C6" w:rsidRDefault="007C06C6" w:rsidP="007C06C6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1) вынесено постановлений об административных наказаниях </w:t>
      </w:r>
      <w:r w:rsidR="00851948">
        <w:rPr>
          <w:sz w:val="28"/>
          <w:szCs w:val="28"/>
        </w:rPr>
        <w:t>2</w:t>
      </w:r>
      <w:r w:rsidRPr="007C06C6">
        <w:rPr>
          <w:sz w:val="28"/>
          <w:szCs w:val="28"/>
        </w:rPr>
        <w:t>, в том числе:</w:t>
      </w:r>
    </w:p>
    <w:p w14:paraId="138E8D41" w14:textId="63270C3F" w:rsidR="007C06C6" w:rsidRPr="007C06C6" w:rsidRDefault="007C06C6" w:rsidP="007C06C6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- по части </w:t>
      </w:r>
      <w:r>
        <w:rPr>
          <w:sz w:val="28"/>
          <w:szCs w:val="28"/>
        </w:rPr>
        <w:t>1</w:t>
      </w:r>
      <w:r w:rsidRPr="007C06C6">
        <w:rPr>
          <w:sz w:val="28"/>
          <w:szCs w:val="28"/>
        </w:rPr>
        <w:t xml:space="preserve"> статьи 7.</w:t>
      </w:r>
      <w:r>
        <w:rPr>
          <w:sz w:val="28"/>
          <w:szCs w:val="28"/>
        </w:rPr>
        <w:t>30</w:t>
      </w:r>
      <w:r w:rsidRPr="007C06C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C06C6">
        <w:rPr>
          <w:sz w:val="28"/>
          <w:szCs w:val="28"/>
        </w:rPr>
        <w:t xml:space="preserve"> КоАП РФ Нарушение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и иные нормативные правовые акты о контрактной системе в сфере закупок) порядка формирования, утверждения планов-графиков закупок товаров, работ, услуг для обеспечения государственных и муниципальных нужд (далее в настоящей статье - закупка) и внесения изменений в такие планы-графики или порядка размещения планов-графиков закупок в единой информационной системе в сфере закупок либо </w:t>
      </w:r>
      <w:proofErr w:type="spellStart"/>
      <w:r w:rsidRPr="007C06C6">
        <w:rPr>
          <w:sz w:val="28"/>
          <w:szCs w:val="28"/>
        </w:rPr>
        <w:t>неразмещение</w:t>
      </w:r>
      <w:proofErr w:type="spellEnd"/>
      <w:r w:rsidRPr="007C06C6">
        <w:rPr>
          <w:sz w:val="28"/>
          <w:szCs w:val="28"/>
        </w:rPr>
        <w:t xml:space="preserve"> плана-графика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– </w:t>
      </w:r>
      <w:r>
        <w:rPr>
          <w:sz w:val="28"/>
          <w:szCs w:val="28"/>
        </w:rPr>
        <w:t>1</w:t>
      </w:r>
      <w:r w:rsidR="00851948">
        <w:rPr>
          <w:sz w:val="28"/>
          <w:szCs w:val="28"/>
        </w:rPr>
        <w:t>;</w:t>
      </w:r>
    </w:p>
    <w:p w14:paraId="3B79453E" w14:textId="12B957B7" w:rsidR="00851948" w:rsidRPr="007C06C6" w:rsidRDefault="00851948" w:rsidP="00851948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- по части </w:t>
      </w:r>
      <w:r>
        <w:rPr>
          <w:sz w:val="28"/>
          <w:szCs w:val="28"/>
        </w:rPr>
        <w:t>3</w:t>
      </w:r>
      <w:r w:rsidRPr="007C06C6">
        <w:rPr>
          <w:sz w:val="28"/>
          <w:szCs w:val="28"/>
        </w:rPr>
        <w:t xml:space="preserve"> статьи 7.</w:t>
      </w:r>
      <w:r>
        <w:rPr>
          <w:sz w:val="28"/>
          <w:szCs w:val="28"/>
        </w:rPr>
        <w:t>30</w:t>
      </w:r>
      <w:r w:rsidRPr="007C06C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C06C6">
        <w:rPr>
          <w:sz w:val="28"/>
          <w:szCs w:val="28"/>
        </w:rPr>
        <w:t xml:space="preserve"> КоАП РФ </w:t>
      </w:r>
      <w:r w:rsidRPr="00851948">
        <w:rPr>
          <w:sz w:val="28"/>
          <w:szCs w:val="28"/>
        </w:rPr>
        <w:t>Нарушение установленных в соответствии с законодательством Российской Федерации и иными нормативными правовыми актами о контрактной системе в сфере закупок требований к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или начальной суммы цен единиц товара, работы, услуги</w:t>
      </w:r>
      <w:r w:rsidRPr="007C06C6">
        <w:rPr>
          <w:sz w:val="28"/>
          <w:szCs w:val="28"/>
        </w:rPr>
        <w:t xml:space="preserve"> – </w:t>
      </w:r>
      <w:r>
        <w:rPr>
          <w:sz w:val="28"/>
          <w:szCs w:val="28"/>
        </w:rPr>
        <w:t>1.</w:t>
      </w:r>
    </w:p>
    <w:p w14:paraId="547ECBC7" w14:textId="6534A30C" w:rsidR="007C06C6" w:rsidRPr="007C06C6" w:rsidRDefault="007C06C6" w:rsidP="007C06C6">
      <w:pPr>
        <w:ind w:firstLine="567"/>
        <w:jc w:val="both"/>
        <w:rPr>
          <w:sz w:val="28"/>
          <w:szCs w:val="28"/>
        </w:rPr>
      </w:pPr>
      <w:r w:rsidRPr="007C06C6">
        <w:rPr>
          <w:sz w:val="28"/>
          <w:szCs w:val="28"/>
        </w:rPr>
        <w:t xml:space="preserve">Назначено административное наказание в виде предупреждения – </w:t>
      </w:r>
      <w:r w:rsidR="00851948">
        <w:rPr>
          <w:sz w:val="28"/>
          <w:szCs w:val="28"/>
        </w:rPr>
        <w:t>2</w:t>
      </w:r>
      <w:r w:rsidRPr="007C06C6">
        <w:rPr>
          <w:sz w:val="28"/>
          <w:szCs w:val="28"/>
        </w:rPr>
        <w:t>.</w:t>
      </w:r>
    </w:p>
    <w:sectPr w:rsidR="007C06C6" w:rsidRPr="007C06C6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65851"/>
    <w:rsid w:val="00095E68"/>
    <w:rsid w:val="000969FA"/>
    <w:rsid w:val="000A1479"/>
    <w:rsid w:val="000A2621"/>
    <w:rsid w:val="000B4FE8"/>
    <w:rsid w:val="000B5654"/>
    <w:rsid w:val="000C05C5"/>
    <w:rsid w:val="000C198F"/>
    <w:rsid w:val="000D01E7"/>
    <w:rsid w:val="000D29D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331B0"/>
    <w:rsid w:val="00236F2F"/>
    <w:rsid w:val="00253B06"/>
    <w:rsid w:val="002564AD"/>
    <w:rsid w:val="00257D3C"/>
    <w:rsid w:val="00261742"/>
    <w:rsid w:val="002848BE"/>
    <w:rsid w:val="00286379"/>
    <w:rsid w:val="00293EF2"/>
    <w:rsid w:val="00297856"/>
    <w:rsid w:val="002A7554"/>
    <w:rsid w:val="002B3F9E"/>
    <w:rsid w:val="002B5041"/>
    <w:rsid w:val="002C10CF"/>
    <w:rsid w:val="002D49C6"/>
    <w:rsid w:val="002D73BC"/>
    <w:rsid w:val="002E1D06"/>
    <w:rsid w:val="002E5CE2"/>
    <w:rsid w:val="002F1386"/>
    <w:rsid w:val="003045B6"/>
    <w:rsid w:val="00307A39"/>
    <w:rsid w:val="00317FC9"/>
    <w:rsid w:val="00331D19"/>
    <w:rsid w:val="00341FF7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3D4BDD"/>
    <w:rsid w:val="004020F7"/>
    <w:rsid w:val="004023B6"/>
    <w:rsid w:val="00405619"/>
    <w:rsid w:val="00422840"/>
    <w:rsid w:val="00423DB0"/>
    <w:rsid w:val="0043644B"/>
    <w:rsid w:val="00442407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4F731A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D7F2C"/>
    <w:rsid w:val="005E09B1"/>
    <w:rsid w:val="005E2733"/>
    <w:rsid w:val="005E3EFD"/>
    <w:rsid w:val="005E42F4"/>
    <w:rsid w:val="005F5422"/>
    <w:rsid w:val="005F564B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7AD3"/>
    <w:rsid w:val="006B6832"/>
    <w:rsid w:val="006D02ED"/>
    <w:rsid w:val="006D16B2"/>
    <w:rsid w:val="006E6AA7"/>
    <w:rsid w:val="006F7A0F"/>
    <w:rsid w:val="007001E6"/>
    <w:rsid w:val="007002BB"/>
    <w:rsid w:val="00703B66"/>
    <w:rsid w:val="00715636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B6B67"/>
    <w:rsid w:val="007C06C6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948"/>
    <w:rsid w:val="008541E3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24750"/>
    <w:rsid w:val="00942E60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96119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328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2472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958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1404"/>
    <w:rsid w:val="00E159CA"/>
    <w:rsid w:val="00E2698E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46AFC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D5689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Тасуев Магомед Аэльевич</cp:lastModifiedBy>
  <cp:revision>2</cp:revision>
  <cp:lastPrinted>2022-02-09T09:38:00Z</cp:lastPrinted>
  <dcterms:created xsi:type="dcterms:W3CDTF">2025-08-29T08:32:00Z</dcterms:created>
  <dcterms:modified xsi:type="dcterms:W3CDTF">2025-08-29T08:32:00Z</dcterms:modified>
</cp:coreProperties>
</file>